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F1" w:rsidRPr="00DF14D6" w:rsidRDefault="00AE7EF1" w:rsidP="00AE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D6">
        <w:rPr>
          <w:rFonts w:ascii="Times New Roman" w:hAnsi="Times New Roman" w:cs="Times New Roman"/>
          <w:b/>
          <w:sz w:val="24"/>
          <w:szCs w:val="24"/>
        </w:rPr>
        <w:t>Информационный бюллетень «Официальный Благодарный»</w:t>
      </w:r>
    </w:p>
    <w:p w:rsidR="00AE7EF1" w:rsidRPr="00DF14D6" w:rsidRDefault="00AE7EF1" w:rsidP="00AE7E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4D6">
        <w:rPr>
          <w:rFonts w:ascii="Times New Roman" w:eastAsia="Calibri" w:hAnsi="Times New Roman" w:cs="Times New Roman"/>
          <w:b/>
          <w:sz w:val="24"/>
          <w:szCs w:val="24"/>
        </w:rPr>
        <w:t xml:space="preserve">выпуск №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F14D6">
        <w:rPr>
          <w:rFonts w:ascii="Times New Roman" w:eastAsia="Calibri" w:hAnsi="Times New Roman" w:cs="Times New Roman"/>
          <w:b/>
          <w:sz w:val="24"/>
          <w:szCs w:val="24"/>
        </w:rPr>
        <w:t xml:space="preserve"> (05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F14D6">
        <w:rPr>
          <w:rFonts w:ascii="Times New Roman" w:eastAsia="Calibri" w:hAnsi="Times New Roman" w:cs="Times New Roman"/>
          <w:b/>
          <w:sz w:val="24"/>
          <w:szCs w:val="24"/>
        </w:rPr>
        <w:t xml:space="preserve">)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13 сентября</w:t>
      </w:r>
      <w:r w:rsidRPr="00DF14D6">
        <w:rPr>
          <w:rFonts w:ascii="Times New Roman" w:eastAsia="Calibri" w:hAnsi="Times New Roman" w:cs="Times New Roman"/>
          <w:b/>
          <w:sz w:val="24"/>
          <w:szCs w:val="24"/>
        </w:rPr>
        <w:t xml:space="preserve"> 2013 года</w:t>
      </w:r>
    </w:p>
    <w:p w:rsidR="00AE7EF1" w:rsidRDefault="00AE7EF1" w:rsidP="00AE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EF1" w:rsidRPr="00AE7EF1" w:rsidRDefault="00AE7EF1" w:rsidP="001D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БЛАГОДАРНЕНСКАЯ ГОРОДСКАЯ ДУМА</w:t>
      </w:r>
    </w:p>
    <w:p w:rsidR="00AE7EF1" w:rsidRPr="00AE7EF1" w:rsidRDefault="00AE7EF1" w:rsidP="001D61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E7EF1" w:rsidRDefault="00AE7EF1" w:rsidP="001D61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сентября 2013 года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129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Благодарный</w:t>
      </w:r>
    </w:p>
    <w:p w:rsidR="001D61FF" w:rsidRPr="00AE7EF1" w:rsidRDefault="001D61FF" w:rsidP="001D61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1FF" w:rsidRDefault="00AE7EF1" w:rsidP="00AE7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звания «</w:t>
      </w:r>
      <w:proofErr w:type="gramStart"/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Почетный</w:t>
      </w:r>
      <w:proofErr w:type="gramEnd"/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EF1" w:rsidRPr="00AE7EF1" w:rsidRDefault="00AE7EF1" w:rsidP="00AE7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города Благодарного»</w:t>
      </w:r>
    </w:p>
    <w:p w:rsidR="00AE7EF1" w:rsidRPr="00AE7EF1" w:rsidRDefault="00AE7EF1" w:rsidP="00AE7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EF1" w:rsidRPr="00AE7EF1" w:rsidRDefault="00AE7EF1" w:rsidP="00AE7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</w:t>
      </w:r>
      <w:r w:rsidRPr="00AE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звании «Почетный гражданин города Благодарного», утвержденным решением Благодарненской городской Думы от 31 мая 2006 года № 306, рассмотрев представление главы муниципального образования город Благодарный Лобкаревой С.А. и решение комиссии по рассмотрению кандидатур на присвоение звания «Почетный гражданин города Благодарного», Благодарненская городская Дума </w:t>
      </w:r>
    </w:p>
    <w:p w:rsidR="00AE7EF1" w:rsidRPr="00AE7EF1" w:rsidRDefault="00AE7EF1" w:rsidP="00AE7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EF1" w:rsidRPr="00AE7EF1" w:rsidRDefault="00AE7EF1" w:rsidP="00AE7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AE7EF1" w:rsidRPr="00AE7EF1" w:rsidRDefault="00AE7EF1" w:rsidP="00AE7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EF1" w:rsidRPr="00AE7EF1" w:rsidRDefault="00AE7EF1" w:rsidP="00AE7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Присвоить звание «Почётный гражданин города Благодарного» Гольтяпину Николаю Никитовичу, председателю Благодарненского землячества в городе Ставрополе, за большой личный вклад в развитие города Благодарного Благодарненского района, повышение его роли и авторитета в Ставропольском крае.</w:t>
      </w:r>
    </w:p>
    <w:p w:rsidR="00AE7EF1" w:rsidRPr="00AE7EF1" w:rsidRDefault="00AE7EF1" w:rsidP="00AE7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Вручить удостоверение, Диплом о присвоении звания «Почётный гражданин города Благодарного», единовременное денежное поощрение Гольтяпину Николаю Никитовичу на очередном заседании Благодарненской городской Думы.</w:t>
      </w:r>
    </w:p>
    <w:p w:rsidR="00AE7EF1" w:rsidRPr="00AE7EF1" w:rsidRDefault="00AE7EF1" w:rsidP="00AE7E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Занести имя Почётного гражданина города Благодарного Гольтяпина Николая Никитовича  в книгу «Почётные граждане города Благодарного» с указанием заслуг, за которые присвоено звание. </w:t>
      </w:r>
    </w:p>
    <w:p w:rsidR="00AE7EF1" w:rsidRPr="00AE7EF1" w:rsidRDefault="00AE7EF1" w:rsidP="00AE7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Настоящее решение подлежит официальному опубликованию. </w:t>
      </w:r>
    </w:p>
    <w:p w:rsidR="00AE7EF1" w:rsidRPr="00AE7EF1" w:rsidRDefault="00AE7EF1" w:rsidP="00AE7E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Контроль исполнения настоящего решения возложить на председателя Благодарненской городской Думы (Д.Ю.Пахомов).</w:t>
      </w:r>
    </w:p>
    <w:p w:rsidR="00AE7EF1" w:rsidRPr="00AE7EF1" w:rsidRDefault="00AE7EF1" w:rsidP="00AE7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EF1" w:rsidRPr="00AE7EF1" w:rsidRDefault="00AE7EF1" w:rsidP="00AE7EF1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2410"/>
        <w:gridCol w:w="3084"/>
      </w:tblGrid>
      <w:tr w:rsidR="00AE7EF1" w:rsidRPr="00AE7EF1" w:rsidTr="001D61FF">
        <w:tc>
          <w:tcPr>
            <w:tcW w:w="4076" w:type="dxa"/>
          </w:tcPr>
          <w:p w:rsidR="00AE7EF1" w:rsidRPr="00AE7EF1" w:rsidRDefault="00AE7EF1" w:rsidP="00AE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Благодарненской</w:t>
            </w:r>
          </w:p>
          <w:p w:rsidR="00AE7EF1" w:rsidRPr="00AE7EF1" w:rsidRDefault="00AE7EF1" w:rsidP="00AE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Думы</w:t>
            </w:r>
          </w:p>
          <w:p w:rsidR="00AE7EF1" w:rsidRPr="00AE7EF1" w:rsidRDefault="00AE7EF1" w:rsidP="00AE7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Д.Ю.Пахомов </w:t>
            </w:r>
          </w:p>
        </w:tc>
        <w:tc>
          <w:tcPr>
            <w:tcW w:w="2410" w:type="dxa"/>
          </w:tcPr>
          <w:p w:rsidR="00AE7EF1" w:rsidRPr="00AE7EF1" w:rsidRDefault="00AE7EF1" w:rsidP="00AE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EF1" w:rsidRPr="00AE7EF1" w:rsidRDefault="00AE7EF1" w:rsidP="00AE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EF1" w:rsidRPr="00AE7EF1" w:rsidRDefault="00AE7EF1" w:rsidP="00AE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EF1" w:rsidRPr="00AE7EF1" w:rsidRDefault="00AE7EF1" w:rsidP="00AE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AE7EF1" w:rsidRPr="00AE7EF1" w:rsidRDefault="00AE7EF1" w:rsidP="00AE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</w:t>
            </w:r>
          </w:p>
          <w:p w:rsidR="00AE7EF1" w:rsidRPr="00AE7EF1" w:rsidRDefault="00AE7EF1" w:rsidP="00AE7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Благодарного</w:t>
            </w:r>
          </w:p>
          <w:p w:rsidR="00AE7EF1" w:rsidRPr="00AE7EF1" w:rsidRDefault="00AE7EF1" w:rsidP="00AE7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С.А.Лобкарева</w:t>
            </w:r>
          </w:p>
        </w:tc>
      </w:tr>
    </w:tbl>
    <w:p w:rsidR="00AE7EF1" w:rsidRDefault="00AE7EF1" w:rsidP="00AE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EF1" w:rsidRDefault="00AE7EF1" w:rsidP="00AE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EF1" w:rsidRPr="00AE7EF1" w:rsidRDefault="00AE7EF1" w:rsidP="001D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БЛАГОДАРНЕНСКАЯ ГОРОДСКАЯ ДУМА</w:t>
      </w:r>
    </w:p>
    <w:p w:rsidR="00AE7EF1" w:rsidRPr="00AE7EF1" w:rsidRDefault="00AE7EF1" w:rsidP="001D61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E7EF1" w:rsidRPr="00AE7EF1" w:rsidRDefault="00AE7EF1" w:rsidP="001D61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сентября 2013 года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Благодарный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присвоении звания лауреата премии «Старт» муниципального образования город Благодарный 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8B" w:rsidRPr="00910F8B" w:rsidRDefault="00910F8B" w:rsidP="00910F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соответствие с Положением  о порядке присуждения премии «Старт» муниципального образования город Благодарный в целях поощрения и  поддержки талантливой молодежи, утвержденным решением Благодарненской городской Думы от 26 ноября 2009 года № 295, Благодарненская городская Дума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F8B" w:rsidRPr="00910F8B" w:rsidRDefault="00910F8B" w:rsidP="0091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Присвоить звание лауреата премии «Старт» муниципального образования город Благодарный в номинации «Профессиональное мастерство» и выплатить премию в размере пяти тысяч рублей Коробкиной Ирине Сергеевне, режиссеру театральной студии муниципального бюджетного учреждения культуры «Благодарненская городская клубная система». </w:t>
      </w:r>
    </w:p>
    <w:p w:rsidR="00910F8B" w:rsidRPr="00910F8B" w:rsidRDefault="00910F8B" w:rsidP="00910F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Присвоить звание лауреата премии «Старт» муниципального образования город Благодарный в номинации «Социально–значимая и общественная деятельность» и выплатить премию в размере двух тысяч пятисот рублей: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Глушковой Оксане Сергеевне, врачу эндокринологу государственного бюджетного учреждения здравоохранения Ставропольского края «Благодарненская центральная районная больница»;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Паничевой Ксении Евгеньевне, заместителю директора по учебно-воспитательной работе государственного бюджетного образовательного </w:t>
      </w:r>
      <w:r w:rsidRPr="0091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 среднего  профессионального образования  «Благодарненский агротехнический техникум».</w:t>
      </w:r>
    </w:p>
    <w:p w:rsidR="00910F8B" w:rsidRPr="00910F8B" w:rsidRDefault="00910F8B" w:rsidP="00910F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Присвоить звание лауреата премии «Старт» муниципального образования город Благодарный в номинации «Художественное мастерство» и выплатить премию в размере двух тысяч пятисот рублей: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Авакян Валерию Александровичу, специалисту 1 категории отдела коммунального хозяйства администрации города Благодарного;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Морозовой Ангелине Ивановне</w:t>
      </w:r>
      <w:r w:rsidRPr="0091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студентке Ставропольского краевого колледжа искусств.</w:t>
      </w:r>
    </w:p>
    <w:p w:rsidR="00910F8B" w:rsidRPr="00910F8B" w:rsidRDefault="00910F8B" w:rsidP="00910F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Присвоить звание лауреата премии «Старт» муниципального образования город Благодарный в номинации «Научно-техническое творчество и учебно-исследовательская деятельность» и выплатить премию в размере двух тысяч пятисот рублей: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Арзамасцевой Марии Васильевне, преподавателю государственного бюджетного образовательного </w:t>
      </w:r>
      <w:r w:rsidRPr="0091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среднего профессионального образования  «Благодарненский агротехнический техникум»;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Рязанцеву Алексею Владимировичу, учащемуся муниципального казенного образовательного учреждения «Средняя общеобразовательная школа № 9».</w:t>
      </w:r>
    </w:p>
    <w:p w:rsidR="00910F8B" w:rsidRPr="00910F8B" w:rsidRDefault="00910F8B" w:rsidP="00910F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Присвоить звание лауреата премии «Старт» муниципального образования город Благодарный в номинации «Любительский спорт» и выплатить премию в размере двух тысяч пятисот рублей: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Поповой Олесе Александровне, учащейся муниципального казенного образовательного учреждения «Средняя общеобразовательная школа № 1»;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Токареву Ивану Ивановичу, студенту государственного бюджетного образовательного </w:t>
      </w:r>
      <w:r w:rsidRPr="00910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среднего профессионального образования «Благодарненский агротехнический техникум»</w:t>
      </w: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Контроль исполнения настоящего решения возложить на постоянную комиссию по социальным вопросам и реализации молодежной политики (С.Е.Польская).</w:t>
      </w:r>
    </w:p>
    <w:p w:rsidR="00910F8B" w:rsidRP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 Настоящее решение вступает в силу с момента его подписания и подлежит официальному опубликованию.</w:t>
      </w:r>
    </w:p>
    <w:p w:rsidR="00910F8B" w:rsidRDefault="00910F8B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FF" w:rsidRPr="00910F8B" w:rsidRDefault="001D61FF" w:rsidP="00910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2410"/>
        <w:gridCol w:w="3084"/>
      </w:tblGrid>
      <w:tr w:rsidR="00910F8B" w:rsidRPr="00910F8B" w:rsidTr="001D61FF">
        <w:tc>
          <w:tcPr>
            <w:tcW w:w="4076" w:type="dxa"/>
          </w:tcPr>
          <w:p w:rsidR="00910F8B" w:rsidRPr="00910F8B" w:rsidRDefault="00910F8B" w:rsidP="0091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Благодарненской</w:t>
            </w:r>
          </w:p>
          <w:p w:rsidR="00910F8B" w:rsidRPr="00910F8B" w:rsidRDefault="00910F8B" w:rsidP="0091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Думы</w:t>
            </w:r>
          </w:p>
          <w:p w:rsidR="00910F8B" w:rsidRPr="00910F8B" w:rsidRDefault="00910F8B" w:rsidP="0091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Д.Ю.Пахомов </w:t>
            </w:r>
          </w:p>
        </w:tc>
        <w:tc>
          <w:tcPr>
            <w:tcW w:w="2410" w:type="dxa"/>
          </w:tcPr>
          <w:p w:rsidR="00910F8B" w:rsidRPr="00910F8B" w:rsidRDefault="00910F8B" w:rsidP="0091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8B" w:rsidRPr="00910F8B" w:rsidRDefault="00910F8B" w:rsidP="0091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8B" w:rsidRPr="00910F8B" w:rsidRDefault="00910F8B" w:rsidP="0091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0F8B" w:rsidRPr="00910F8B" w:rsidRDefault="00910F8B" w:rsidP="0091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910F8B" w:rsidRPr="00910F8B" w:rsidRDefault="00910F8B" w:rsidP="0091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</w:t>
            </w:r>
          </w:p>
          <w:p w:rsidR="00910F8B" w:rsidRPr="00910F8B" w:rsidRDefault="00910F8B" w:rsidP="00910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Благодарного</w:t>
            </w:r>
          </w:p>
          <w:p w:rsidR="00910F8B" w:rsidRPr="00910F8B" w:rsidRDefault="00910F8B" w:rsidP="0091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С.А.Лобкарева</w:t>
            </w:r>
          </w:p>
        </w:tc>
      </w:tr>
    </w:tbl>
    <w:p w:rsidR="00AE7EF1" w:rsidRDefault="001D61FF" w:rsidP="001D61FF">
      <w:pPr>
        <w:tabs>
          <w:tab w:val="left" w:pos="37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D61FF" w:rsidRDefault="001D61FF" w:rsidP="001D61FF">
      <w:pPr>
        <w:tabs>
          <w:tab w:val="left" w:pos="37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1FF" w:rsidRDefault="001D61FF" w:rsidP="001D61FF">
      <w:pPr>
        <w:tabs>
          <w:tab w:val="left" w:pos="37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EF1" w:rsidRPr="00AE7EF1" w:rsidRDefault="00AE7EF1" w:rsidP="00AE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БЛАГОДАРНЕНСКАЯ ГОРОДСКАЯ ДУМА</w:t>
      </w:r>
    </w:p>
    <w:p w:rsidR="00AE7EF1" w:rsidRPr="00AE7EF1" w:rsidRDefault="00AE7EF1" w:rsidP="001652D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E7EF1" w:rsidRPr="00AE7EF1" w:rsidRDefault="00AE7EF1" w:rsidP="001652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сентября 2013 года     </w:t>
      </w:r>
      <w:r w:rsidRPr="001652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Благодарный</w:t>
      </w:r>
    </w:p>
    <w:p w:rsidR="001652D5" w:rsidRPr="001652D5" w:rsidRDefault="001652D5" w:rsidP="001652D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before="288"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652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 учреждении периодического печатного издания - газеты «Твой город</w:t>
      </w:r>
      <w:r w:rsidRPr="001652D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1652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1652D5" w:rsidRPr="001652D5" w:rsidRDefault="001652D5" w:rsidP="001652D5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1652D5" w:rsidRPr="001652D5" w:rsidRDefault="001652D5" w:rsidP="001652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6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6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 законом от 06.10.2003 года № 131-ФЗ «Об общих принципах организации местного самоуправления в Российской Федерации», законом Российской Федерации от</w:t>
      </w:r>
      <w:r w:rsidRPr="001652D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27.12.</w:t>
      </w:r>
      <w:r w:rsidRPr="0016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1991 года </w:t>
      </w:r>
      <w:r w:rsidRPr="001652D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№ 2124-1 «</w:t>
      </w:r>
      <w:r w:rsidRPr="0016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средствах массовой информации», п.7 ч.1 ст.12 Устава муниципального образования г. Благодарный </w:t>
      </w:r>
      <w:r w:rsidRPr="001652D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Б</w:t>
      </w:r>
      <w:r w:rsidRPr="0016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лагодарненская </w:t>
      </w:r>
      <w:r w:rsidRPr="001652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городская Дума</w:t>
      </w:r>
    </w:p>
    <w:p w:rsidR="001652D5" w:rsidRPr="001652D5" w:rsidRDefault="001652D5" w:rsidP="001652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652D5" w:rsidRPr="001652D5" w:rsidRDefault="001652D5" w:rsidP="001652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1652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РЕШИЛА:</w:t>
      </w:r>
    </w:p>
    <w:p w:rsidR="001652D5" w:rsidRPr="001652D5" w:rsidRDefault="001652D5" w:rsidP="001652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1652D5" w:rsidRPr="001652D5" w:rsidRDefault="001652D5" w:rsidP="001652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1. Учредить </w:t>
      </w:r>
      <w:r w:rsidRPr="001652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периодическое печатное издание - газету «Твой город».</w:t>
      </w:r>
    </w:p>
    <w:p w:rsidR="001652D5" w:rsidRPr="001652D5" w:rsidRDefault="001652D5" w:rsidP="001652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</w:t>
      </w:r>
      <w:r w:rsidRPr="0016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в муниципальном бюджетном учреждении культуры «Благодарненская городская клубная система» редакционный совет </w:t>
      </w:r>
      <w:r w:rsidRPr="001652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периодического печатного издания - газеты «Твой город».</w:t>
      </w:r>
    </w:p>
    <w:p w:rsidR="001652D5" w:rsidRPr="001652D5" w:rsidRDefault="001652D5" w:rsidP="001652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 Администрации города Благодарного внести изменения в муниципальное задание  муниципального бюджетного учреждения культуры «Благодарненская городская клубная система» на 2013 год.</w:t>
      </w:r>
    </w:p>
    <w:p w:rsidR="001652D5" w:rsidRPr="001652D5" w:rsidRDefault="001652D5" w:rsidP="001652D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 Возложить обязанности редактора газеты «Твой город» на директора муниципального бюджетного учреждения культуры «Благодарненская городская клубная система» </w:t>
      </w:r>
      <w:proofErr w:type="spellStart"/>
      <w:r w:rsidRPr="0016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Гузееву</w:t>
      </w:r>
      <w:proofErr w:type="spellEnd"/>
      <w:r w:rsidRPr="0016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Елену Владимировну.</w:t>
      </w:r>
    </w:p>
    <w:p w:rsidR="001652D5" w:rsidRPr="001652D5" w:rsidRDefault="001652D5" w:rsidP="001652D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652D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5. Контроль исполнения настоящего решения возложить на постоянную </w:t>
      </w:r>
      <w:r w:rsidRPr="001652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депутатскую комиссию Благодарненской городской Думы по социальным вопросам и реализации молодежной политики (</w:t>
      </w:r>
      <w:proofErr w:type="gramStart"/>
      <w:r w:rsidRPr="001652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Польская</w:t>
      </w:r>
      <w:proofErr w:type="gramEnd"/>
      <w:r w:rsidRPr="001652D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С.Е.)</w:t>
      </w:r>
      <w:r w:rsidRPr="001652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1652D5" w:rsidRPr="001652D5" w:rsidRDefault="001652D5" w:rsidP="001652D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652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6. Настоящее решение вступает в силу со дня его официального опубликования.</w:t>
      </w:r>
    </w:p>
    <w:p w:rsidR="001652D5" w:rsidRPr="001652D5" w:rsidRDefault="001652D5" w:rsidP="001652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52D5" w:rsidRPr="001652D5" w:rsidRDefault="001652D5" w:rsidP="00165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2410"/>
        <w:gridCol w:w="3084"/>
      </w:tblGrid>
      <w:tr w:rsidR="001652D5" w:rsidRPr="001652D5" w:rsidTr="001D61FF">
        <w:tc>
          <w:tcPr>
            <w:tcW w:w="4076" w:type="dxa"/>
          </w:tcPr>
          <w:p w:rsidR="001652D5" w:rsidRPr="001652D5" w:rsidRDefault="001652D5" w:rsidP="0016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Благодарненской</w:t>
            </w:r>
          </w:p>
          <w:p w:rsidR="001652D5" w:rsidRPr="001652D5" w:rsidRDefault="001652D5" w:rsidP="0016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Думы</w:t>
            </w:r>
          </w:p>
          <w:p w:rsidR="001652D5" w:rsidRPr="001652D5" w:rsidRDefault="001652D5" w:rsidP="0016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Д.Ю.Пахомов </w:t>
            </w:r>
          </w:p>
        </w:tc>
        <w:tc>
          <w:tcPr>
            <w:tcW w:w="2410" w:type="dxa"/>
          </w:tcPr>
          <w:p w:rsidR="001652D5" w:rsidRPr="001652D5" w:rsidRDefault="001652D5" w:rsidP="0016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2D5" w:rsidRPr="001652D5" w:rsidRDefault="001652D5" w:rsidP="0016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2D5" w:rsidRPr="001652D5" w:rsidRDefault="001652D5" w:rsidP="0016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2D5" w:rsidRDefault="001652D5" w:rsidP="0016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61FF" w:rsidRPr="001652D5" w:rsidRDefault="001D61FF" w:rsidP="0016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1652D5" w:rsidRPr="001652D5" w:rsidRDefault="001652D5" w:rsidP="0016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</w:t>
            </w:r>
          </w:p>
          <w:p w:rsidR="001652D5" w:rsidRPr="001652D5" w:rsidRDefault="001652D5" w:rsidP="0016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Благодарного</w:t>
            </w:r>
          </w:p>
          <w:p w:rsidR="001652D5" w:rsidRPr="001652D5" w:rsidRDefault="001652D5" w:rsidP="0016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С.А.Лобкарева</w:t>
            </w:r>
          </w:p>
        </w:tc>
      </w:tr>
    </w:tbl>
    <w:p w:rsidR="00AE7EF1" w:rsidRPr="001652D5" w:rsidRDefault="00AE7EF1" w:rsidP="00AE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EF1" w:rsidRPr="00AE7EF1" w:rsidRDefault="00AE7EF1" w:rsidP="001D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БЛАГОДАРНЕНСКАЯ ГОРОДСКАЯ ДУМА</w:t>
      </w:r>
    </w:p>
    <w:p w:rsidR="00AE7EF1" w:rsidRPr="00AE7EF1" w:rsidRDefault="00AE7EF1" w:rsidP="001D61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E7EF1" w:rsidRDefault="00AE7EF1" w:rsidP="001D61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сентября 2013 года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Благодарный</w:t>
      </w:r>
    </w:p>
    <w:p w:rsidR="00456632" w:rsidRDefault="00456632" w:rsidP="001D6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6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плана мероприятий </w:t>
      </w:r>
    </w:p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празднования Дня города</w:t>
      </w:r>
    </w:p>
    <w:p w:rsidR="00456632" w:rsidRPr="00456632" w:rsidRDefault="00456632" w:rsidP="00456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632" w:rsidRPr="00456632" w:rsidRDefault="00456632" w:rsidP="00456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В соответствии с Уставом муниципального образования город Благодарный Благодарненского района Ставропольского края, в </w:t>
      </w:r>
      <w:r w:rsidRPr="004566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 обеспечения  успешного  проведения 21 сентября 2013 года Дня  города,  привлечения  к  участию  в  мероприятиях  праздника жителей  города,  молодежи и  детей</w:t>
      </w:r>
      <w:r w:rsidRPr="00456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Благодарненская городская Дума</w:t>
      </w:r>
    </w:p>
    <w:p w:rsidR="00456632" w:rsidRPr="00456632" w:rsidRDefault="00456632" w:rsidP="0045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632" w:rsidRPr="00456632" w:rsidRDefault="00456632" w:rsidP="0045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632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456632" w:rsidRPr="00456632" w:rsidRDefault="00456632" w:rsidP="00456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632" w:rsidRPr="00456632" w:rsidRDefault="00456632" w:rsidP="00456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1. Утвердить  прилагаемый план мероприятий празднования Дня города.                                           </w:t>
      </w:r>
    </w:p>
    <w:p w:rsidR="00456632" w:rsidRPr="00456632" w:rsidRDefault="00456632" w:rsidP="00456632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5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2. </w:t>
      </w:r>
      <w:r w:rsidRPr="004566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Контроль исполнения настоящего решения возложить на главу города Благодарного (Лобкарева С.А.)</w:t>
      </w:r>
      <w:r w:rsidRPr="004566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456632" w:rsidRPr="00456632" w:rsidRDefault="00456632" w:rsidP="00456632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56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</w:t>
      </w:r>
      <w:r w:rsidRPr="00456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вступает в силу </w:t>
      </w:r>
      <w:r w:rsidRPr="004566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 дня его подписания.</w:t>
      </w:r>
    </w:p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2410"/>
        <w:gridCol w:w="3084"/>
      </w:tblGrid>
      <w:tr w:rsidR="00456632" w:rsidRPr="00456632" w:rsidTr="001D61FF">
        <w:tc>
          <w:tcPr>
            <w:tcW w:w="4076" w:type="dxa"/>
          </w:tcPr>
          <w:p w:rsidR="00456632" w:rsidRPr="00456632" w:rsidRDefault="00456632" w:rsidP="0045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Благодарненской</w:t>
            </w:r>
          </w:p>
          <w:p w:rsidR="00456632" w:rsidRPr="00456632" w:rsidRDefault="00456632" w:rsidP="0045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Думы</w:t>
            </w:r>
          </w:p>
          <w:p w:rsidR="00456632" w:rsidRPr="00456632" w:rsidRDefault="00456632" w:rsidP="0045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Д.Ю.Пахомов </w:t>
            </w:r>
          </w:p>
        </w:tc>
        <w:tc>
          <w:tcPr>
            <w:tcW w:w="2410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6632" w:rsidRPr="00456632" w:rsidRDefault="00456632" w:rsidP="0045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456632" w:rsidRPr="00456632" w:rsidRDefault="00456632" w:rsidP="0045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</w:t>
            </w:r>
          </w:p>
          <w:p w:rsidR="00456632" w:rsidRPr="00456632" w:rsidRDefault="00456632" w:rsidP="00456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Благодарного</w:t>
            </w:r>
          </w:p>
          <w:p w:rsidR="00456632" w:rsidRPr="00456632" w:rsidRDefault="00456632" w:rsidP="0045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С.А.Лобкарева</w:t>
            </w:r>
          </w:p>
        </w:tc>
      </w:tr>
    </w:tbl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456632" w:rsidRPr="00456632" w:rsidTr="00456632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Приложение</w:t>
            </w:r>
          </w:p>
          <w:p w:rsidR="001D61FF" w:rsidRDefault="00456632" w:rsidP="00456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к решению Благодарненской 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городской Думы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11 сентября 2013 года № 132</w:t>
            </w:r>
          </w:p>
        </w:tc>
      </w:tr>
    </w:tbl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празднования Дня города</w:t>
      </w:r>
    </w:p>
    <w:tbl>
      <w:tblPr>
        <w:tblStyle w:val="a5"/>
        <w:tblW w:w="988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702"/>
        <w:gridCol w:w="3402"/>
        <w:gridCol w:w="2268"/>
        <w:gridCol w:w="2516"/>
      </w:tblGrid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Время проведения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F646B" w:rsidRDefault="00456632" w:rsidP="002F646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Месторасположение проведения </w:t>
            </w:r>
          </w:p>
          <w:p w:rsidR="00456632" w:rsidRPr="00456632" w:rsidRDefault="00456632" w:rsidP="002F646B">
            <w:pPr>
              <w:widowControl w:val="0"/>
              <w:autoSpaceDE w:val="0"/>
              <w:autoSpaceDN w:val="0"/>
              <w:adjustRightInd w:val="0"/>
              <w:ind w:right="222"/>
              <w:jc w:val="center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Ответственный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за мероприятие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09:00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Работа выставок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пл. Ленина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МБУК «БГКС»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Гузеева Е.В.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09:00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Районный турнир по «Русскому бильярду» памяти М.К. </w:t>
            </w:r>
            <w:proofErr w:type="spellStart"/>
            <w:r w:rsidRPr="00456632">
              <w:rPr>
                <w:sz w:val="24"/>
                <w:szCs w:val="24"/>
              </w:rPr>
              <w:t>Клычева</w:t>
            </w:r>
            <w:proofErr w:type="spellEnd"/>
            <w:r w:rsidRPr="00456632">
              <w:rPr>
                <w:sz w:val="24"/>
                <w:szCs w:val="24"/>
              </w:rPr>
              <w:t>, приуроченный к празднованию дня города Благодарного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г. Благодарный, ул. Московская, №300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Заместитель главы администрации города Благодарного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Московой А.В.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09:30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Краевой турнир по волейболу среди девушек 1999-2000 г.р. посвященный дню города Благодарного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МКОУ «СОШ» №15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Главный судья соревнований А.А. </w:t>
            </w:r>
            <w:proofErr w:type="spellStart"/>
            <w:r w:rsidRPr="00456632">
              <w:rPr>
                <w:sz w:val="24"/>
                <w:szCs w:val="24"/>
              </w:rPr>
              <w:t>Часнык</w:t>
            </w:r>
            <w:proofErr w:type="spellEnd"/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10:00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Торжественное открытие праздника, награждение коллективов предприятий города Благодарного, вручение звания «почетный гражданин города Благодарного», вручение паспортов, вручение премии «Старт», Вручение почетного адреса по случаю открытия улицы им. </w:t>
            </w:r>
            <w:proofErr w:type="spellStart"/>
            <w:r w:rsidRPr="00456632">
              <w:rPr>
                <w:sz w:val="24"/>
                <w:szCs w:val="24"/>
              </w:rPr>
              <w:t>Клычева</w:t>
            </w:r>
            <w:proofErr w:type="spellEnd"/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пл. Ленина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МБУК «БГКС»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Гузеева Е.В.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Специалист </w:t>
            </w:r>
            <w:r w:rsidRPr="00456632">
              <w:rPr>
                <w:sz w:val="24"/>
                <w:szCs w:val="24"/>
                <w:lang w:val="en-US"/>
              </w:rPr>
              <w:t>I</w:t>
            </w:r>
            <w:r w:rsidRPr="00456632">
              <w:rPr>
                <w:sz w:val="24"/>
                <w:szCs w:val="24"/>
              </w:rPr>
              <w:t xml:space="preserve"> категории администрации города Благодарного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Авакян В.А.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10:00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Турнир по мини-футболу памяти Н.П. </w:t>
            </w:r>
            <w:proofErr w:type="spellStart"/>
            <w:r w:rsidRPr="00456632">
              <w:rPr>
                <w:sz w:val="24"/>
                <w:szCs w:val="24"/>
              </w:rPr>
              <w:t>Бодякина</w:t>
            </w:r>
            <w:proofErr w:type="spellEnd"/>
            <w:r w:rsidRPr="00456632">
              <w:rPr>
                <w:sz w:val="24"/>
                <w:szCs w:val="24"/>
              </w:rPr>
              <w:t>, приуроченный к празднованию дня города Благодарного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АУ Благодарненский Стадион «Колос»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Главный судья соревнований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Малахов В.В.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АУ БС «Колос» Санакоев А.С.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11:00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Соревнование по стрельбе из пневматических винтовок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АУ Благодарненский Стадион «Колос»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Начальник НОУ ДПО «Благодарненская А.Ш. ДОССАФ </w:t>
            </w:r>
            <w:r w:rsidRPr="00456632">
              <w:rPr>
                <w:sz w:val="24"/>
                <w:szCs w:val="24"/>
              </w:rPr>
              <w:lastRenderedPageBreak/>
              <w:t>России» Голобоких Н.П.;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АУ БС «Колос» Санакоев А.С.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lastRenderedPageBreak/>
              <w:t>12:00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Концерт творческих коллективов и солистов города Благодарного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пл. Ленина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МБУК «БГКС»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Гузеева Е.В.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Специалист </w:t>
            </w:r>
            <w:r w:rsidRPr="00456632">
              <w:rPr>
                <w:sz w:val="24"/>
                <w:szCs w:val="24"/>
                <w:lang w:val="en-US"/>
              </w:rPr>
              <w:t>I</w:t>
            </w:r>
            <w:r w:rsidRPr="00456632">
              <w:rPr>
                <w:sz w:val="24"/>
                <w:szCs w:val="24"/>
              </w:rPr>
              <w:t xml:space="preserve"> категории администрации города Благодарного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Авакян В.А.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13:00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Киносеанс (бесплатный)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Кинотеатр «Мир»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МБУК «БГКС»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Гузеева Е.В.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13:00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Соревнования по силовым видам спорта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пл. Ленина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АУ БС «Колос» Санакоев А.С.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13:00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Концерт золотой десятки гармонистов, участников телепередачи «Играй гармонь любимая»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(бесплатный)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Районный дом культуры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МБУК «БГКС»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Гузеева Е.В.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Специалист </w:t>
            </w:r>
            <w:r w:rsidRPr="00456632">
              <w:rPr>
                <w:sz w:val="24"/>
                <w:szCs w:val="24"/>
                <w:lang w:val="en-US"/>
              </w:rPr>
              <w:t>I</w:t>
            </w:r>
            <w:r w:rsidRPr="00456632">
              <w:rPr>
                <w:sz w:val="24"/>
                <w:szCs w:val="24"/>
              </w:rPr>
              <w:t xml:space="preserve"> категории администрации города Благодарного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Авакян В.А.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17:00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Спектакль Московского независимого театра «</w:t>
            </w:r>
            <w:proofErr w:type="spellStart"/>
            <w:r w:rsidRPr="00456632">
              <w:rPr>
                <w:sz w:val="24"/>
                <w:szCs w:val="24"/>
              </w:rPr>
              <w:t>Вий</w:t>
            </w:r>
            <w:proofErr w:type="spellEnd"/>
            <w:r w:rsidRPr="0045663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Районный дом культуры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МБУК «БГКС»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Гузеева Е.В.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19:00-20:00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Молодежная вечерняя программа с участием популярных артистов Р. </w:t>
            </w:r>
            <w:proofErr w:type="spellStart"/>
            <w:r w:rsidRPr="00456632">
              <w:rPr>
                <w:sz w:val="24"/>
                <w:szCs w:val="24"/>
              </w:rPr>
              <w:t>Мкртчан</w:t>
            </w:r>
            <w:proofErr w:type="spellEnd"/>
            <w:r w:rsidRPr="00456632">
              <w:rPr>
                <w:sz w:val="24"/>
                <w:szCs w:val="24"/>
              </w:rPr>
              <w:t>, группы «</w:t>
            </w:r>
            <w:proofErr w:type="spellStart"/>
            <w:r w:rsidRPr="00456632">
              <w:rPr>
                <w:sz w:val="24"/>
                <w:szCs w:val="24"/>
              </w:rPr>
              <w:t>Улетарно</w:t>
            </w:r>
            <w:proofErr w:type="spellEnd"/>
            <w:r w:rsidRPr="00456632">
              <w:rPr>
                <w:sz w:val="24"/>
                <w:szCs w:val="24"/>
              </w:rPr>
              <w:t>», В. Фиалковского, шоу «</w:t>
            </w:r>
            <w:proofErr w:type="spellStart"/>
            <w:r w:rsidRPr="00456632">
              <w:rPr>
                <w:sz w:val="24"/>
                <w:szCs w:val="24"/>
              </w:rPr>
              <w:t>боди</w:t>
            </w:r>
            <w:proofErr w:type="spellEnd"/>
            <w:r w:rsidRPr="00456632">
              <w:rPr>
                <w:sz w:val="24"/>
                <w:szCs w:val="24"/>
              </w:rPr>
              <w:t xml:space="preserve"> фитнес», выступление иллюзионистов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пл. Ленина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МБУК «БГКС»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Гузеева Е.В.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Специалист </w:t>
            </w:r>
            <w:r w:rsidRPr="00456632">
              <w:rPr>
                <w:sz w:val="24"/>
                <w:szCs w:val="24"/>
                <w:lang w:val="en-US"/>
              </w:rPr>
              <w:t>I</w:t>
            </w:r>
            <w:r w:rsidRPr="00456632">
              <w:rPr>
                <w:sz w:val="24"/>
                <w:szCs w:val="24"/>
              </w:rPr>
              <w:t xml:space="preserve"> категории администрации города Благодарного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Авакян В.А.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20:00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Вечернее шоу с участием звезд Российской эстрады Л. </w:t>
            </w:r>
            <w:proofErr w:type="spellStart"/>
            <w:r w:rsidRPr="00456632">
              <w:rPr>
                <w:sz w:val="24"/>
                <w:szCs w:val="24"/>
              </w:rPr>
              <w:t>Лютвинского</w:t>
            </w:r>
            <w:proofErr w:type="spellEnd"/>
            <w:r w:rsidRPr="00456632">
              <w:rPr>
                <w:sz w:val="24"/>
                <w:szCs w:val="24"/>
              </w:rPr>
              <w:t xml:space="preserve">, С. </w:t>
            </w:r>
            <w:proofErr w:type="spellStart"/>
            <w:r w:rsidRPr="00456632">
              <w:rPr>
                <w:sz w:val="24"/>
                <w:szCs w:val="24"/>
              </w:rPr>
              <w:t>Осиашвилли</w:t>
            </w:r>
            <w:proofErr w:type="spellEnd"/>
            <w:r w:rsidRPr="00456632">
              <w:rPr>
                <w:sz w:val="24"/>
                <w:szCs w:val="24"/>
              </w:rPr>
              <w:t xml:space="preserve">, </w:t>
            </w:r>
            <w:proofErr w:type="spellStart"/>
            <w:r w:rsidRPr="00456632">
              <w:rPr>
                <w:sz w:val="24"/>
                <w:szCs w:val="24"/>
              </w:rPr>
              <w:t>А.Савина</w:t>
            </w:r>
            <w:proofErr w:type="spellEnd"/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пл. Ленина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МБУК «БГКС»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Гузеева Е.В.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Специалист </w:t>
            </w:r>
            <w:r w:rsidRPr="00456632">
              <w:rPr>
                <w:sz w:val="24"/>
                <w:szCs w:val="24"/>
                <w:lang w:val="en-US"/>
              </w:rPr>
              <w:t>I</w:t>
            </w:r>
            <w:r w:rsidRPr="00456632">
              <w:rPr>
                <w:sz w:val="24"/>
                <w:szCs w:val="24"/>
              </w:rPr>
              <w:t xml:space="preserve"> категории администрации города Благодарного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Авакян В.А.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22:00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Праздничный салют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пл. Ленина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МБУК «БГКС»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Гузеева Е.В.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Специалист </w:t>
            </w:r>
            <w:r w:rsidRPr="00456632">
              <w:rPr>
                <w:sz w:val="24"/>
                <w:szCs w:val="24"/>
                <w:lang w:val="en-US"/>
              </w:rPr>
              <w:t>I</w:t>
            </w:r>
            <w:r w:rsidRPr="00456632">
              <w:rPr>
                <w:sz w:val="24"/>
                <w:szCs w:val="24"/>
              </w:rPr>
              <w:t xml:space="preserve"> категории администрации </w:t>
            </w:r>
            <w:r w:rsidRPr="00456632">
              <w:rPr>
                <w:sz w:val="24"/>
                <w:szCs w:val="24"/>
              </w:rPr>
              <w:lastRenderedPageBreak/>
              <w:t>города Благодарного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Авакян В.А.</w:t>
            </w:r>
          </w:p>
        </w:tc>
      </w:tr>
      <w:tr w:rsidR="00456632" w:rsidRPr="00456632" w:rsidTr="002F646B">
        <w:tc>
          <w:tcPr>
            <w:tcW w:w="17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lastRenderedPageBreak/>
              <w:t>22:00-23:00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Продолжение молодежной вечерней программы с участием популярных артистов Р. </w:t>
            </w:r>
            <w:proofErr w:type="spellStart"/>
            <w:r w:rsidRPr="00456632">
              <w:rPr>
                <w:sz w:val="24"/>
                <w:szCs w:val="24"/>
              </w:rPr>
              <w:t>Мкртчан</w:t>
            </w:r>
            <w:proofErr w:type="spellEnd"/>
            <w:r w:rsidRPr="00456632">
              <w:rPr>
                <w:sz w:val="24"/>
                <w:szCs w:val="24"/>
              </w:rPr>
              <w:t>, группы «</w:t>
            </w:r>
            <w:proofErr w:type="spellStart"/>
            <w:r w:rsidRPr="00456632">
              <w:rPr>
                <w:sz w:val="24"/>
                <w:szCs w:val="24"/>
              </w:rPr>
              <w:t>Улетарно</w:t>
            </w:r>
            <w:proofErr w:type="spellEnd"/>
            <w:r w:rsidRPr="00456632">
              <w:rPr>
                <w:sz w:val="24"/>
                <w:szCs w:val="24"/>
              </w:rPr>
              <w:t>», В. Фиалковского, шоу «</w:t>
            </w:r>
            <w:proofErr w:type="spellStart"/>
            <w:r w:rsidRPr="00456632">
              <w:rPr>
                <w:sz w:val="24"/>
                <w:szCs w:val="24"/>
              </w:rPr>
              <w:t>боди</w:t>
            </w:r>
            <w:proofErr w:type="spellEnd"/>
            <w:r w:rsidRPr="00456632">
              <w:rPr>
                <w:sz w:val="24"/>
                <w:szCs w:val="24"/>
              </w:rPr>
              <w:t xml:space="preserve"> фитнес», выступление иллюзионистов </w:t>
            </w:r>
          </w:p>
        </w:tc>
        <w:tc>
          <w:tcPr>
            <w:tcW w:w="2268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пл. Ленина</w:t>
            </w:r>
          </w:p>
        </w:tc>
        <w:tc>
          <w:tcPr>
            <w:tcW w:w="2516" w:type="dxa"/>
          </w:tcPr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Директор МБУК «БГКС»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Гузеева Е.В.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 xml:space="preserve">Специалист </w:t>
            </w:r>
            <w:r w:rsidRPr="00456632">
              <w:rPr>
                <w:sz w:val="24"/>
                <w:szCs w:val="24"/>
                <w:lang w:val="en-US"/>
              </w:rPr>
              <w:t>I</w:t>
            </w:r>
            <w:r w:rsidRPr="00456632">
              <w:rPr>
                <w:sz w:val="24"/>
                <w:szCs w:val="24"/>
              </w:rPr>
              <w:t xml:space="preserve"> категории администрации города Благодарного</w:t>
            </w:r>
          </w:p>
          <w:p w:rsidR="00456632" w:rsidRPr="00456632" w:rsidRDefault="00456632" w:rsidP="00456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632">
              <w:rPr>
                <w:sz w:val="24"/>
                <w:szCs w:val="24"/>
              </w:rPr>
              <w:t>Авакян В.А.</w:t>
            </w:r>
          </w:p>
        </w:tc>
      </w:tr>
    </w:tbl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делами</w:t>
      </w:r>
    </w:p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Благодарного</w:t>
      </w:r>
      <w:r w:rsidRPr="00456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В.Н. Климова</w:t>
      </w:r>
    </w:p>
    <w:p w:rsidR="00456632" w:rsidRPr="00456632" w:rsidRDefault="00456632" w:rsidP="004566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632" w:rsidRPr="00456632" w:rsidRDefault="00456632" w:rsidP="00AE7EF1">
      <w:pPr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7EF1" w:rsidRDefault="00AE7EF1" w:rsidP="00AE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EF1" w:rsidRPr="00AE7EF1" w:rsidRDefault="00AE7EF1" w:rsidP="001D6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БЛАГОДАРНЕНСКАЯ ГОРОДСКАЯ ДУМА</w:t>
      </w:r>
    </w:p>
    <w:p w:rsidR="00AE7EF1" w:rsidRPr="00AE7EF1" w:rsidRDefault="00AE7EF1" w:rsidP="001D61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E7EF1" w:rsidRPr="00AE7EF1" w:rsidRDefault="00AE7EF1" w:rsidP="001D6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сентября 2013 года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E7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7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Благодарный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Благодарненской городской Думы от 25 декабря 2012 года № 88 «О бюджете муниципального образования город Благодарный Благодарненского района Ставропольского края на 2013 год»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 96, 217, 219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 Благодарный, утвержденным решением Благодарненской городской Думы от 23 апреля 2008 года № 162, Благодарненская городская Дума,</w:t>
      </w:r>
      <w:proofErr w:type="gramEnd"/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DF" w:rsidRPr="004853DF" w:rsidRDefault="004853DF" w:rsidP="00485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Внести в решение Благодарненской городской Думы от 25 декабря 2012 года № 88 «О бюджете муниципального образования город Благодарный Благодарненского района Ставропольского края на 2013 год» следующие изменения: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1).  Пункт 1 решения изложить в новой редакции: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муниципального образования город Благодарный Благодарненского района Ставропольского края на 2013 год: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общий объем доходов местного бюджета – в сумме 55 655,837 тыс. рублей;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общий объем расходов местного бюджета – в сумме 125 724,983</w:t>
      </w:r>
      <w:r w:rsidRPr="00485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</w:t>
      </w: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рублей;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дефицит местного бюджета 70 069,146 тыс. рублей»;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2).  Приложение 1, 6 к решению изложить в новой редакции согласно соответствующим приложениям к настоящему решению.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Настоящее решение вступает в силу со дня его принятия, распространяется на правоотношения, возникшие с 1 января 2013 года, и подлежит официальному опубликованию.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Контроль исполнения настоящего решения возложить на постоянную комиссию по </w:t>
      </w: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бюджетно-финансовой деятельности, экономике и муниципальной собственности города Благодарного (Тормосов Д.А.).</w:t>
      </w:r>
    </w:p>
    <w:p w:rsidR="004853DF" w:rsidRPr="004853DF" w:rsidRDefault="004853DF" w:rsidP="004853D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2410"/>
        <w:gridCol w:w="3084"/>
      </w:tblGrid>
      <w:tr w:rsidR="004853DF" w:rsidRPr="004853DF" w:rsidTr="001D61FF">
        <w:tc>
          <w:tcPr>
            <w:tcW w:w="4076" w:type="dxa"/>
          </w:tcPr>
          <w:p w:rsidR="004853DF" w:rsidRPr="004853DF" w:rsidRDefault="004853DF" w:rsidP="0048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Благодарненской</w:t>
            </w:r>
          </w:p>
          <w:p w:rsidR="004853DF" w:rsidRPr="004853DF" w:rsidRDefault="004853DF" w:rsidP="0048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Думы</w:t>
            </w:r>
          </w:p>
          <w:p w:rsidR="004853DF" w:rsidRPr="004853DF" w:rsidRDefault="004853DF" w:rsidP="00485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Д.Ю.Пахомов </w:t>
            </w:r>
          </w:p>
        </w:tc>
        <w:tc>
          <w:tcPr>
            <w:tcW w:w="2410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3DF" w:rsidRPr="004853DF" w:rsidRDefault="004853DF" w:rsidP="0048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4853DF" w:rsidRPr="004853DF" w:rsidRDefault="004853DF" w:rsidP="0048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</w:t>
            </w:r>
          </w:p>
          <w:p w:rsidR="004853DF" w:rsidRPr="004853DF" w:rsidRDefault="004853DF" w:rsidP="0048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Благодарного</w:t>
            </w:r>
          </w:p>
          <w:p w:rsidR="004853DF" w:rsidRPr="004853DF" w:rsidRDefault="004853DF" w:rsidP="00485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С.А.Лобкарева</w:t>
            </w:r>
          </w:p>
        </w:tc>
      </w:tr>
    </w:tbl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</w:tblGrid>
      <w:tr w:rsidR="004853DF" w:rsidRPr="004853DF" w:rsidTr="001D61FF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853DF" w:rsidRPr="004853DF" w:rsidRDefault="004853DF" w:rsidP="004853D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4853DF" w:rsidRPr="004853DF" w:rsidRDefault="004853DF" w:rsidP="004853D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Благодарненской</w:t>
            </w:r>
          </w:p>
          <w:p w:rsidR="004853DF" w:rsidRPr="004853DF" w:rsidRDefault="004853DF" w:rsidP="004853D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Думы</w:t>
            </w:r>
          </w:p>
          <w:p w:rsidR="004853DF" w:rsidRPr="004853DF" w:rsidRDefault="004853DF" w:rsidP="004853D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сентября 2013 года № 133</w:t>
            </w:r>
          </w:p>
          <w:p w:rsidR="004853DF" w:rsidRPr="004853DF" w:rsidRDefault="004853DF" w:rsidP="004853D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дефицита бюджета муниципального образования город Благодарный Благодарненского района Ставропольского края на 2013 год 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134"/>
        <w:gridCol w:w="2410"/>
        <w:gridCol w:w="1701"/>
        <w:gridCol w:w="107"/>
      </w:tblGrid>
      <w:tr w:rsidR="004853DF" w:rsidRPr="004853DF" w:rsidTr="001D61FF">
        <w:trPr>
          <w:gridAfter w:val="1"/>
          <w:wAfter w:w="107" w:type="dxa"/>
        </w:trPr>
        <w:tc>
          <w:tcPr>
            <w:tcW w:w="4219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544" w:type="dxa"/>
            <w:gridSpan w:val="2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 бюджета муниципального образования город Благодарный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55 655,837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 бюджета муниципального образования город Благодарный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125 724,983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 муниципального образования город Благодарный (дефицит «-», профицит «+»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- 70 069,146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дефицита бюджета муниципального образования город Благодарный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70 069,146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201 01 00 0000 00 0000 000</w:t>
            </w:r>
          </w:p>
        </w:tc>
        <w:tc>
          <w:tcPr>
            <w:tcW w:w="1701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70 069,146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201 01 05 00 00 00 0000 000</w:t>
            </w:r>
          </w:p>
        </w:tc>
        <w:tc>
          <w:tcPr>
            <w:tcW w:w="1701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70 069,146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201 01 05 00 00 00 0000 500</w:t>
            </w:r>
          </w:p>
        </w:tc>
        <w:tc>
          <w:tcPr>
            <w:tcW w:w="1701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- 55 655,837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201 01 05 02 00 00 0000 500</w:t>
            </w:r>
          </w:p>
        </w:tc>
        <w:tc>
          <w:tcPr>
            <w:tcW w:w="1701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- 55 655,837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201 01 05 02 01 00 0000 510</w:t>
            </w:r>
          </w:p>
        </w:tc>
        <w:tc>
          <w:tcPr>
            <w:tcW w:w="1701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- 55 655,837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201 01 05 02 01 10 0000 510</w:t>
            </w:r>
          </w:p>
        </w:tc>
        <w:tc>
          <w:tcPr>
            <w:tcW w:w="1701" w:type="dxa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- 55 655,837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201 01 05 00 00 00 0000 600</w:t>
            </w:r>
          </w:p>
        </w:tc>
        <w:tc>
          <w:tcPr>
            <w:tcW w:w="1701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125 724,983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201 01 05 02 00 00 0000 600</w:t>
            </w:r>
          </w:p>
        </w:tc>
        <w:tc>
          <w:tcPr>
            <w:tcW w:w="1701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125 724,983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201 01 05 02 01 00 0000 610</w:t>
            </w:r>
          </w:p>
        </w:tc>
        <w:tc>
          <w:tcPr>
            <w:tcW w:w="1701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125 724,983</w:t>
            </w:r>
          </w:p>
        </w:tc>
      </w:tr>
      <w:tr w:rsidR="004853DF" w:rsidRPr="004853DF" w:rsidTr="001D61FF">
        <w:trPr>
          <w:gridAfter w:val="1"/>
          <w:wAfter w:w="107" w:type="dxa"/>
        </w:trPr>
        <w:tc>
          <w:tcPr>
            <w:tcW w:w="4219" w:type="dxa"/>
            <w:vAlign w:val="bottom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44" w:type="dxa"/>
            <w:gridSpan w:val="2"/>
            <w:vAlign w:val="center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201 01 05 02 01 10 0000 610</w:t>
            </w:r>
          </w:p>
        </w:tc>
        <w:tc>
          <w:tcPr>
            <w:tcW w:w="1701" w:type="dxa"/>
          </w:tcPr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125 724,983</w:t>
            </w:r>
          </w:p>
        </w:tc>
      </w:tr>
      <w:tr w:rsidR="004853DF" w:rsidRPr="004853DF" w:rsidTr="001D6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353" w:type="dxa"/>
        </w:trPr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3DF" w:rsidRDefault="004853DF" w:rsidP="004853D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3DF" w:rsidRPr="004853DF" w:rsidRDefault="004853DF" w:rsidP="004853D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:rsidR="004853DF" w:rsidRPr="004853DF" w:rsidRDefault="004853DF" w:rsidP="004853D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Благодарненской</w:t>
            </w:r>
          </w:p>
          <w:p w:rsidR="004853DF" w:rsidRPr="004853DF" w:rsidRDefault="004853DF" w:rsidP="004853D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Думы</w:t>
            </w:r>
          </w:p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 сентября 2013 года № 133</w:t>
            </w:r>
          </w:p>
          <w:p w:rsidR="004853DF" w:rsidRPr="004853DF" w:rsidRDefault="004853DF" w:rsidP="00485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53DF" w:rsidRPr="004853DF" w:rsidRDefault="004853DF" w:rsidP="004853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DF" w:rsidRPr="004853DF" w:rsidRDefault="004853DF" w:rsidP="004853D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по разделам (РЗ) и подразделам (</w:t>
      </w:r>
      <w:proofErr w:type="gramStart"/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4853DF">
        <w:rPr>
          <w:rFonts w:ascii="Times New Roman" w:eastAsia="Times New Roman" w:hAnsi="Times New Roman" w:cs="Times New Roman"/>
          <w:sz w:val="24"/>
          <w:szCs w:val="24"/>
          <w:lang w:eastAsia="ru-RU"/>
        </w:rPr>
        <w:t>), целевым статья (ЦСР) и видам расходов (ВР) классификации Российской Федерации в ведомственной структуре расходов (ГРБС) бюджета муниципального образования город Благодарный Благодарненского района Ставропольского края на 2013 год</w:t>
      </w:r>
    </w:p>
    <w:p w:rsidR="004853DF" w:rsidRPr="004853DF" w:rsidRDefault="004853DF" w:rsidP="00485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3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970"/>
        <w:gridCol w:w="720"/>
        <w:gridCol w:w="540"/>
        <w:gridCol w:w="540"/>
        <w:gridCol w:w="1360"/>
        <w:gridCol w:w="800"/>
        <w:gridCol w:w="1800"/>
      </w:tblGrid>
      <w:tr w:rsidR="004853DF" w:rsidRPr="004853DF" w:rsidTr="001D61FF">
        <w:trPr>
          <w:trHeight w:val="251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853DF" w:rsidRPr="004853DF" w:rsidTr="001D61FF">
        <w:trPr>
          <w:trHeight w:val="251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125 724,983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Благодарненская городская Дума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1 980,814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1 980,814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1 084,555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1 084,555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1 077,555</w:t>
            </w:r>
          </w:p>
        </w:tc>
      </w:tr>
      <w:tr w:rsidR="004853DF" w:rsidRPr="004853DF" w:rsidTr="001D61FF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руководство и управление в сфере установленных функций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1 077,555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1 077,555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002 95 00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002 95 00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896,259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 обязательств государства  за счет средств местного  бюджета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092 03 10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органов местного самоуправления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092 03 12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114,000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092 03 12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114,000</w:t>
            </w:r>
          </w:p>
        </w:tc>
      </w:tr>
      <w:tr w:rsidR="004853DF" w:rsidRPr="004853DF" w:rsidTr="004853DF">
        <w:trPr>
          <w:trHeight w:val="4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782,259</w:t>
            </w:r>
          </w:p>
        </w:tc>
      </w:tr>
      <w:tr w:rsidR="004853DF" w:rsidRPr="004853DF" w:rsidTr="009A6DBD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 муниципальных образований за счет средств местного бюджета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782,259</w:t>
            </w:r>
          </w:p>
        </w:tc>
      </w:tr>
      <w:tr w:rsidR="004853DF" w:rsidRPr="004853DF" w:rsidTr="009A6DBD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целевые </w:t>
            </w: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муниципальных образований за счет средств местного бюджета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782,259</w:t>
            </w:r>
          </w:p>
        </w:tc>
      </w:tr>
      <w:bookmarkEnd w:id="0"/>
      <w:tr w:rsidR="004853DF" w:rsidRPr="004853DF" w:rsidTr="009A6DBD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Целевая программа «Совершенствование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782,259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782,259</w:t>
            </w:r>
          </w:p>
        </w:tc>
      </w:tr>
      <w:tr w:rsidR="004853DF" w:rsidRPr="004853DF" w:rsidTr="009A6DBD">
        <w:trPr>
          <w:trHeight w:val="4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Благодарного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123 744,169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10 950,626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552,614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552,614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552,614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002 03 00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552,614</w:t>
            </w:r>
          </w:p>
        </w:tc>
      </w:tr>
      <w:tr w:rsidR="004853DF" w:rsidRPr="004853DF" w:rsidTr="001D61FF">
        <w:trPr>
          <w:trHeight w:val="12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32,180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32,180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32,180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руководство и управление в сфере установленных функций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32,180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32,180</w:t>
            </w:r>
          </w:p>
        </w:tc>
      </w:tr>
      <w:tr w:rsidR="004853DF" w:rsidRPr="004853DF" w:rsidTr="001D61FF">
        <w:trPr>
          <w:trHeight w:val="12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7 325,832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7 325,832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6 765,832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руководство и управление в сфере установленных функций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6 765,832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002 04 01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6 765,832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002 95 00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560,000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002 95 00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560,000</w:t>
            </w:r>
          </w:p>
        </w:tc>
      </w:tr>
      <w:tr w:rsidR="004853DF" w:rsidRPr="004853DF" w:rsidTr="009A6DBD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3 040,000</w:t>
            </w:r>
          </w:p>
        </w:tc>
      </w:tr>
      <w:tr w:rsidR="004853DF" w:rsidRPr="004853DF" w:rsidTr="009A6DBD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</w:t>
            </w: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области приватизации и управления муниципальной собственностью Благодарненского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090 00 00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362,000</w:t>
            </w:r>
          </w:p>
        </w:tc>
      </w:tr>
      <w:tr w:rsidR="004853DF" w:rsidRPr="004853DF" w:rsidTr="009A6DBD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090 02 00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092 03 00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 обязательств государства  за счет средств местного  бюджета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092 03 10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органов местного самоуправления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092 03 12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092 03 12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 муниципальных образований за счет средств местного бюджета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 муниципальных образований за счет средств местного бюджета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2 678,000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программа «Совершенствование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программа «Развитие муниципальной службы на 2011-2013гг.»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1 016,344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1 016,344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478,344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302 99 00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478,344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302 99 00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478,344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11 198,291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9 894,461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5 844,931</w:t>
            </w:r>
          </w:p>
        </w:tc>
      </w:tr>
      <w:tr w:rsidR="004853DF" w:rsidRPr="004853DF" w:rsidTr="009A6DBD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5 844,931</w:t>
            </w:r>
          </w:p>
        </w:tc>
      </w:tr>
      <w:tr w:rsidR="004853DF" w:rsidRPr="004853DF" w:rsidTr="009A6DBD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дорожное хозяйство и </w:t>
            </w: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дорожную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315 02 04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5 844,931</w:t>
            </w:r>
          </w:p>
        </w:tc>
      </w:tr>
      <w:tr w:rsidR="004853DF" w:rsidRPr="004853DF" w:rsidTr="009A6DBD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315 02 04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5 844,931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315 02 08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3 826,805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315 02 08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3 826,805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222,725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 муниципальных образований за счет средств местного бюджета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222,725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"Капитальный ремонт и ремонт дворовых территорий многоквартирных домов, проездов к дворовым территориям многоквартирных домов, расположенных в муниципальном образовании город Благодарный"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222,725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222,725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1 303,830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 архитектуры и градостроительства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43,880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 архитектуры и градостроительства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43,880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43,880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621,830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"Градостроительство в Ставропольском крае на 2010-2012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522 76 00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621,830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"Градостроительство в Ставропольском крае на 2010-2012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522 76 03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621,830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522 76 03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621,830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638,120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 муниципальных образований за счет средств местного бюджета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638,120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 муниципальных образований за счет средств местного бюджета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638,120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"Градостроительство в городе Благодарном на 2011-2013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638,120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638,120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88 514,004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80 359,310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098 00 00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74 802,568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098 01 04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56 409,094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098 01 04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56 409,094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098 02 04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18 393,474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098 02 04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18 393,474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5 556,742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на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350 03 00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5 556,742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местного бюджета на прочие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350 03 10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350 03 10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</w:t>
            </w:r>
          </w:p>
        </w:tc>
      </w:tr>
      <w:tr w:rsidR="004853DF" w:rsidRPr="004853DF" w:rsidTr="001D61FF">
        <w:trPr>
          <w:trHeight w:val="15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 </w:t>
            </w:r>
            <w:proofErr w:type="gramStart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обеспечение мероприятий по оплате дополнительной площади жилья при переселении граждан из аварийного жилищного фонда с учетом</w:t>
            </w:r>
            <w:proofErr w:type="gramEnd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развития малоэтажного жилищного строительства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350 03 37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3 849,021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350 03 37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3 849,021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1 314,713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целевая программа "Энергосбережение, развитие возобновляемых источников энергии в Ставропольском крае на 2009-2013 годы и на перспективу до 2020 года"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5223100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1 314,713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5223100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1 314,713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232,008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 муниципальных образований за счет средств местного бюджета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232,008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" Переход на отпуск коммунальных ресурсов потребителям в соответствии с показаниями коллективных (общедомовых) приборов учета тепловой энергии в многоквартирных жилых домах </w:t>
            </w:r>
            <w:proofErr w:type="spellStart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лагодарного</w:t>
            </w:r>
            <w:proofErr w:type="spellEnd"/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7951024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232,008</w:t>
            </w:r>
          </w:p>
        </w:tc>
      </w:tr>
      <w:tr w:rsidR="004853DF" w:rsidRPr="004853DF" w:rsidTr="009A6DBD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7951024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232,008</w:t>
            </w:r>
          </w:p>
        </w:tc>
      </w:tr>
      <w:tr w:rsidR="004853DF" w:rsidRPr="004853DF" w:rsidTr="009A6DBD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667,992</w:t>
            </w:r>
          </w:p>
        </w:tc>
      </w:tr>
      <w:tr w:rsidR="004853DF" w:rsidRPr="004853DF" w:rsidTr="009A6DBD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360 00 00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667,992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местного бюджета на 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360 02 00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667,992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360 02 00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667,992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7 486,702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7 486,702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600 01 00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600 01 00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600 03 00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1 692,000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600 03 00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1 692,000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600 04 00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600 04 00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4853DF" w:rsidRPr="004853DF" w:rsidTr="001D61FF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600 05 00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2 454,702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600 05 00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2 454,702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431 01 00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431 01 00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4853DF" w:rsidRPr="004853DF" w:rsidTr="001D61FF">
        <w:trPr>
          <w:trHeight w:val="4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8 367,540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8 367,540</w:t>
            </w:r>
          </w:p>
        </w:tc>
      </w:tr>
      <w:tr w:rsidR="004853DF" w:rsidRPr="004853DF" w:rsidTr="001D61FF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7 955,722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7 955,722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7 581,472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440 99 00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374,250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411,818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442 99 00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411,818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442 99 01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411,818</w:t>
            </w:r>
          </w:p>
        </w:tc>
      </w:tr>
      <w:tr w:rsidR="004853DF" w:rsidRPr="004853DF" w:rsidTr="004853D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442 99 01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411,818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972,736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972,736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1008820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522 00 00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157,736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"Градостроительство в Ставропольском крае на 2010-2012 годы"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522 76 00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157,736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жильем молодых семей в Ставропольском крае на 2010 – 2012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522 76 04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157,736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522 76 04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157,736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целевые программы муниципальных образований за счет средств местного бюджета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 муниципальных образований за счет средств местного бюджета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программа «Обеспечение жильем молодых семей»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795 10 13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2 324,628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2 324,628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512 00 00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2 324,628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в области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512 01 00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в области спорта и физической культуры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512 01 01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512 01 01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512 99 00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2 264,628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512 99 00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1 664,628</w:t>
            </w:r>
          </w:p>
        </w:tc>
      </w:tr>
      <w:tr w:rsidR="004853DF" w:rsidRPr="004853DF" w:rsidTr="001D61FF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512 99 00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53DF" w:rsidRPr="004853DF" w:rsidRDefault="004853DF" w:rsidP="009A6DBD">
            <w:pPr>
              <w:widowControl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</w:t>
            </w:r>
          </w:p>
        </w:tc>
      </w:tr>
    </w:tbl>
    <w:p w:rsidR="004853DF" w:rsidRPr="004853DF" w:rsidRDefault="004853DF" w:rsidP="009A6DB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18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22E" w:rsidRPr="004853DF" w:rsidRDefault="0066122E" w:rsidP="009A6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EF1" w:rsidRPr="00AE7EF1" w:rsidRDefault="00AE7EF1" w:rsidP="009A6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E7EF1" w:rsidRPr="00AE7EF1" w:rsidSect="004566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10F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A660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22C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48C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66AC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CA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C8E0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E6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32B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CE3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65CAD"/>
    <w:multiLevelType w:val="hybridMultilevel"/>
    <w:tmpl w:val="BCD271BA"/>
    <w:lvl w:ilvl="0" w:tplc="674E771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FF002B00">
      <w:numFmt w:val="none"/>
      <w:lvlText w:val=""/>
      <w:lvlJc w:val="left"/>
      <w:pPr>
        <w:tabs>
          <w:tab w:val="num" w:pos="360"/>
        </w:tabs>
      </w:pPr>
    </w:lvl>
    <w:lvl w:ilvl="2" w:tplc="26B0975A">
      <w:numFmt w:val="none"/>
      <w:lvlText w:val=""/>
      <w:lvlJc w:val="left"/>
      <w:pPr>
        <w:tabs>
          <w:tab w:val="num" w:pos="360"/>
        </w:tabs>
      </w:pPr>
    </w:lvl>
    <w:lvl w:ilvl="3" w:tplc="D206CF0E">
      <w:numFmt w:val="none"/>
      <w:lvlText w:val=""/>
      <w:lvlJc w:val="left"/>
      <w:pPr>
        <w:tabs>
          <w:tab w:val="num" w:pos="360"/>
        </w:tabs>
      </w:pPr>
    </w:lvl>
    <w:lvl w:ilvl="4" w:tplc="C65E9100">
      <w:numFmt w:val="none"/>
      <w:lvlText w:val=""/>
      <w:lvlJc w:val="left"/>
      <w:pPr>
        <w:tabs>
          <w:tab w:val="num" w:pos="360"/>
        </w:tabs>
      </w:pPr>
    </w:lvl>
    <w:lvl w:ilvl="5" w:tplc="4E8496C2">
      <w:numFmt w:val="none"/>
      <w:lvlText w:val=""/>
      <w:lvlJc w:val="left"/>
      <w:pPr>
        <w:tabs>
          <w:tab w:val="num" w:pos="360"/>
        </w:tabs>
      </w:pPr>
    </w:lvl>
    <w:lvl w:ilvl="6" w:tplc="F8A46CCE">
      <w:numFmt w:val="none"/>
      <w:lvlText w:val=""/>
      <w:lvlJc w:val="left"/>
      <w:pPr>
        <w:tabs>
          <w:tab w:val="num" w:pos="360"/>
        </w:tabs>
      </w:pPr>
    </w:lvl>
    <w:lvl w:ilvl="7" w:tplc="B50E8050">
      <w:numFmt w:val="none"/>
      <w:lvlText w:val=""/>
      <w:lvlJc w:val="left"/>
      <w:pPr>
        <w:tabs>
          <w:tab w:val="num" w:pos="360"/>
        </w:tabs>
      </w:pPr>
    </w:lvl>
    <w:lvl w:ilvl="8" w:tplc="FCD89A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F1"/>
    <w:rsid w:val="001652D5"/>
    <w:rsid w:val="001D61FF"/>
    <w:rsid w:val="002F646B"/>
    <w:rsid w:val="00456632"/>
    <w:rsid w:val="004853DF"/>
    <w:rsid w:val="006163C9"/>
    <w:rsid w:val="0066122E"/>
    <w:rsid w:val="00910F8B"/>
    <w:rsid w:val="009A6DBD"/>
    <w:rsid w:val="00AE7EF1"/>
    <w:rsid w:val="00B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6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652D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5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853DF"/>
  </w:style>
  <w:style w:type="paragraph" w:styleId="a6">
    <w:name w:val="Normal (Web)"/>
    <w:basedOn w:val="a"/>
    <w:rsid w:val="0048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85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5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99"/>
    <w:qFormat/>
    <w:rsid w:val="00485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99"/>
    <w:rsid w:val="004853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853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85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4853DF"/>
    <w:rPr>
      <w:rFonts w:cs="Times New Roman"/>
    </w:rPr>
  </w:style>
  <w:style w:type="character" w:styleId="ab">
    <w:name w:val="Hyperlink"/>
    <w:basedOn w:val="a0"/>
    <w:uiPriority w:val="99"/>
    <w:rsid w:val="004853DF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4853DF"/>
    <w:rPr>
      <w:rFonts w:cs="Times New Roman"/>
      <w:color w:val="800080"/>
      <w:u w:val="single"/>
    </w:rPr>
  </w:style>
  <w:style w:type="paragraph" w:styleId="ad">
    <w:name w:val="footer"/>
    <w:basedOn w:val="a"/>
    <w:link w:val="ae"/>
    <w:uiPriority w:val="99"/>
    <w:rsid w:val="004853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85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6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652D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5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853DF"/>
  </w:style>
  <w:style w:type="paragraph" w:styleId="a6">
    <w:name w:val="Normal (Web)"/>
    <w:basedOn w:val="a"/>
    <w:rsid w:val="0048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85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5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99"/>
    <w:qFormat/>
    <w:rsid w:val="00485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99"/>
    <w:rsid w:val="004853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853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85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4853DF"/>
    <w:rPr>
      <w:rFonts w:cs="Times New Roman"/>
    </w:rPr>
  </w:style>
  <w:style w:type="character" w:styleId="ab">
    <w:name w:val="Hyperlink"/>
    <w:basedOn w:val="a0"/>
    <w:uiPriority w:val="99"/>
    <w:rsid w:val="004853DF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4853DF"/>
    <w:rPr>
      <w:rFonts w:cs="Times New Roman"/>
      <w:color w:val="800080"/>
      <w:u w:val="single"/>
    </w:rPr>
  </w:style>
  <w:style w:type="paragraph" w:styleId="ad">
    <w:name w:val="footer"/>
    <w:basedOn w:val="a"/>
    <w:link w:val="ae"/>
    <w:uiPriority w:val="99"/>
    <w:rsid w:val="004853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85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ГорДума</dc:creator>
  <cp:lastModifiedBy>ГорДума</cp:lastModifiedBy>
  <cp:revision>10</cp:revision>
  <dcterms:created xsi:type="dcterms:W3CDTF">2013-09-24T06:14:00Z</dcterms:created>
  <dcterms:modified xsi:type="dcterms:W3CDTF">2013-09-24T06:36:00Z</dcterms:modified>
</cp:coreProperties>
</file>