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B" w:rsidRPr="00DF7E2B" w:rsidRDefault="00DF7E2B" w:rsidP="00DF7E2B">
      <w:pPr>
        <w:spacing w:line="1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F7E2B">
        <w:rPr>
          <w:b/>
          <w:sz w:val="28"/>
          <w:szCs w:val="28"/>
        </w:rPr>
        <w:t>БЛАГОДАРНЕНСКАЯ ГОРОДСКАЯ ДУМА</w:t>
      </w:r>
    </w:p>
    <w:p w:rsidR="00DF7E2B" w:rsidRPr="00DF7E2B" w:rsidRDefault="00DF7E2B" w:rsidP="00DF7E2B">
      <w:pPr>
        <w:spacing w:line="180" w:lineRule="auto"/>
        <w:jc w:val="center"/>
        <w:rPr>
          <w:b/>
          <w:sz w:val="28"/>
          <w:szCs w:val="28"/>
        </w:rPr>
      </w:pPr>
    </w:p>
    <w:p w:rsidR="00DF7E2B" w:rsidRPr="00DF7E2B" w:rsidRDefault="00DF7E2B" w:rsidP="00DF7E2B">
      <w:pPr>
        <w:spacing w:line="180" w:lineRule="auto"/>
        <w:jc w:val="center"/>
        <w:rPr>
          <w:b/>
          <w:sz w:val="28"/>
          <w:szCs w:val="28"/>
        </w:rPr>
      </w:pPr>
      <w:r w:rsidRPr="00DF7E2B">
        <w:rPr>
          <w:b/>
          <w:sz w:val="28"/>
          <w:szCs w:val="28"/>
        </w:rPr>
        <w:t>РЕШЕНИЕ</w:t>
      </w:r>
    </w:p>
    <w:p w:rsidR="00DF7E2B" w:rsidRPr="00DF7E2B" w:rsidRDefault="00DF7E2B" w:rsidP="00DF7E2B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24 мая 2013 года                                                                                              № 110</w:t>
      </w:r>
    </w:p>
    <w:p w:rsidR="00DF7E2B" w:rsidRPr="00DF7E2B" w:rsidRDefault="00DF7E2B" w:rsidP="00DF7E2B">
      <w:pPr>
        <w:spacing w:line="180" w:lineRule="auto"/>
        <w:jc w:val="center"/>
        <w:rPr>
          <w:sz w:val="28"/>
          <w:szCs w:val="28"/>
        </w:rPr>
      </w:pPr>
      <w:r w:rsidRPr="00DF7E2B">
        <w:rPr>
          <w:sz w:val="28"/>
          <w:szCs w:val="28"/>
        </w:rPr>
        <w:t>г. Благодарный</w:t>
      </w:r>
    </w:p>
    <w:p w:rsidR="00DF7E2B" w:rsidRDefault="00DF7E2B" w:rsidP="00DF7E2B">
      <w:pPr>
        <w:rPr>
          <w:sz w:val="28"/>
          <w:szCs w:val="28"/>
        </w:rPr>
      </w:pPr>
    </w:p>
    <w:p w:rsidR="00DF7E2B" w:rsidRDefault="00DF7E2B" w:rsidP="00DF7E2B">
      <w:pPr>
        <w:rPr>
          <w:sz w:val="28"/>
          <w:szCs w:val="28"/>
        </w:rPr>
      </w:pPr>
    </w:p>
    <w:p w:rsidR="00DF7E2B" w:rsidRPr="00DF7E2B" w:rsidRDefault="00DF7E2B" w:rsidP="00DF7E2B">
      <w:pPr>
        <w:rPr>
          <w:sz w:val="28"/>
          <w:szCs w:val="28"/>
        </w:rPr>
      </w:pPr>
    </w:p>
    <w:p w:rsidR="00DF7E2B" w:rsidRPr="00DF7E2B" w:rsidRDefault="00DF7E2B" w:rsidP="00DF7E2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Благодарненской городской Думы «</w:t>
      </w:r>
      <w:r w:rsidRPr="00DF7E2B">
        <w:rPr>
          <w:sz w:val="28"/>
          <w:szCs w:val="28"/>
        </w:rPr>
        <w:t>Об утверждении Положения о бюджетном процессе в муниципальном образовании город Благодарный Благодарненского района Ставропольского края</w:t>
      </w:r>
      <w:r>
        <w:rPr>
          <w:sz w:val="28"/>
          <w:szCs w:val="28"/>
        </w:rPr>
        <w:t>»</w:t>
      </w:r>
    </w:p>
    <w:p w:rsidR="00DF7E2B" w:rsidRDefault="00DF7E2B" w:rsidP="00DF7E2B">
      <w:pPr>
        <w:rPr>
          <w:sz w:val="28"/>
          <w:szCs w:val="28"/>
        </w:rPr>
      </w:pPr>
    </w:p>
    <w:p w:rsidR="00DF7E2B" w:rsidRPr="00DF7E2B" w:rsidRDefault="00DF7E2B" w:rsidP="00DF7E2B">
      <w:pPr>
        <w:rPr>
          <w:sz w:val="28"/>
          <w:szCs w:val="28"/>
        </w:rPr>
      </w:pPr>
    </w:p>
    <w:p w:rsidR="00DF7E2B" w:rsidRPr="00DF7E2B" w:rsidRDefault="00DF7E2B" w:rsidP="00DF7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Благодарненской городской Думы «</w:t>
      </w:r>
      <w:r w:rsidRPr="00DF7E2B">
        <w:rPr>
          <w:sz w:val="28"/>
          <w:szCs w:val="28"/>
        </w:rPr>
        <w:t>Об утверждении Положения о бюджетном процессе в муниципальном образовании город Благодарный Благодарненского района Ставропольского края</w:t>
      </w:r>
      <w:r>
        <w:rPr>
          <w:sz w:val="28"/>
          <w:szCs w:val="28"/>
        </w:rPr>
        <w:t xml:space="preserve">», внесенный администрацией города Благодарного, </w:t>
      </w:r>
      <w:r w:rsidRPr="00DF7E2B">
        <w:rPr>
          <w:sz w:val="28"/>
          <w:szCs w:val="28"/>
        </w:rPr>
        <w:t>в соответствие с</w:t>
      </w:r>
      <w:r>
        <w:rPr>
          <w:sz w:val="28"/>
          <w:szCs w:val="28"/>
        </w:rPr>
        <w:t>о статьей 15 Регламента Благодарненской городской Думы</w:t>
      </w:r>
      <w:r w:rsidRPr="00DF7E2B">
        <w:rPr>
          <w:sz w:val="28"/>
          <w:szCs w:val="28"/>
        </w:rPr>
        <w:t xml:space="preserve">, Благодарненская городская Дума </w:t>
      </w:r>
    </w:p>
    <w:p w:rsidR="00DF7E2B" w:rsidRPr="00DF7E2B" w:rsidRDefault="00DF7E2B" w:rsidP="00DF7E2B">
      <w:pPr>
        <w:jc w:val="both"/>
        <w:rPr>
          <w:sz w:val="28"/>
          <w:szCs w:val="28"/>
        </w:rPr>
      </w:pPr>
    </w:p>
    <w:p w:rsidR="00DF7E2B" w:rsidRPr="00DF7E2B" w:rsidRDefault="00DF7E2B" w:rsidP="00DF7E2B">
      <w:pPr>
        <w:jc w:val="both"/>
        <w:rPr>
          <w:sz w:val="28"/>
          <w:szCs w:val="28"/>
        </w:rPr>
      </w:pPr>
      <w:r w:rsidRPr="00DF7E2B">
        <w:rPr>
          <w:sz w:val="28"/>
          <w:szCs w:val="28"/>
        </w:rPr>
        <w:t>РЕШИЛА:</w:t>
      </w:r>
    </w:p>
    <w:p w:rsidR="00DF7E2B" w:rsidRPr="00DF7E2B" w:rsidRDefault="00DF7E2B" w:rsidP="00DF7E2B">
      <w:pPr>
        <w:jc w:val="both"/>
        <w:rPr>
          <w:sz w:val="28"/>
          <w:szCs w:val="28"/>
        </w:rPr>
      </w:pPr>
    </w:p>
    <w:p w:rsidR="00DF7E2B" w:rsidRPr="00DF7E2B" w:rsidRDefault="00DF7E2B" w:rsidP="00DF7E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7E2B">
        <w:rPr>
          <w:sz w:val="28"/>
          <w:szCs w:val="28"/>
        </w:rPr>
        <w:t xml:space="preserve">Направить проект решения Благодарненской городской Думы «Об утверждении Положения о бюджетном процессе в муниципальном образовании город Благодарный Благодарненского района Ставропольского края» </w:t>
      </w:r>
      <w:r w:rsidR="00F81F31">
        <w:rPr>
          <w:sz w:val="28"/>
          <w:szCs w:val="28"/>
        </w:rPr>
        <w:t xml:space="preserve">администрации города Благодарного, </w:t>
      </w:r>
      <w:r w:rsidRPr="00DF7E2B">
        <w:rPr>
          <w:sz w:val="28"/>
          <w:szCs w:val="28"/>
        </w:rPr>
        <w:t>субъекту правовой инициативы</w:t>
      </w:r>
      <w:r w:rsidR="00F81F31">
        <w:rPr>
          <w:sz w:val="28"/>
          <w:szCs w:val="28"/>
        </w:rPr>
        <w:t>,</w:t>
      </w:r>
      <w:r w:rsidRPr="00DF7E2B">
        <w:rPr>
          <w:sz w:val="28"/>
          <w:szCs w:val="28"/>
        </w:rPr>
        <w:t xml:space="preserve"> на доработку.</w:t>
      </w:r>
    </w:p>
    <w:p w:rsidR="00DF7E2B" w:rsidRPr="00DF7E2B" w:rsidRDefault="00DF7E2B" w:rsidP="00DF7E2B">
      <w:pPr>
        <w:ind w:firstLine="709"/>
        <w:jc w:val="both"/>
        <w:rPr>
          <w:sz w:val="28"/>
          <w:szCs w:val="28"/>
        </w:rPr>
      </w:pPr>
    </w:p>
    <w:p w:rsidR="00DF7E2B" w:rsidRPr="00DF7E2B" w:rsidRDefault="00DF7E2B" w:rsidP="00DF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7E2B">
        <w:rPr>
          <w:sz w:val="28"/>
          <w:szCs w:val="28"/>
        </w:rPr>
        <w:t>. Контроль исполнения настоящего решения возложить на постоянную комиссию по бюджетно-финансовой деятельности, экономике и муниципальной собственности города Благодарного (Тормосов Д.А.).</w:t>
      </w:r>
    </w:p>
    <w:p w:rsidR="00DF7E2B" w:rsidRPr="00DF7E2B" w:rsidRDefault="00DF7E2B" w:rsidP="00DF7E2B">
      <w:pPr>
        <w:ind w:firstLine="709"/>
        <w:jc w:val="both"/>
        <w:rPr>
          <w:sz w:val="28"/>
          <w:szCs w:val="28"/>
        </w:rPr>
      </w:pPr>
    </w:p>
    <w:p w:rsidR="00DF7E2B" w:rsidRDefault="00DF7E2B" w:rsidP="00DF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7E2B">
        <w:rPr>
          <w:sz w:val="28"/>
          <w:szCs w:val="28"/>
        </w:rPr>
        <w:t>.</w:t>
      </w:r>
      <w:r w:rsidRPr="00DF7E2B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DF7E2B" w:rsidRDefault="00DF7E2B" w:rsidP="00DF7E2B">
      <w:pPr>
        <w:jc w:val="both"/>
        <w:rPr>
          <w:sz w:val="28"/>
          <w:szCs w:val="28"/>
        </w:rPr>
      </w:pPr>
    </w:p>
    <w:p w:rsidR="00DF7E2B" w:rsidRPr="00DF7E2B" w:rsidRDefault="00DF7E2B" w:rsidP="00DF7E2B">
      <w:pPr>
        <w:jc w:val="both"/>
        <w:rPr>
          <w:sz w:val="28"/>
          <w:szCs w:val="28"/>
        </w:rPr>
      </w:pPr>
    </w:p>
    <w:p w:rsidR="00DF7E2B" w:rsidRPr="00DF7E2B" w:rsidRDefault="00DF7E2B" w:rsidP="00DF7E2B">
      <w:pPr>
        <w:jc w:val="both"/>
        <w:rPr>
          <w:sz w:val="28"/>
          <w:szCs w:val="28"/>
        </w:rPr>
      </w:pPr>
    </w:p>
    <w:p w:rsidR="00DF7E2B" w:rsidRPr="00DF7E2B" w:rsidRDefault="00DF7E2B" w:rsidP="00DF7E2B">
      <w:pPr>
        <w:jc w:val="both"/>
        <w:rPr>
          <w:sz w:val="28"/>
          <w:szCs w:val="28"/>
        </w:rPr>
      </w:pPr>
      <w:r w:rsidRPr="00DF7E2B">
        <w:rPr>
          <w:sz w:val="28"/>
          <w:szCs w:val="28"/>
        </w:rPr>
        <w:t>Председатель Благодарн</w:t>
      </w:r>
      <w:r>
        <w:rPr>
          <w:sz w:val="28"/>
          <w:szCs w:val="28"/>
        </w:rPr>
        <w:t>енской</w:t>
      </w:r>
    </w:p>
    <w:p w:rsidR="00DF7E2B" w:rsidRPr="00DF7E2B" w:rsidRDefault="00DF7E2B" w:rsidP="00DF7E2B">
      <w:pPr>
        <w:jc w:val="both"/>
        <w:rPr>
          <w:sz w:val="28"/>
          <w:szCs w:val="28"/>
        </w:rPr>
      </w:pPr>
      <w:r w:rsidRPr="00DF7E2B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                                                                       </w:t>
      </w:r>
      <w:r w:rsidRPr="00DF7E2B">
        <w:rPr>
          <w:sz w:val="28"/>
          <w:szCs w:val="28"/>
        </w:rPr>
        <w:t>Д.Ю.Пахомов</w:t>
      </w:r>
    </w:p>
    <w:sectPr w:rsidR="00DF7E2B" w:rsidRPr="00DF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668"/>
    <w:multiLevelType w:val="hybridMultilevel"/>
    <w:tmpl w:val="D02CE53A"/>
    <w:lvl w:ilvl="0" w:tplc="7D522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B"/>
    <w:rsid w:val="00053E13"/>
    <w:rsid w:val="0057537A"/>
    <w:rsid w:val="006163C9"/>
    <w:rsid w:val="00B71B1B"/>
    <w:rsid w:val="00DF7E2B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6</cp:revision>
  <cp:lastPrinted>2013-05-29T05:24:00Z</cp:lastPrinted>
  <dcterms:created xsi:type="dcterms:W3CDTF">2013-05-27T09:49:00Z</dcterms:created>
  <dcterms:modified xsi:type="dcterms:W3CDTF">2013-05-29T05:33:00Z</dcterms:modified>
</cp:coreProperties>
</file>