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4" w:rsidRPr="00D20B59" w:rsidRDefault="008E6E24" w:rsidP="004F5014">
      <w:pPr>
        <w:ind w:left="426" w:right="-284"/>
        <w:jc w:val="both"/>
        <w:rPr>
          <w:sz w:val="28"/>
          <w:szCs w:val="28"/>
        </w:rPr>
      </w:pPr>
    </w:p>
    <w:p w:rsidR="00185A3D" w:rsidRPr="004423AF" w:rsidRDefault="00185A3D" w:rsidP="004F5014">
      <w:pPr>
        <w:pStyle w:val="aa"/>
        <w:ind w:left="426" w:right="-284"/>
        <w:jc w:val="left"/>
        <w:rPr>
          <w:sz w:val="20"/>
        </w:rPr>
      </w:pPr>
    </w:p>
    <w:p w:rsidR="008F1CA0" w:rsidRPr="004423AF" w:rsidRDefault="008F1CA0" w:rsidP="00A2608C">
      <w:pPr>
        <w:pStyle w:val="aa"/>
        <w:ind w:left="4248" w:right="-284" w:firstLine="708"/>
        <w:rPr>
          <w:sz w:val="20"/>
        </w:rPr>
      </w:pPr>
      <w:r w:rsidRPr="004423AF">
        <w:rPr>
          <w:sz w:val="20"/>
        </w:rPr>
        <w:t>УТВЕРЖД</w:t>
      </w:r>
      <w:r w:rsidR="00B20F53" w:rsidRPr="004423AF">
        <w:rPr>
          <w:sz w:val="20"/>
        </w:rPr>
        <w:t>ЕНО</w:t>
      </w:r>
      <w:r w:rsidRPr="004423AF">
        <w:rPr>
          <w:sz w:val="20"/>
        </w:rPr>
        <w:t>:</w:t>
      </w:r>
    </w:p>
    <w:p w:rsidR="00B20F53" w:rsidRPr="004423AF" w:rsidRDefault="00B20F53" w:rsidP="00A2608C">
      <w:pPr>
        <w:ind w:left="4392" w:right="-284" w:firstLine="564"/>
        <w:jc w:val="center"/>
        <w:rPr>
          <w:b/>
          <w:sz w:val="20"/>
          <w:szCs w:val="20"/>
        </w:rPr>
      </w:pPr>
      <w:r w:rsidRPr="004423AF">
        <w:rPr>
          <w:b/>
          <w:sz w:val="20"/>
          <w:szCs w:val="20"/>
        </w:rPr>
        <w:t>распоряжением администрации</w:t>
      </w:r>
    </w:p>
    <w:p w:rsidR="008F1CA0" w:rsidRPr="004423AF" w:rsidRDefault="00B20F53" w:rsidP="00A2608C">
      <w:pPr>
        <w:ind w:left="4248" w:right="-284" w:firstLine="708"/>
        <w:jc w:val="center"/>
        <w:rPr>
          <w:b/>
          <w:sz w:val="20"/>
          <w:szCs w:val="20"/>
        </w:rPr>
      </w:pPr>
      <w:r w:rsidRPr="004423AF">
        <w:rPr>
          <w:b/>
          <w:sz w:val="20"/>
          <w:szCs w:val="20"/>
        </w:rPr>
        <w:t>города Благодарного</w:t>
      </w:r>
    </w:p>
    <w:p w:rsidR="001D3C13" w:rsidRPr="004423AF" w:rsidRDefault="00B20F53" w:rsidP="004F5014">
      <w:pPr>
        <w:ind w:left="426" w:right="-284"/>
        <w:jc w:val="center"/>
        <w:rPr>
          <w:sz w:val="20"/>
          <w:szCs w:val="20"/>
        </w:rPr>
      </w:pPr>
      <w:r w:rsidRPr="004423AF">
        <w:rPr>
          <w:sz w:val="20"/>
          <w:szCs w:val="20"/>
        </w:rPr>
        <w:tab/>
      </w:r>
      <w:r w:rsidRPr="004423AF">
        <w:rPr>
          <w:sz w:val="20"/>
          <w:szCs w:val="20"/>
        </w:rPr>
        <w:tab/>
      </w:r>
      <w:r w:rsidRPr="004423AF">
        <w:rPr>
          <w:sz w:val="20"/>
          <w:szCs w:val="20"/>
        </w:rPr>
        <w:tab/>
      </w:r>
      <w:r w:rsidR="004423AF">
        <w:rPr>
          <w:sz w:val="20"/>
          <w:szCs w:val="20"/>
        </w:rPr>
        <w:tab/>
      </w:r>
      <w:r w:rsidR="004423AF">
        <w:rPr>
          <w:sz w:val="20"/>
          <w:szCs w:val="20"/>
        </w:rPr>
        <w:tab/>
      </w:r>
      <w:r w:rsidR="004423AF">
        <w:rPr>
          <w:sz w:val="20"/>
          <w:szCs w:val="20"/>
        </w:rPr>
        <w:tab/>
      </w:r>
      <w:r w:rsidR="004423AF">
        <w:rPr>
          <w:sz w:val="20"/>
          <w:szCs w:val="20"/>
        </w:rPr>
        <w:tab/>
      </w:r>
      <w:r w:rsidRPr="004423AF">
        <w:rPr>
          <w:sz w:val="20"/>
          <w:szCs w:val="20"/>
        </w:rPr>
        <w:tab/>
      </w:r>
      <w:r w:rsidRPr="001D38F3">
        <w:rPr>
          <w:sz w:val="20"/>
          <w:szCs w:val="20"/>
        </w:rPr>
        <w:t xml:space="preserve">от </w:t>
      </w:r>
      <w:r w:rsidR="004F5014" w:rsidRPr="001D38F3">
        <w:rPr>
          <w:sz w:val="20"/>
          <w:szCs w:val="20"/>
        </w:rPr>
        <w:t>07</w:t>
      </w:r>
      <w:r w:rsidRPr="001D38F3">
        <w:rPr>
          <w:sz w:val="20"/>
          <w:szCs w:val="20"/>
        </w:rPr>
        <w:t xml:space="preserve"> сентября 2016 года</w:t>
      </w:r>
      <w:r w:rsidR="001D38F3" w:rsidRPr="001D38F3">
        <w:rPr>
          <w:sz w:val="20"/>
          <w:szCs w:val="20"/>
        </w:rPr>
        <w:t xml:space="preserve"> № 365-</w:t>
      </w:r>
      <w:r w:rsidR="004F5014" w:rsidRPr="001D38F3">
        <w:rPr>
          <w:sz w:val="20"/>
          <w:szCs w:val="20"/>
        </w:rPr>
        <w:t>р</w:t>
      </w:r>
    </w:p>
    <w:p w:rsidR="008E6E24" w:rsidRPr="004423AF" w:rsidRDefault="008E6E24" w:rsidP="004F5014">
      <w:pPr>
        <w:ind w:left="426" w:right="-284"/>
        <w:jc w:val="center"/>
        <w:rPr>
          <w:b/>
          <w:sz w:val="20"/>
          <w:szCs w:val="20"/>
        </w:rPr>
      </w:pPr>
    </w:p>
    <w:p w:rsidR="008E6E24" w:rsidRPr="004423AF" w:rsidRDefault="008E6E24" w:rsidP="004F5014">
      <w:pPr>
        <w:ind w:left="426" w:right="-284"/>
        <w:jc w:val="center"/>
        <w:rPr>
          <w:b/>
          <w:sz w:val="20"/>
          <w:szCs w:val="20"/>
        </w:rPr>
      </w:pPr>
    </w:p>
    <w:p w:rsidR="008E6E24" w:rsidRPr="00D20B59" w:rsidRDefault="008E6E24" w:rsidP="004F5014">
      <w:pPr>
        <w:ind w:left="426" w:right="-284"/>
        <w:jc w:val="center"/>
        <w:rPr>
          <w:b/>
          <w:sz w:val="28"/>
          <w:szCs w:val="28"/>
        </w:rPr>
      </w:pPr>
    </w:p>
    <w:p w:rsidR="00A15A87" w:rsidRPr="00D20B59" w:rsidRDefault="00A15A87" w:rsidP="004F5014">
      <w:pPr>
        <w:ind w:left="426" w:right="-284"/>
        <w:jc w:val="center"/>
        <w:rPr>
          <w:b/>
          <w:sz w:val="28"/>
          <w:szCs w:val="28"/>
        </w:rPr>
      </w:pPr>
    </w:p>
    <w:p w:rsidR="00A15A87" w:rsidRPr="00D20B59" w:rsidRDefault="00A15A87" w:rsidP="004F5014">
      <w:pPr>
        <w:ind w:left="426" w:right="-284"/>
        <w:jc w:val="center"/>
        <w:rPr>
          <w:b/>
          <w:sz w:val="28"/>
          <w:szCs w:val="28"/>
        </w:rPr>
      </w:pPr>
    </w:p>
    <w:p w:rsidR="008E6E24" w:rsidRPr="00D20B59" w:rsidRDefault="008E6E24" w:rsidP="004F5014">
      <w:pPr>
        <w:ind w:left="426" w:right="-284" w:firstLine="708"/>
        <w:jc w:val="center"/>
        <w:outlineLvl w:val="0"/>
        <w:rPr>
          <w:sz w:val="28"/>
          <w:szCs w:val="28"/>
        </w:rPr>
      </w:pPr>
      <w:r w:rsidRPr="00D20B59">
        <w:rPr>
          <w:b/>
          <w:sz w:val="32"/>
          <w:szCs w:val="32"/>
        </w:rPr>
        <w:t>ДОКУМЕНТАЦИЯ ОБ АУКЦИОНЕ</w:t>
      </w:r>
    </w:p>
    <w:p w:rsidR="004F5014" w:rsidRPr="00A2608C" w:rsidRDefault="00B20F53" w:rsidP="004F5014">
      <w:pPr>
        <w:ind w:left="426" w:right="-284" w:firstLine="708"/>
        <w:jc w:val="center"/>
      </w:pPr>
      <w:r w:rsidRPr="00A2608C">
        <w:t>на право заключения договора аренды муниципального имущества, находящегося в</w:t>
      </w:r>
      <w:r w:rsidR="004F5014" w:rsidRPr="00A2608C">
        <w:t xml:space="preserve"> муниципальной</w:t>
      </w:r>
      <w:r w:rsidRPr="00A2608C">
        <w:t xml:space="preserve"> собственности муниципального </w:t>
      </w:r>
    </w:p>
    <w:p w:rsidR="008E6E24" w:rsidRPr="00A2608C" w:rsidRDefault="00B20F53" w:rsidP="004F5014">
      <w:pPr>
        <w:ind w:left="426" w:right="-284" w:firstLine="708"/>
        <w:jc w:val="center"/>
      </w:pPr>
      <w:r w:rsidRPr="00A2608C">
        <w:t>образов</w:t>
      </w:r>
      <w:r w:rsidR="004F5014" w:rsidRPr="00A2608C">
        <w:t>а</w:t>
      </w:r>
      <w:r w:rsidRPr="00A2608C">
        <w:t>ния</w:t>
      </w:r>
      <w:r w:rsidR="004F5014" w:rsidRPr="00A2608C">
        <w:t xml:space="preserve"> </w:t>
      </w:r>
      <w:r w:rsidRPr="00A2608C">
        <w:t>город Благодарный</w:t>
      </w:r>
      <w:r w:rsidR="004F5014" w:rsidRPr="00A2608C">
        <w:t xml:space="preserve"> Ставропольского края</w:t>
      </w:r>
    </w:p>
    <w:p w:rsidR="008E6E24" w:rsidRPr="00D20B59" w:rsidRDefault="008E6E24" w:rsidP="004F5014">
      <w:pPr>
        <w:ind w:left="426" w:right="-284"/>
        <w:jc w:val="center"/>
        <w:rPr>
          <w:sz w:val="28"/>
          <w:szCs w:val="28"/>
        </w:rPr>
      </w:pPr>
    </w:p>
    <w:p w:rsidR="008E6E24" w:rsidRPr="00D20B59" w:rsidRDefault="008E6E24" w:rsidP="004F5014">
      <w:pPr>
        <w:ind w:left="426" w:right="-284"/>
        <w:jc w:val="both"/>
        <w:rPr>
          <w:sz w:val="28"/>
          <w:szCs w:val="28"/>
        </w:rPr>
      </w:pPr>
    </w:p>
    <w:p w:rsidR="008E6E24" w:rsidRPr="00D20B59" w:rsidRDefault="008E6E24" w:rsidP="004F5014">
      <w:pPr>
        <w:ind w:left="426" w:right="-284"/>
        <w:jc w:val="both"/>
        <w:rPr>
          <w:sz w:val="28"/>
          <w:szCs w:val="28"/>
        </w:rPr>
      </w:pPr>
    </w:p>
    <w:p w:rsidR="008E6E24" w:rsidRPr="00D20B59" w:rsidRDefault="008E6E24" w:rsidP="004F5014">
      <w:pPr>
        <w:ind w:left="426" w:right="-284"/>
        <w:jc w:val="both"/>
        <w:rPr>
          <w:sz w:val="28"/>
          <w:szCs w:val="28"/>
        </w:rPr>
      </w:pPr>
    </w:p>
    <w:p w:rsidR="008E6E24" w:rsidRPr="00D20B59" w:rsidRDefault="008E6E24" w:rsidP="004F5014">
      <w:pPr>
        <w:ind w:left="426" w:right="-284"/>
        <w:jc w:val="both"/>
        <w:rPr>
          <w:sz w:val="28"/>
          <w:szCs w:val="28"/>
        </w:rPr>
      </w:pPr>
    </w:p>
    <w:p w:rsidR="008E6E24" w:rsidRPr="00D20B59" w:rsidRDefault="008E6E24" w:rsidP="004F5014">
      <w:pPr>
        <w:ind w:left="426" w:right="-284"/>
        <w:jc w:val="both"/>
        <w:rPr>
          <w:sz w:val="28"/>
          <w:szCs w:val="28"/>
        </w:rPr>
      </w:pPr>
    </w:p>
    <w:p w:rsidR="008E6E24" w:rsidRPr="00D20B59" w:rsidRDefault="008E6E24" w:rsidP="004F5014">
      <w:pPr>
        <w:ind w:left="426" w:right="-284"/>
        <w:jc w:val="both"/>
        <w:rPr>
          <w:sz w:val="28"/>
          <w:szCs w:val="28"/>
        </w:rPr>
      </w:pPr>
    </w:p>
    <w:p w:rsidR="008E6E24" w:rsidRPr="00D20B59" w:rsidRDefault="008E6E24" w:rsidP="004F5014">
      <w:pPr>
        <w:ind w:left="426" w:right="-284"/>
        <w:jc w:val="both"/>
        <w:rPr>
          <w:sz w:val="28"/>
          <w:szCs w:val="28"/>
        </w:rPr>
      </w:pPr>
    </w:p>
    <w:p w:rsidR="008E6E24" w:rsidRPr="00D20B59" w:rsidRDefault="008E6E24" w:rsidP="004F5014">
      <w:pPr>
        <w:ind w:left="426" w:right="-284"/>
        <w:jc w:val="both"/>
        <w:rPr>
          <w:sz w:val="28"/>
          <w:szCs w:val="28"/>
        </w:rPr>
      </w:pPr>
    </w:p>
    <w:p w:rsidR="008E6E24" w:rsidRPr="00D20B59" w:rsidRDefault="008E6E24" w:rsidP="004F5014">
      <w:pPr>
        <w:ind w:left="426" w:right="-284"/>
        <w:jc w:val="both"/>
        <w:rPr>
          <w:sz w:val="28"/>
          <w:szCs w:val="28"/>
        </w:rPr>
      </w:pPr>
    </w:p>
    <w:p w:rsidR="008E6E24" w:rsidRPr="00D20B59" w:rsidRDefault="008E6E24" w:rsidP="004F5014">
      <w:pPr>
        <w:ind w:left="426" w:right="-284"/>
        <w:jc w:val="both"/>
        <w:rPr>
          <w:sz w:val="28"/>
          <w:szCs w:val="28"/>
        </w:rPr>
      </w:pPr>
    </w:p>
    <w:p w:rsidR="008E6E24" w:rsidRPr="00D20B59" w:rsidRDefault="008E6E24" w:rsidP="004F5014">
      <w:pPr>
        <w:ind w:left="426" w:right="-284"/>
        <w:jc w:val="both"/>
        <w:rPr>
          <w:sz w:val="28"/>
          <w:szCs w:val="28"/>
        </w:rPr>
      </w:pPr>
    </w:p>
    <w:p w:rsidR="008E6E24" w:rsidRPr="00D20B59" w:rsidRDefault="008E6E24" w:rsidP="004F5014">
      <w:pPr>
        <w:ind w:left="426" w:right="-284"/>
        <w:jc w:val="both"/>
        <w:rPr>
          <w:sz w:val="28"/>
          <w:szCs w:val="28"/>
        </w:rPr>
      </w:pPr>
    </w:p>
    <w:p w:rsidR="008E6E24" w:rsidRPr="00D20B59" w:rsidRDefault="008E6E24" w:rsidP="004F5014">
      <w:pPr>
        <w:ind w:left="426" w:right="-284"/>
        <w:jc w:val="both"/>
        <w:rPr>
          <w:sz w:val="28"/>
          <w:szCs w:val="28"/>
        </w:rPr>
      </w:pPr>
    </w:p>
    <w:p w:rsidR="008E6E24" w:rsidRPr="00D20B59" w:rsidRDefault="008E6E24" w:rsidP="004F5014">
      <w:pPr>
        <w:ind w:left="426" w:right="-284"/>
        <w:jc w:val="both"/>
        <w:rPr>
          <w:sz w:val="28"/>
          <w:szCs w:val="28"/>
        </w:rPr>
      </w:pPr>
    </w:p>
    <w:p w:rsidR="008E6E24" w:rsidRDefault="008E6E24" w:rsidP="004F5014">
      <w:pPr>
        <w:ind w:left="426" w:right="-284"/>
        <w:jc w:val="both"/>
        <w:rPr>
          <w:sz w:val="28"/>
          <w:szCs w:val="28"/>
        </w:rPr>
      </w:pPr>
    </w:p>
    <w:p w:rsidR="003D292F" w:rsidRPr="00D20B59" w:rsidRDefault="003D292F" w:rsidP="004F5014">
      <w:pPr>
        <w:ind w:left="426" w:right="-284"/>
        <w:jc w:val="both"/>
        <w:rPr>
          <w:sz w:val="28"/>
          <w:szCs w:val="28"/>
        </w:rPr>
      </w:pPr>
    </w:p>
    <w:p w:rsidR="008E6E24" w:rsidRDefault="008E6E24" w:rsidP="004F5014">
      <w:pPr>
        <w:ind w:left="426" w:right="-284"/>
        <w:jc w:val="both"/>
        <w:rPr>
          <w:sz w:val="28"/>
          <w:szCs w:val="28"/>
        </w:rPr>
      </w:pPr>
    </w:p>
    <w:p w:rsidR="00B20F53" w:rsidRDefault="00B20F53" w:rsidP="004F5014">
      <w:pPr>
        <w:ind w:left="426" w:right="-284"/>
        <w:jc w:val="both"/>
        <w:rPr>
          <w:sz w:val="28"/>
          <w:szCs w:val="28"/>
        </w:rPr>
      </w:pPr>
    </w:p>
    <w:p w:rsidR="00B20F53" w:rsidRDefault="00B20F53" w:rsidP="004F5014">
      <w:pPr>
        <w:ind w:left="426" w:right="-284"/>
        <w:jc w:val="both"/>
        <w:rPr>
          <w:sz w:val="28"/>
          <w:szCs w:val="28"/>
        </w:rPr>
      </w:pPr>
    </w:p>
    <w:p w:rsidR="00B20F53" w:rsidRDefault="00B20F53" w:rsidP="004F5014">
      <w:pPr>
        <w:ind w:left="426" w:right="-284"/>
        <w:jc w:val="both"/>
        <w:rPr>
          <w:sz w:val="28"/>
          <w:szCs w:val="28"/>
        </w:rPr>
      </w:pPr>
    </w:p>
    <w:p w:rsidR="00B20F53" w:rsidRDefault="00B20F53" w:rsidP="004F5014">
      <w:pPr>
        <w:ind w:left="426" w:right="-284"/>
        <w:jc w:val="both"/>
        <w:rPr>
          <w:sz w:val="28"/>
          <w:szCs w:val="28"/>
        </w:rPr>
      </w:pPr>
    </w:p>
    <w:p w:rsidR="00B20F53" w:rsidRDefault="00B20F53" w:rsidP="004F5014">
      <w:pPr>
        <w:ind w:left="426" w:right="-284"/>
        <w:jc w:val="both"/>
        <w:rPr>
          <w:sz w:val="28"/>
          <w:szCs w:val="28"/>
        </w:rPr>
      </w:pPr>
    </w:p>
    <w:p w:rsidR="00B20F53" w:rsidRDefault="00B20F53" w:rsidP="004F5014">
      <w:pPr>
        <w:ind w:left="426" w:right="-284"/>
        <w:jc w:val="both"/>
        <w:rPr>
          <w:sz w:val="28"/>
          <w:szCs w:val="28"/>
        </w:rPr>
      </w:pPr>
    </w:p>
    <w:p w:rsidR="00B20F53" w:rsidRDefault="00B20F53" w:rsidP="004F5014">
      <w:pPr>
        <w:ind w:left="426" w:right="-284"/>
        <w:jc w:val="both"/>
        <w:rPr>
          <w:sz w:val="28"/>
          <w:szCs w:val="28"/>
        </w:rPr>
      </w:pPr>
    </w:p>
    <w:p w:rsidR="00B20F53" w:rsidRDefault="00B20F53" w:rsidP="004F5014">
      <w:pPr>
        <w:ind w:left="426" w:right="-284"/>
        <w:jc w:val="both"/>
        <w:rPr>
          <w:sz w:val="28"/>
          <w:szCs w:val="28"/>
        </w:rPr>
      </w:pPr>
    </w:p>
    <w:p w:rsidR="00B20F53" w:rsidRPr="00D20B59" w:rsidRDefault="00B20F53" w:rsidP="004F5014">
      <w:pPr>
        <w:ind w:left="426" w:right="-284"/>
        <w:jc w:val="both"/>
        <w:rPr>
          <w:sz w:val="28"/>
          <w:szCs w:val="28"/>
        </w:rPr>
      </w:pPr>
    </w:p>
    <w:p w:rsidR="008E6E24" w:rsidRPr="00D20B59" w:rsidRDefault="008E6E24" w:rsidP="004F5014">
      <w:pPr>
        <w:ind w:left="426" w:right="-284"/>
        <w:jc w:val="both"/>
        <w:rPr>
          <w:sz w:val="28"/>
          <w:szCs w:val="28"/>
        </w:rPr>
      </w:pPr>
    </w:p>
    <w:p w:rsidR="00B20F53" w:rsidRDefault="00B20F53" w:rsidP="004F5014">
      <w:pPr>
        <w:ind w:left="426" w:righ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Благодарный</w:t>
      </w:r>
    </w:p>
    <w:p w:rsidR="008E6E24" w:rsidRPr="00D20B59" w:rsidRDefault="007410A0" w:rsidP="004F5014">
      <w:pPr>
        <w:ind w:left="426" w:right="-284"/>
        <w:jc w:val="center"/>
        <w:rPr>
          <w:bCs/>
          <w:sz w:val="28"/>
          <w:szCs w:val="28"/>
        </w:rPr>
      </w:pPr>
      <w:r w:rsidRPr="00D20B59">
        <w:rPr>
          <w:bCs/>
          <w:sz w:val="28"/>
          <w:szCs w:val="28"/>
        </w:rPr>
        <w:t>201</w:t>
      </w:r>
      <w:r w:rsidR="00241959">
        <w:rPr>
          <w:bCs/>
          <w:sz w:val="28"/>
          <w:szCs w:val="28"/>
        </w:rPr>
        <w:t>6</w:t>
      </w:r>
    </w:p>
    <w:p w:rsidR="00D42B3B" w:rsidRDefault="00D42B3B" w:rsidP="004F5014">
      <w:pPr>
        <w:ind w:left="426" w:right="-284" w:firstLine="708"/>
        <w:jc w:val="center"/>
        <w:outlineLvl w:val="0"/>
        <w:rPr>
          <w:b/>
          <w:sz w:val="28"/>
        </w:rPr>
      </w:pPr>
    </w:p>
    <w:p w:rsidR="00EA5484" w:rsidRDefault="00EA5484" w:rsidP="004F5014">
      <w:pPr>
        <w:ind w:left="426" w:right="-284" w:firstLine="708"/>
        <w:jc w:val="center"/>
        <w:outlineLvl w:val="0"/>
        <w:rPr>
          <w:b/>
          <w:sz w:val="28"/>
        </w:rPr>
      </w:pPr>
    </w:p>
    <w:p w:rsidR="000F5181" w:rsidRDefault="000F5181" w:rsidP="004F5014">
      <w:pPr>
        <w:ind w:left="426" w:right="-284" w:firstLine="708"/>
        <w:jc w:val="center"/>
        <w:outlineLvl w:val="0"/>
        <w:rPr>
          <w:b/>
          <w:sz w:val="28"/>
        </w:rPr>
      </w:pPr>
    </w:p>
    <w:p w:rsidR="00A2608C" w:rsidRDefault="00A2608C" w:rsidP="004F5014">
      <w:pPr>
        <w:ind w:left="426" w:right="-284" w:firstLine="708"/>
        <w:jc w:val="center"/>
        <w:outlineLvl w:val="0"/>
        <w:rPr>
          <w:b/>
          <w:sz w:val="28"/>
        </w:rPr>
      </w:pPr>
    </w:p>
    <w:p w:rsidR="00A2608C" w:rsidRDefault="00A2608C" w:rsidP="004F5014">
      <w:pPr>
        <w:ind w:left="426" w:right="-284" w:firstLine="708"/>
        <w:jc w:val="center"/>
        <w:outlineLvl w:val="0"/>
        <w:rPr>
          <w:b/>
          <w:sz w:val="28"/>
        </w:rPr>
      </w:pPr>
    </w:p>
    <w:p w:rsidR="00340B15" w:rsidRPr="0060346A" w:rsidRDefault="00340B15" w:rsidP="004F5014">
      <w:pPr>
        <w:ind w:left="426" w:right="-284" w:firstLine="708"/>
        <w:jc w:val="center"/>
        <w:outlineLvl w:val="0"/>
        <w:rPr>
          <w:b/>
          <w:sz w:val="22"/>
          <w:szCs w:val="22"/>
        </w:rPr>
      </w:pPr>
      <w:r w:rsidRPr="0060346A">
        <w:rPr>
          <w:b/>
          <w:sz w:val="22"/>
          <w:szCs w:val="22"/>
        </w:rPr>
        <w:t xml:space="preserve">Раздел </w:t>
      </w:r>
      <w:r w:rsidRPr="0060346A">
        <w:rPr>
          <w:b/>
          <w:sz w:val="22"/>
          <w:szCs w:val="22"/>
          <w:lang w:val="en-US"/>
        </w:rPr>
        <w:t>I</w:t>
      </w:r>
      <w:r w:rsidRPr="0060346A">
        <w:rPr>
          <w:b/>
          <w:sz w:val="22"/>
          <w:szCs w:val="22"/>
        </w:rPr>
        <w:t>. ИНСТРУКЦИЯ ЗАЯВИТЕЛЯМ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/>
        <w:jc w:val="center"/>
        <w:rPr>
          <w:b/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СТАТЬЯ 1. ОБЩИЕ СВЕДЕНИЯ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outlineLvl w:val="0"/>
        <w:rPr>
          <w:b/>
          <w:color w:val="000000"/>
          <w:sz w:val="22"/>
          <w:szCs w:val="22"/>
        </w:rPr>
      </w:pPr>
    </w:p>
    <w:p w:rsidR="00340B15" w:rsidRPr="0060346A" w:rsidRDefault="004F5014" w:rsidP="004F5014">
      <w:pPr>
        <w:autoSpaceDE w:val="0"/>
        <w:autoSpaceDN w:val="0"/>
        <w:adjustRightInd w:val="0"/>
        <w:ind w:left="438" w:right="-284" w:firstLine="708"/>
        <w:jc w:val="both"/>
        <w:outlineLv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1.1.</w:t>
      </w:r>
      <w:r w:rsidR="00340B15" w:rsidRPr="0060346A">
        <w:rPr>
          <w:b/>
          <w:color w:val="000000"/>
          <w:sz w:val="22"/>
          <w:szCs w:val="22"/>
        </w:rPr>
        <w:t>Законодательное регулирование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proofErr w:type="gramStart"/>
      <w:r w:rsidRPr="0060346A">
        <w:rPr>
          <w:color w:val="000000"/>
          <w:sz w:val="22"/>
          <w:szCs w:val="22"/>
        </w:rPr>
        <w:t xml:space="preserve">Настоящая аукционная документация подготовлена в соответствии с </w:t>
      </w:r>
      <w:r w:rsidR="0031440E" w:rsidRPr="0060346A">
        <w:rPr>
          <w:color w:val="000000"/>
          <w:sz w:val="22"/>
          <w:szCs w:val="22"/>
        </w:rPr>
        <w:t>Правилами провед</w:t>
      </w:r>
      <w:r w:rsidR="0031440E" w:rsidRPr="0060346A">
        <w:rPr>
          <w:color w:val="000000"/>
          <w:sz w:val="22"/>
          <w:szCs w:val="22"/>
        </w:rPr>
        <w:t>е</w:t>
      </w:r>
      <w:r w:rsidR="0031440E" w:rsidRPr="0060346A">
        <w:rPr>
          <w:color w:val="000000"/>
          <w:sz w:val="22"/>
          <w:szCs w:val="22"/>
        </w:rPr>
        <w:t>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</w:t>
      </w:r>
      <w:r w:rsidR="0031440E" w:rsidRPr="0060346A">
        <w:rPr>
          <w:color w:val="000000"/>
          <w:sz w:val="22"/>
          <w:szCs w:val="22"/>
        </w:rPr>
        <w:t>и</w:t>
      </w:r>
      <w:r w:rsidR="0031440E" w:rsidRPr="0060346A">
        <w:rPr>
          <w:color w:val="000000"/>
          <w:sz w:val="22"/>
          <w:szCs w:val="22"/>
        </w:rPr>
        <w:t>вающих переход прав в отношении государственного или муниципального имущества, утве</w:t>
      </w:r>
      <w:r w:rsidR="0031440E" w:rsidRPr="0060346A">
        <w:rPr>
          <w:color w:val="000000"/>
          <w:sz w:val="22"/>
          <w:szCs w:val="22"/>
        </w:rPr>
        <w:t>р</w:t>
      </w:r>
      <w:r w:rsidR="0031440E" w:rsidRPr="0060346A">
        <w:rPr>
          <w:color w:val="000000"/>
          <w:sz w:val="22"/>
          <w:szCs w:val="22"/>
        </w:rPr>
        <w:t>ж</w:t>
      </w:r>
      <w:r w:rsidR="006E7733" w:rsidRPr="0060346A">
        <w:rPr>
          <w:color w:val="000000"/>
          <w:sz w:val="22"/>
          <w:szCs w:val="22"/>
        </w:rPr>
        <w:t xml:space="preserve">денных </w:t>
      </w:r>
      <w:r w:rsidRPr="0060346A">
        <w:rPr>
          <w:color w:val="000000"/>
          <w:sz w:val="22"/>
          <w:szCs w:val="22"/>
        </w:rPr>
        <w:t>Приказом Федеральной антимонопольной службы от 10.02.2010 № 67</w:t>
      </w:r>
      <w:r w:rsidR="00485807" w:rsidRPr="0060346A">
        <w:rPr>
          <w:color w:val="000000"/>
          <w:sz w:val="22"/>
          <w:szCs w:val="22"/>
        </w:rPr>
        <w:t xml:space="preserve"> (далее Правила)</w:t>
      </w:r>
      <w:r w:rsidR="00551BB2" w:rsidRPr="0060346A">
        <w:rPr>
          <w:color w:val="000000"/>
          <w:sz w:val="22"/>
          <w:szCs w:val="22"/>
        </w:rPr>
        <w:t>, Гражданским кодексом РФ</w:t>
      </w:r>
      <w:r w:rsidRPr="0060346A">
        <w:rPr>
          <w:color w:val="000000"/>
          <w:sz w:val="22"/>
          <w:szCs w:val="22"/>
        </w:rPr>
        <w:t xml:space="preserve"> и иными федеральными законами, регулирующими отношения, св</w:t>
      </w:r>
      <w:r w:rsidRPr="0060346A">
        <w:rPr>
          <w:color w:val="000000"/>
          <w:sz w:val="22"/>
          <w:szCs w:val="22"/>
        </w:rPr>
        <w:t>я</w:t>
      </w:r>
      <w:r w:rsidRPr="0060346A">
        <w:rPr>
          <w:color w:val="000000"/>
          <w:sz w:val="22"/>
          <w:szCs w:val="22"/>
        </w:rPr>
        <w:t>занные с проведением конкурсов или аукционов.</w:t>
      </w:r>
      <w:proofErr w:type="gramEnd"/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outlineLvl w:val="0"/>
        <w:rPr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1.2. Организатор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Организатор, указанный в Информационной карте аукциона, проводит открытый аукцион, предмет и условия которого указаны в Информационной карте аукциона, в соответствии с проц</w:t>
      </w:r>
      <w:r w:rsidRPr="0060346A">
        <w:rPr>
          <w:color w:val="000000"/>
          <w:sz w:val="22"/>
          <w:szCs w:val="22"/>
        </w:rPr>
        <w:t>е</w:t>
      </w:r>
      <w:r w:rsidRPr="0060346A">
        <w:rPr>
          <w:color w:val="000000"/>
          <w:sz w:val="22"/>
          <w:szCs w:val="22"/>
        </w:rPr>
        <w:t>дурами, условиями и положениями настоящей аукционной документации. Адрес местонахожд</w:t>
      </w:r>
      <w:r w:rsidRPr="0060346A">
        <w:rPr>
          <w:color w:val="000000"/>
          <w:sz w:val="22"/>
          <w:szCs w:val="22"/>
        </w:rPr>
        <w:t>е</w:t>
      </w:r>
      <w:r w:rsidRPr="0060346A">
        <w:rPr>
          <w:color w:val="000000"/>
          <w:sz w:val="22"/>
          <w:szCs w:val="22"/>
        </w:rPr>
        <w:t>ния организатора, телефон, факс, адрес электронной почты и контактное лицо указаны в Инфо</w:t>
      </w:r>
      <w:r w:rsidRPr="0060346A">
        <w:rPr>
          <w:color w:val="000000"/>
          <w:sz w:val="22"/>
          <w:szCs w:val="22"/>
        </w:rPr>
        <w:t>р</w:t>
      </w:r>
      <w:r w:rsidRPr="0060346A">
        <w:rPr>
          <w:color w:val="000000"/>
          <w:sz w:val="22"/>
          <w:szCs w:val="22"/>
        </w:rPr>
        <w:t>мационной карте аукциона.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outlineLvl w:val="0"/>
        <w:rPr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1.3. Предмет аукциона. Срок, место и условия аренды. Начальная (минимальная) ц</w:t>
      </w:r>
      <w:r w:rsidRPr="0060346A">
        <w:rPr>
          <w:b/>
          <w:color w:val="000000"/>
          <w:sz w:val="22"/>
          <w:szCs w:val="22"/>
        </w:rPr>
        <w:t>е</w:t>
      </w:r>
      <w:r w:rsidRPr="0060346A">
        <w:rPr>
          <w:b/>
          <w:color w:val="000000"/>
          <w:sz w:val="22"/>
          <w:szCs w:val="22"/>
        </w:rPr>
        <w:t>на договора.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1.3.1. Организатор приглашает всех заинтересованных лиц подать заявки на участие в ау</w:t>
      </w:r>
      <w:r w:rsidRPr="0060346A">
        <w:rPr>
          <w:color w:val="000000"/>
          <w:sz w:val="22"/>
          <w:szCs w:val="22"/>
        </w:rPr>
        <w:t>к</w:t>
      </w:r>
      <w:r w:rsidRPr="0060346A">
        <w:rPr>
          <w:color w:val="000000"/>
          <w:sz w:val="22"/>
          <w:szCs w:val="22"/>
        </w:rPr>
        <w:t>ци</w:t>
      </w:r>
      <w:r w:rsidR="002F14A1">
        <w:rPr>
          <w:color w:val="000000"/>
          <w:sz w:val="22"/>
          <w:szCs w:val="22"/>
        </w:rPr>
        <w:t xml:space="preserve">оне </w:t>
      </w:r>
      <w:proofErr w:type="gramStart"/>
      <w:r w:rsidR="002F14A1">
        <w:rPr>
          <w:color w:val="000000"/>
          <w:sz w:val="22"/>
          <w:szCs w:val="22"/>
        </w:rPr>
        <w:t>на право заключение</w:t>
      </w:r>
      <w:proofErr w:type="gramEnd"/>
      <w:r w:rsidR="002F14A1">
        <w:rPr>
          <w:color w:val="000000"/>
          <w:sz w:val="22"/>
          <w:szCs w:val="22"/>
        </w:rPr>
        <w:t xml:space="preserve"> договор</w:t>
      </w:r>
      <w:r w:rsidR="00B20F53">
        <w:rPr>
          <w:color w:val="000000"/>
          <w:sz w:val="22"/>
          <w:szCs w:val="22"/>
        </w:rPr>
        <w:t>а</w:t>
      </w:r>
      <w:r w:rsidRPr="0060346A">
        <w:rPr>
          <w:color w:val="000000"/>
          <w:sz w:val="22"/>
          <w:szCs w:val="22"/>
        </w:rPr>
        <w:t xml:space="preserve"> аренды муниципальн</w:t>
      </w:r>
      <w:r w:rsidR="00B20F53">
        <w:rPr>
          <w:color w:val="000000"/>
          <w:sz w:val="22"/>
          <w:szCs w:val="22"/>
        </w:rPr>
        <w:t>ого</w:t>
      </w:r>
      <w:r w:rsidR="00F11E80">
        <w:rPr>
          <w:color w:val="000000"/>
          <w:sz w:val="22"/>
          <w:szCs w:val="22"/>
        </w:rPr>
        <w:t xml:space="preserve"> </w:t>
      </w:r>
      <w:r w:rsidR="00B20F53">
        <w:rPr>
          <w:color w:val="000000"/>
          <w:sz w:val="22"/>
          <w:szCs w:val="22"/>
        </w:rPr>
        <w:t>нежилого здания, информация о к</w:t>
      </w:r>
      <w:r w:rsidR="00B20F53">
        <w:rPr>
          <w:color w:val="000000"/>
          <w:sz w:val="22"/>
          <w:szCs w:val="22"/>
        </w:rPr>
        <w:t>о</w:t>
      </w:r>
      <w:r w:rsidR="00B20F53">
        <w:rPr>
          <w:color w:val="000000"/>
          <w:sz w:val="22"/>
          <w:szCs w:val="22"/>
        </w:rPr>
        <w:t>тором</w:t>
      </w:r>
      <w:r w:rsidRPr="0060346A">
        <w:rPr>
          <w:color w:val="000000"/>
          <w:sz w:val="22"/>
          <w:szCs w:val="22"/>
        </w:rPr>
        <w:t xml:space="preserve"> содержится в Информационной карте аукциона, в соответствии с процедурами и услови</w:t>
      </w:r>
      <w:r w:rsidRPr="0060346A">
        <w:rPr>
          <w:color w:val="000000"/>
          <w:sz w:val="22"/>
          <w:szCs w:val="22"/>
        </w:rPr>
        <w:t>я</w:t>
      </w:r>
      <w:r w:rsidRPr="0060346A">
        <w:rPr>
          <w:color w:val="000000"/>
          <w:sz w:val="22"/>
          <w:szCs w:val="22"/>
        </w:rPr>
        <w:t>ми, приведенными в аукционной документации, в том числе в проекте договора аренды.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1.3.2. Победитель аукциона должен заключит договор аренды в течение периода и на усл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>виях, указанных в Информационной карте аукциона.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1.3.3. Начальная (минимальная) цена договора (цена лота) указывается в Информационной карте аукционной документации.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outlineLvl w:val="0"/>
        <w:rPr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1.4. Требования к участникам аукциона.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1.4.1. Участником аукциона может быть любое юридическое лицо независимо от организ</w:t>
      </w:r>
      <w:r w:rsidRPr="0060346A">
        <w:rPr>
          <w:sz w:val="22"/>
          <w:szCs w:val="22"/>
        </w:rPr>
        <w:t>а</w:t>
      </w:r>
      <w:r w:rsidRPr="0060346A">
        <w:rPr>
          <w:sz w:val="22"/>
          <w:szCs w:val="22"/>
        </w:rPr>
        <w:t>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</w:t>
      </w:r>
      <w:r w:rsidRPr="0060346A">
        <w:rPr>
          <w:sz w:val="22"/>
          <w:szCs w:val="22"/>
        </w:rPr>
        <w:t>н</w:t>
      </w:r>
      <w:r w:rsidRPr="0060346A">
        <w:rPr>
          <w:sz w:val="22"/>
          <w:szCs w:val="22"/>
        </w:rPr>
        <w:t>дующее на заключение договора.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1.4.2. Участники аукциона должны соответствовать требованиям, установленным законод</w:t>
      </w:r>
      <w:r w:rsidRPr="0060346A">
        <w:rPr>
          <w:sz w:val="22"/>
          <w:szCs w:val="22"/>
        </w:rPr>
        <w:t>а</w:t>
      </w:r>
      <w:r w:rsidRPr="0060346A">
        <w:rPr>
          <w:sz w:val="22"/>
          <w:szCs w:val="22"/>
        </w:rPr>
        <w:t>тельством Российской Федерации к таким участникам.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1.4.3. Организатор аукциона, аукционная комиссия вправе запрашивать информацию и д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>кументы в целях проверки соответствия участника аукциона требованиям, указанным в п.п. 1.4.2 настоящей аукционной документации, у органов власти в соответствии с их компетенцией и иных лиц, за исключением лиц, подавших заявку на участие в соответствующем аукционе. При этом о</w:t>
      </w:r>
      <w:r w:rsidRPr="0060346A">
        <w:rPr>
          <w:sz w:val="22"/>
          <w:szCs w:val="22"/>
        </w:rPr>
        <w:t>р</w:t>
      </w:r>
      <w:r w:rsidRPr="0060346A">
        <w:rPr>
          <w:sz w:val="22"/>
          <w:szCs w:val="22"/>
        </w:rPr>
        <w:t>ганизатор аукциона, аукционная комиссия не вправе возлагать на участников аукциона обяза</w:t>
      </w:r>
      <w:r w:rsidRPr="0060346A">
        <w:rPr>
          <w:sz w:val="22"/>
          <w:szCs w:val="22"/>
        </w:rPr>
        <w:t>н</w:t>
      </w:r>
      <w:r w:rsidRPr="0060346A">
        <w:rPr>
          <w:sz w:val="22"/>
          <w:szCs w:val="22"/>
        </w:rPr>
        <w:t>ность подтверждать соответствие данным требованиям.</w:t>
      </w:r>
    </w:p>
    <w:p w:rsidR="00B20F53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1.4.4.  Не допускается взимание с участников аукциона платы за участие в аукционе</w:t>
      </w:r>
      <w:r w:rsidR="00B20F53">
        <w:rPr>
          <w:sz w:val="22"/>
          <w:szCs w:val="22"/>
        </w:rPr>
        <w:t>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1.4.5. Организатором аукциона может быть установлено требование о внесении задатка. При этом размер задатка определяется организатором аукциона. В случае если организатором аукци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>на установлено требование о внесении задатка, такое требование в равной мере распространяется на всех участников аукциона и указывается в извещении о проведен</w:t>
      </w:r>
      <w:proofErr w:type="gramStart"/>
      <w:r w:rsidRPr="0060346A">
        <w:rPr>
          <w:sz w:val="22"/>
          <w:szCs w:val="22"/>
        </w:rPr>
        <w:t>ии ау</w:t>
      </w:r>
      <w:proofErr w:type="gramEnd"/>
      <w:r w:rsidRPr="0060346A">
        <w:rPr>
          <w:sz w:val="22"/>
          <w:szCs w:val="22"/>
        </w:rPr>
        <w:t>кциона.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outlineLvl w:val="1"/>
        <w:rPr>
          <w:sz w:val="22"/>
          <w:szCs w:val="22"/>
        </w:rPr>
      </w:pPr>
      <w:r w:rsidRPr="0060346A">
        <w:rPr>
          <w:b/>
          <w:sz w:val="22"/>
          <w:szCs w:val="22"/>
        </w:rPr>
        <w:t>1.5. Условия допуска к участию в аукционе.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1.5.1. Заявитель не допускается аукционной комиссией к участию в аукционе в случаях: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1) непредставления документов, определенных п.3.1. настоящей аукционной документации, либо наличия в таких документах недостоверных сведений;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2) несоответствия требованиям, указанным в пункте 1.4.2 настоящей аукционной докуме</w:t>
      </w:r>
      <w:r w:rsidRPr="0060346A">
        <w:rPr>
          <w:sz w:val="22"/>
          <w:szCs w:val="22"/>
        </w:rPr>
        <w:t>н</w:t>
      </w:r>
      <w:r w:rsidRPr="0060346A">
        <w:rPr>
          <w:sz w:val="22"/>
          <w:szCs w:val="22"/>
        </w:rPr>
        <w:t>тации;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3) невнесения задатка, если требование о внесении задатка указано в извещении о провед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н</w:t>
      </w:r>
      <w:proofErr w:type="gramStart"/>
      <w:r w:rsidRPr="0060346A">
        <w:rPr>
          <w:sz w:val="22"/>
          <w:szCs w:val="22"/>
        </w:rPr>
        <w:t>ии ау</w:t>
      </w:r>
      <w:proofErr w:type="gramEnd"/>
      <w:r w:rsidRPr="0060346A">
        <w:rPr>
          <w:sz w:val="22"/>
          <w:szCs w:val="22"/>
        </w:rPr>
        <w:t>кциона;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4) несоответствия заявки на участие в аукционе требованиям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5) подачи заявки на участие в аукционе заявителем, не являющимся субъектом малого и среднего предпринимательства или организацией, образующей инфраструктуру поддержки суб</w:t>
      </w:r>
      <w:r w:rsidRPr="0060346A">
        <w:rPr>
          <w:sz w:val="22"/>
          <w:szCs w:val="22"/>
        </w:rPr>
        <w:t>ъ</w:t>
      </w:r>
      <w:r w:rsidRPr="0060346A">
        <w:rPr>
          <w:sz w:val="22"/>
          <w:szCs w:val="22"/>
        </w:rPr>
        <w:t>ектов малого и среднего предпринимательства, либо не соответствующим требованиям, устано</w:t>
      </w:r>
      <w:r w:rsidRPr="0060346A">
        <w:rPr>
          <w:sz w:val="22"/>
          <w:szCs w:val="22"/>
        </w:rPr>
        <w:t>в</w:t>
      </w:r>
      <w:r w:rsidRPr="0060346A">
        <w:rPr>
          <w:sz w:val="22"/>
          <w:szCs w:val="22"/>
        </w:rPr>
        <w:lastRenderedPageBreak/>
        <w:t xml:space="preserve">ленным частями 3 и 5 статьи 14 Федерального закона </w:t>
      </w:r>
      <w:r w:rsidR="00E7400D">
        <w:rPr>
          <w:sz w:val="22"/>
          <w:szCs w:val="22"/>
        </w:rPr>
        <w:t>«</w:t>
      </w:r>
      <w:r w:rsidRPr="0060346A">
        <w:rPr>
          <w:sz w:val="22"/>
          <w:szCs w:val="22"/>
        </w:rPr>
        <w:t>О развитии малого и среднего предприн</w:t>
      </w:r>
      <w:r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>мательства в Российской Федерации</w:t>
      </w:r>
      <w:r w:rsidR="00E7400D">
        <w:rPr>
          <w:sz w:val="22"/>
          <w:szCs w:val="22"/>
        </w:rPr>
        <w:t>»</w:t>
      </w:r>
      <w:r w:rsidRPr="0060346A">
        <w:rPr>
          <w:sz w:val="22"/>
          <w:szCs w:val="22"/>
        </w:rPr>
        <w:t>, в случае проведения конкурса или аукциона, участниками которого могут являться только субъекты малого и среднего предпринимательства или организ</w:t>
      </w:r>
      <w:r w:rsidRPr="0060346A">
        <w:rPr>
          <w:sz w:val="22"/>
          <w:szCs w:val="22"/>
        </w:rPr>
        <w:t>а</w:t>
      </w:r>
      <w:r w:rsidRPr="0060346A">
        <w:rPr>
          <w:sz w:val="22"/>
          <w:szCs w:val="22"/>
        </w:rPr>
        <w:t xml:space="preserve">ции, образующие инфраструктуру поддержки субъектов малого и среднего предпринимательства, в соответствии с Федеральным законом </w:t>
      </w:r>
      <w:r w:rsidR="00E7400D">
        <w:rPr>
          <w:sz w:val="22"/>
          <w:szCs w:val="22"/>
        </w:rPr>
        <w:t>«</w:t>
      </w:r>
      <w:r w:rsidRPr="0060346A">
        <w:rPr>
          <w:sz w:val="22"/>
          <w:szCs w:val="22"/>
        </w:rPr>
        <w:t>О развитии малого и среднего предпринимательства в Российской Федерации</w:t>
      </w:r>
      <w:r w:rsidR="00E7400D">
        <w:rPr>
          <w:sz w:val="22"/>
          <w:szCs w:val="22"/>
        </w:rPr>
        <w:t>»</w:t>
      </w:r>
      <w:r w:rsidRPr="0060346A">
        <w:rPr>
          <w:sz w:val="22"/>
          <w:szCs w:val="22"/>
        </w:rPr>
        <w:t>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 xml:space="preserve">6) наличия решения о ликвидации заявителя </w:t>
      </w:r>
      <w:r w:rsidR="00E7400D">
        <w:rPr>
          <w:sz w:val="22"/>
          <w:szCs w:val="22"/>
        </w:rPr>
        <w:t>–</w:t>
      </w:r>
      <w:r w:rsidRPr="0060346A">
        <w:rPr>
          <w:sz w:val="22"/>
          <w:szCs w:val="22"/>
        </w:rPr>
        <w:t xml:space="preserve"> юридического лица или наличие решения а</w:t>
      </w:r>
      <w:r w:rsidRPr="0060346A">
        <w:rPr>
          <w:sz w:val="22"/>
          <w:szCs w:val="22"/>
        </w:rPr>
        <w:t>р</w:t>
      </w:r>
      <w:r w:rsidRPr="0060346A">
        <w:rPr>
          <w:sz w:val="22"/>
          <w:szCs w:val="22"/>
        </w:rPr>
        <w:t xml:space="preserve">битражного суда о признании заявителя </w:t>
      </w:r>
      <w:r w:rsidR="00E7400D">
        <w:rPr>
          <w:sz w:val="22"/>
          <w:szCs w:val="22"/>
        </w:rPr>
        <w:t>–</w:t>
      </w:r>
      <w:r w:rsidRPr="0060346A">
        <w:rPr>
          <w:sz w:val="22"/>
          <w:szCs w:val="22"/>
        </w:rPr>
        <w:t xml:space="preserve"> юридического лица, индивидуального предпринимателя банкротом и об открытии конкурсного производства;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7)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1.5.2. Отказ в допуске к участию в аукционе по иным основаниям, кроме случаев, указанных в пункте 1.5.1 настоящей аукционной документацией, не допускается.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1.5.3.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п. 3.1.настоящей аукцио</w:t>
      </w:r>
      <w:r w:rsidRPr="0060346A">
        <w:rPr>
          <w:sz w:val="22"/>
          <w:szCs w:val="22"/>
        </w:rPr>
        <w:t>н</w:t>
      </w:r>
      <w:r w:rsidRPr="0060346A">
        <w:rPr>
          <w:sz w:val="22"/>
          <w:szCs w:val="22"/>
        </w:rPr>
        <w:t>ной документацией, аукционная комиссия обязана отстранить такого заявителя или участника аукциона от участия в аукционе на любом этапе его проведения.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outlineLvl w:val="0"/>
        <w:rPr>
          <w:b/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1.6. Правовое регулирование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1.6.1. Проведение аукциона регулируется положениями Гр</w:t>
      </w:r>
      <w:r w:rsidR="00CF367A" w:rsidRPr="0060346A">
        <w:rPr>
          <w:color w:val="000000"/>
          <w:sz w:val="22"/>
          <w:szCs w:val="22"/>
        </w:rPr>
        <w:t>ажданского кодекса Р</w:t>
      </w:r>
      <w:r w:rsidR="0059735F">
        <w:rPr>
          <w:color w:val="000000"/>
          <w:sz w:val="22"/>
          <w:szCs w:val="22"/>
        </w:rPr>
        <w:t xml:space="preserve">оссийской </w:t>
      </w:r>
      <w:r w:rsidR="00CF367A" w:rsidRPr="0060346A">
        <w:rPr>
          <w:color w:val="000000"/>
          <w:sz w:val="22"/>
          <w:szCs w:val="22"/>
        </w:rPr>
        <w:t>Ф</w:t>
      </w:r>
      <w:r w:rsidR="0059735F">
        <w:rPr>
          <w:color w:val="000000"/>
          <w:sz w:val="22"/>
          <w:szCs w:val="22"/>
        </w:rPr>
        <w:t>едерации</w:t>
      </w:r>
      <w:r w:rsidR="00CF367A" w:rsidRPr="0060346A">
        <w:rPr>
          <w:color w:val="000000"/>
          <w:sz w:val="22"/>
          <w:szCs w:val="22"/>
        </w:rPr>
        <w:t xml:space="preserve">, </w:t>
      </w:r>
      <w:r w:rsidR="002B6B3C" w:rsidRPr="0060346A">
        <w:rPr>
          <w:color w:val="000000"/>
          <w:sz w:val="22"/>
          <w:szCs w:val="22"/>
        </w:rPr>
        <w:t>Правилами</w:t>
      </w:r>
      <w:r w:rsidRPr="0060346A">
        <w:rPr>
          <w:color w:val="000000"/>
          <w:sz w:val="22"/>
          <w:szCs w:val="22"/>
        </w:rPr>
        <w:t>, иными нормативными правовыми актами, регулирующими отношения, связанные с проведением аукционов и конкурсов.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1.6.2. Проведение аукциона в части, прямо не урегулированной действующим законод</w:t>
      </w:r>
      <w:r w:rsidRPr="0060346A">
        <w:rPr>
          <w:color w:val="000000"/>
          <w:sz w:val="22"/>
          <w:szCs w:val="22"/>
        </w:rPr>
        <w:t>а</w:t>
      </w:r>
      <w:r w:rsidRPr="0060346A">
        <w:rPr>
          <w:color w:val="000000"/>
          <w:sz w:val="22"/>
          <w:szCs w:val="22"/>
        </w:rPr>
        <w:t>тельством Российской Федерации, регулируется настоящей аукционной документацией.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  <w:highlight w:val="yellow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/>
        <w:jc w:val="center"/>
        <w:outlineLvl w:val="0"/>
        <w:rPr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СТАТЬЯ 2. АУКЦИОННАЯ ДОКУМЕНТАЦИЯ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Документация об аукционе разрабатывается организатором аукциона, специализированной организацией и утверждается организатором аукциона.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2.1. Порядок предоставления аукционной документации.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2.1.1. При проведении аукциона организатор аукциона обеспечивают размещение аукцио</w:t>
      </w:r>
      <w:r w:rsidRPr="0060346A">
        <w:rPr>
          <w:sz w:val="22"/>
          <w:szCs w:val="22"/>
        </w:rPr>
        <w:t>н</w:t>
      </w:r>
      <w:r w:rsidRPr="0060346A">
        <w:rPr>
          <w:sz w:val="22"/>
          <w:szCs w:val="22"/>
        </w:rPr>
        <w:t>ной документации на официальном сайте торгов в срок, предусмотренный информационной ка</w:t>
      </w:r>
      <w:r w:rsidRPr="0060346A">
        <w:rPr>
          <w:sz w:val="22"/>
          <w:szCs w:val="22"/>
        </w:rPr>
        <w:t>р</w:t>
      </w:r>
      <w:r w:rsidRPr="0060346A">
        <w:rPr>
          <w:sz w:val="22"/>
          <w:szCs w:val="22"/>
        </w:rPr>
        <w:t>той, одновременно с размещением извещения о проведении аукциона. Аукционная документация должна быть доступна для ознакомления на официальном сайте торгов без взимания платы.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После размещения на официальном сайте торгов извещения о проведении аукциона орган</w:t>
      </w:r>
      <w:r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>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ния соответствующего заявления предоставляет такому лицу аукционную документацию в поря</w:t>
      </w:r>
      <w:r w:rsidRPr="0060346A">
        <w:rPr>
          <w:sz w:val="22"/>
          <w:szCs w:val="22"/>
        </w:rPr>
        <w:t>д</w:t>
      </w:r>
      <w:r w:rsidRPr="0060346A">
        <w:rPr>
          <w:sz w:val="22"/>
          <w:szCs w:val="22"/>
        </w:rPr>
        <w:t>ке, указанном в извещении о проведении аукциона. Предоставление аукционной документации осуществляется без взимания платы.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2.1.2. Предоставление аукционной документации до размещения на официальном сайте то</w:t>
      </w:r>
      <w:r w:rsidRPr="0060346A">
        <w:rPr>
          <w:sz w:val="22"/>
          <w:szCs w:val="22"/>
        </w:rPr>
        <w:t>р</w:t>
      </w:r>
      <w:r w:rsidRPr="0060346A">
        <w:rPr>
          <w:sz w:val="22"/>
          <w:szCs w:val="22"/>
        </w:rPr>
        <w:t>гов извещения о проведении аукциона не допускается.</w:t>
      </w:r>
    </w:p>
    <w:p w:rsidR="00340B15" w:rsidRPr="008D5ACD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2.1.3. Аукционная документация, размещенная на официальном сайте торгов, должна соо</w:t>
      </w:r>
      <w:r w:rsidRPr="0060346A">
        <w:rPr>
          <w:sz w:val="22"/>
          <w:szCs w:val="22"/>
        </w:rPr>
        <w:t>т</w:t>
      </w:r>
      <w:r w:rsidRPr="0060346A">
        <w:rPr>
          <w:sz w:val="22"/>
          <w:szCs w:val="22"/>
        </w:rPr>
        <w:t>ветствовать аукционной документации, предоставляемой в порядке, установленном п.2.1.1. н</w:t>
      </w:r>
      <w:r w:rsidRPr="0060346A">
        <w:rPr>
          <w:sz w:val="22"/>
          <w:szCs w:val="22"/>
        </w:rPr>
        <w:t>а</w:t>
      </w:r>
      <w:r w:rsidRPr="0060346A">
        <w:rPr>
          <w:sz w:val="22"/>
          <w:szCs w:val="22"/>
        </w:rPr>
        <w:t>стоящей аукционной документации.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outlineLvl w:val="0"/>
        <w:rPr>
          <w:b/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2.2. Разъяснение аукционной документации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2.2.1. Любое заинтересованное лицо вправе направить</w:t>
      </w:r>
      <w:r w:rsidR="00010F74" w:rsidRPr="0060346A">
        <w:rPr>
          <w:sz w:val="22"/>
          <w:szCs w:val="22"/>
        </w:rPr>
        <w:t xml:space="preserve"> организатору аукциона письменный запрос</w:t>
      </w:r>
      <w:r w:rsidR="00D17D27" w:rsidRPr="0060346A">
        <w:rPr>
          <w:sz w:val="22"/>
          <w:szCs w:val="22"/>
        </w:rPr>
        <w:t xml:space="preserve"> о разъяснении аукционной документации</w:t>
      </w:r>
      <w:r w:rsidR="00010F74" w:rsidRPr="0060346A">
        <w:rPr>
          <w:sz w:val="22"/>
          <w:szCs w:val="22"/>
        </w:rPr>
        <w:t xml:space="preserve"> по форме, приведенной в приложении № 3 о разъяснении аукционной документации</w:t>
      </w:r>
      <w:r w:rsidRPr="0060346A">
        <w:rPr>
          <w:sz w:val="22"/>
          <w:szCs w:val="22"/>
        </w:rPr>
        <w:t>. В течение двух рабочих дней с даты поступления указа</w:t>
      </w:r>
      <w:r w:rsidRPr="0060346A">
        <w:rPr>
          <w:sz w:val="22"/>
          <w:szCs w:val="22"/>
        </w:rPr>
        <w:t>н</w:t>
      </w:r>
      <w:r w:rsidRPr="0060346A">
        <w:rPr>
          <w:sz w:val="22"/>
          <w:szCs w:val="22"/>
        </w:rPr>
        <w:t>ного запроса организатор аукциона обязан направить в письменной форме разъяснения положений аукционной документации, если указанный запрос поступил к нему не позднее чем за три рабочих дня до даты окончания срока подачи заявок на участие в аукционе.</w:t>
      </w:r>
    </w:p>
    <w:p w:rsidR="00340B15" w:rsidRPr="000C20DC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2.2.2. В течение одного дня с даты направления разъяснения положений аукционной док</w:t>
      </w:r>
      <w:r w:rsidRPr="0060346A">
        <w:rPr>
          <w:sz w:val="22"/>
          <w:szCs w:val="22"/>
        </w:rPr>
        <w:t>у</w:t>
      </w:r>
      <w:r w:rsidRPr="0060346A">
        <w:rPr>
          <w:sz w:val="22"/>
          <w:szCs w:val="22"/>
        </w:rPr>
        <w:t>ментации по запросу заинтересованного лица такое разъяснение должно быть размещено орган</w:t>
      </w:r>
      <w:r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>затором аукциона или специализированной организацией на официальном сайте торгов с указан</w:t>
      </w:r>
      <w:r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>ем предмета запроса, но без указания заинтересованного лица, от которого поступил запрос. Раз</w:t>
      </w:r>
      <w:r w:rsidRPr="0060346A">
        <w:rPr>
          <w:sz w:val="22"/>
          <w:szCs w:val="22"/>
        </w:rPr>
        <w:t>ъ</w:t>
      </w:r>
      <w:r w:rsidRPr="0060346A">
        <w:rPr>
          <w:sz w:val="22"/>
          <w:szCs w:val="22"/>
        </w:rPr>
        <w:t>яснение положений аукционной документации не должно изменять ее суть.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outlineLvl w:val="0"/>
        <w:rPr>
          <w:b/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2.3. Внесение изменений в аукционную документацию</w:t>
      </w:r>
    </w:p>
    <w:p w:rsidR="00340B15" w:rsidRPr="000C20DC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color w:val="000000"/>
          <w:sz w:val="22"/>
          <w:szCs w:val="22"/>
        </w:rPr>
        <w:t xml:space="preserve">2.3.1. </w:t>
      </w:r>
      <w:r w:rsidRPr="0060346A">
        <w:rPr>
          <w:sz w:val="22"/>
          <w:szCs w:val="22"/>
        </w:rPr>
        <w:t>Организатор аукциона по собственной инициативе или в соответствии с запросом з</w:t>
      </w:r>
      <w:r w:rsidRPr="0060346A">
        <w:rPr>
          <w:sz w:val="22"/>
          <w:szCs w:val="22"/>
        </w:rPr>
        <w:t>а</w:t>
      </w:r>
      <w:r w:rsidRPr="0060346A">
        <w:rPr>
          <w:sz w:val="22"/>
          <w:szCs w:val="22"/>
        </w:rPr>
        <w:t>интересованного лица вправе принять решение о внесении изменений в аукционную документ</w:t>
      </w:r>
      <w:r w:rsidRPr="0060346A">
        <w:rPr>
          <w:sz w:val="22"/>
          <w:szCs w:val="22"/>
        </w:rPr>
        <w:t>а</w:t>
      </w:r>
      <w:r w:rsidRPr="0060346A">
        <w:rPr>
          <w:sz w:val="22"/>
          <w:szCs w:val="22"/>
        </w:rPr>
        <w:lastRenderedPageBreak/>
        <w:t>цию не позднее чем за пять дней до даты окончания срока подачи заявок на участие в аукционе. Изменение предмета аукциона не допускается.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порядке, установленном для размещения извещения о проведении аукциона, и в теч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 xml:space="preserve">ние двух рабочих дней направляются заказными письмами или в форме электронных документов всем заявителям, которым была предоставлена аукционная документация.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аукционную документацию до даты окончания срока подачи заявок на участие в аукционе он составлял не менее </w:t>
      </w:r>
      <w:r w:rsidR="003A767D" w:rsidRPr="0060346A">
        <w:rPr>
          <w:sz w:val="22"/>
          <w:szCs w:val="22"/>
        </w:rPr>
        <w:t>пятнадцати</w:t>
      </w:r>
      <w:r w:rsidRPr="0060346A">
        <w:rPr>
          <w:sz w:val="22"/>
          <w:szCs w:val="22"/>
        </w:rPr>
        <w:t xml:space="preserve"> дней.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outlineLvl w:val="0"/>
        <w:rPr>
          <w:b/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2.4 Отказ организатора от проведения аукциона</w:t>
      </w:r>
    </w:p>
    <w:p w:rsidR="00DE5F8E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>ведения аукциона размещается на официальном сайте торгов в течение одного дня с даты прин</w:t>
      </w:r>
      <w:r w:rsidRPr="0060346A">
        <w:rPr>
          <w:sz w:val="22"/>
          <w:szCs w:val="22"/>
        </w:rPr>
        <w:t>я</w:t>
      </w:r>
      <w:r w:rsidRPr="0060346A">
        <w:rPr>
          <w:sz w:val="22"/>
          <w:szCs w:val="22"/>
        </w:rPr>
        <w:t>тия решения об отказе от проведения аукциона. В течение двух рабочих дней с даты принятия ук</w:t>
      </w:r>
      <w:r w:rsidRPr="0060346A">
        <w:rPr>
          <w:sz w:val="22"/>
          <w:szCs w:val="22"/>
        </w:rPr>
        <w:t>а</w:t>
      </w:r>
      <w:r w:rsidRPr="0060346A">
        <w:rPr>
          <w:sz w:val="22"/>
          <w:szCs w:val="22"/>
        </w:rPr>
        <w:t>занного решения организатор аукциона направляет соответствующие уведомления всем заявит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лям. В случае если установлено требование о внесении задатка, организатор аукциона возвращает заявителям задаток в течение пяти рабочих дней с даты принятия решения о</w:t>
      </w:r>
      <w:r w:rsidR="0060346A">
        <w:rPr>
          <w:sz w:val="22"/>
          <w:szCs w:val="22"/>
        </w:rPr>
        <w:t>б отказе от провед</w:t>
      </w:r>
      <w:r w:rsidR="0060346A">
        <w:rPr>
          <w:sz w:val="22"/>
          <w:szCs w:val="22"/>
        </w:rPr>
        <w:t>е</w:t>
      </w:r>
      <w:r w:rsidR="0060346A">
        <w:rPr>
          <w:sz w:val="22"/>
          <w:szCs w:val="22"/>
        </w:rPr>
        <w:t>ния аукциона.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/>
        <w:outlineLvl w:val="0"/>
        <w:rPr>
          <w:b/>
          <w:color w:val="000000"/>
          <w:sz w:val="22"/>
          <w:szCs w:val="22"/>
        </w:rPr>
      </w:pPr>
    </w:p>
    <w:p w:rsidR="00340B15" w:rsidRPr="003B2D55" w:rsidRDefault="00340B15" w:rsidP="004F5014">
      <w:pPr>
        <w:autoSpaceDE w:val="0"/>
        <w:autoSpaceDN w:val="0"/>
        <w:adjustRightInd w:val="0"/>
        <w:ind w:left="426" w:right="-284"/>
        <w:jc w:val="center"/>
        <w:outlineLvl w:val="0"/>
        <w:rPr>
          <w:b/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СТАТЬЯ 3. ЗАЯВКА НА УЧАСТИЕ В АУКЦИОНЕ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outlineLvl w:val="0"/>
        <w:rPr>
          <w:b/>
          <w:color w:val="000000"/>
          <w:sz w:val="22"/>
          <w:szCs w:val="22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outlineLvl w:val="0"/>
        <w:rPr>
          <w:b/>
          <w:sz w:val="22"/>
          <w:szCs w:val="22"/>
        </w:rPr>
      </w:pPr>
      <w:r w:rsidRPr="0060346A">
        <w:rPr>
          <w:b/>
          <w:sz w:val="22"/>
          <w:szCs w:val="22"/>
        </w:rPr>
        <w:t>3.1. Требования к содержанию, составу и форме заявки, инструкция по ее заполн</w:t>
      </w:r>
      <w:r w:rsidRPr="0060346A">
        <w:rPr>
          <w:b/>
          <w:sz w:val="22"/>
          <w:szCs w:val="22"/>
        </w:rPr>
        <w:t>е</w:t>
      </w:r>
      <w:r w:rsidRPr="0060346A">
        <w:rPr>
          <w:b/>
          <w:sz w:val="22"/>
          <w:szCs w:val="22"/>
        </w:rPr>
        <w:t>нию.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 xml:space="preserve">Подача заявки на участие в аукционе является акцептом оферты в соответствии со ст. 438 Гражданского кодекса Российской Федерации. 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Заявка на участие в открытом аукционе подается в письменной форме в запечатанном ко</w:t>
      </w:r>
      <w:r w:rsidRPr="0060346A">
        <w:rPr>
          <w:sz w:val="22"/>
          <w:szCs w:val="22"/>
        </w:rPr>
        <w:t>н</w:t>
      </w:r>
      <w:r w:rsidRPr="0060346A">
        <w:rPr>
          <w:sz w:val="22"/>
          <w:szCs w:val="22"/>
        </w:rPr>
        <w:t>верте</w:t>
      </w:r>
      <w:r w:rsidR="00CB625F" w:rsidRPr="0060346A">
        <w:rPr>
          <w:sz w:val="22"/>
          <w:szCs w:val="22"/>
        </w:rPr>
        <w:t xml:space="preserve"> в срок и по форме, которые установлены документацией об аукционе.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 xml:space="preserve">Заявитель вправе подать только одну заявку на участие в аукционе в отношении  предмета аукциона (лота). 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В заявке обязательно указывается предмет лота, в котором участвует заявитель.  В случае подачи заявки по двум и более лотам, заявитель предоставляет заявку по каждому лоту отдельно. При этом заявка должна содержать полный пакет документов. В случае не предоставления док</w:t>
      </w:r>
      <w:r w:rsidRPr="0060346A">
        <w:rPr>
          <w:color w:val="000000"/>
          <w:sz w:val="22"/>
          <w:szCs w:val="22"/>
        </w:rPr>
        <w:t>у</w:t>
      </w:r>
      <w:r w:rsidRPr="0060346A">
        <w:rPr>
          <w:color w:val="000000"/>
          <w:sz w:val="22"/>
          <w:szCs w:val="22"/>
        </w:rPr>
        <w:t>ментов в составе отдельно подаваемой заявки в отношении одного лота, по решению комиссии т</w:t>
      </w:r>
      <w:r w:rsidRPr="0060346A">
        <w:rPr>
          <w:color w:val="000000"/>
          <w:sz w:val="22"/>
          <w:szCs w:val="22"/>
        </w:rPr>
        <w:t>а</w:t>
      </w:r>
      <w:r w:rsidRPr="0060346A">
        <w:rPr>
          <w:color w:val="000000"/>
          <w:sz w:val="22"/>
          <w:szCs w:val="22"/>
        </w:rPr>
        <w:t xml:space="preserve">кой заявитель  не будет допущен к участию в аукционе.   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Аукционная заявка представляет собой полный комплект документов, предоставляемых заявителем для участия в аукционе, и должна включать в себя: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1) сведения и документы о заявителе, подавшем такую заявку: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</w:t>
      </w:r>
      <w:r w:rsidRPr="0060346A">
        <w:rPr>
          <w:sz w:val="22"/>
          <w:szCs w:val="22"/>
        </w:rPr>
        <w:t>т</w:t>
      </w:r>
      <w:r w:rsidRPr="0060346A">
        <w:rPr>
          <w:sz w:val="22"/>
          <w:szCs w:val="22"/>
        </w:rPr>
        <w:t>ные данные, сведения о месте жительства (для физического лица), номер контактного телефона;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б)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 xml:space="preserve">ских лиц или нотариально заверенную копию такой выписки (для юридических лиц),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</w:t>
      </w:r>
      <w:proofErr w:type="spellStart"/>
      <w:r w:rsidRPr="0060346A">
        <w:rPr>
          <w:sz w:val="22"/>
          <w:szCs w:val="22"/>
        </w:rPr>
        <w:t>предприн</w:t>
      </w:r>
      <w:r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>мателейили</w:t>
      </w:r>
      <w:proofErr w:type="spellEnd"/>
      <w:r w:rsidRPr="0060346A">
        <w:rPr>
          <w:sz w:val="22"/>
          <w:szCs w:val="22"/>
        </w:rPr>
        <w:t xml:space="preserve"> нотариально заверенную копию такой выписки (для индивидуальных предпринимат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лей), копии документов, удостоверяющих личность (для иных физических лиц), надлежащим о</w:t>
      </w:r>
      <w:r w:rsidRPr="0060346A">
        <w:rPr>
          <w:sz w:val="22"/>
          <w:szCs w:val="22"/>
        </w:rPr>
        <w:t>б</w:t>
      </w:r>
      <w:r w:rsidRPr="0060346A">
        <w:rPr>
          <w:sz w:val="22"/>
          <w:szCs w:val="22"/>
        </w:rPr>
        <w:t>разом заверенный перевод на русский язык документов о государственной регистрации юридич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в) документ, подтверждающий полномочия лица на осуществление действий от имени за</w:t>
      </w:r>
      <w:r w:rsidRPr="0060346A">
        <w:rPr>
          <w:sz w:val="22"/>
          <w:szCs w:val="22"/>
        </w:rPr>
        <w:t>я</w:t>
      </w:r>
      <w:r w:rsidRPr="0060346A">
        <w:rPr>
          <w:sz w:val="22"/>
          <w:szCs w:val="22"/>
        </w:rPr>
        <w:t xml:space="preserve">вителя </w:t>
      </w:r>
      <w:r w:rsidR="00E7400D">
        <w:rPr>
          <w:sz w:val="22"/>
          <w:szCs w:val="22"/>
        </w:rPr>
        <w:t>–</w:t>
      </w:r>
      <w:r w:rsidRPr="0060346A">
        <w:rPr>
          <w:sz w:val="22"/>
          <w:szCs w:val="22"/>
        </w:rPr>
        <w:t xml:space="preserve"> юридического лица (копия решения о назначении или об избрании либо приказа о назн</w:t>
      </w:r>
      <w:r w:rsidRPr="0060346A">
        <w:rPr>
          <w:sz w:val="22"/>
          <w:szCs w:val="22"/>
        </w:rPr>
        <w:t>а</w:t>
      </w:r>
      <w:r w:rsidRPr="0060346A">
        <w:rPr>
          <w:sz w:val="22"/>
          <w:szCs w:val="22"/>
        </w:rPr>
        <w:t xml:space="preserve">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 w:rsidR="00E7400D">
        <w:rPr>
          <w:sz w:val="22"/>
          <w:szCs w:val="22"/>
        </w:rPr>
        <w:t>–</w:t>
      </w:r>
      <w:r w:rsidRPr="0060346A">
        <w:rPr>
          <w:sz w:val="22"/>
          <w:szCs w:val="22"/>
        </w:rPr>
        <w:t xml:space="preserve"> руководитель). В случае если от имени заявителя действует иное лицо, заявка на участие в конкурсе должна содержать также дов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ренность на осуществление действий от имени заявителя, заверенную печатью заявителя и подп</w:t>
      </w:r>
      <w:r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>санную руководителем заявителя (для юридических лиц) или уполномоченным этим руководит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лем лицом, либо нотариально заверенную копию такой доверенности. В случае если указанная д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lastRenderedPageBreak/>
        <w:t>веренность подписана лицом, уполномоченным руководителем заявителя, заявка на участие в ау</w:t>
      </w:r>
      <w:r w:rsidRPr="0060346A">
        <w:rPr>
          <w:sz w:val="22"/>
          <w:szCs w:val="22"/>
        </w:rPr>
        <w:t>к</w:t>
      </w:r>
      <w:r w:rsidRPr="0060346A">
        <w:rPr>
          <w:sz w:val="22"/>
          <w:szCs w:val="22"/>
        </w:rPr>
        <w:t>ционе должна содержать также документ, подтверждающий полномочия такого лица;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г) копии учредительных документов заявителя (для юридических лиц);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proofErr w:type="spellStart"/>
      <w:r w:rsidRPr="0060346A">
        <w:rPr>
          <w:sz w:val="22"/>
          <w:szCs w:val="22"/>
        </w:rPr>
        <w:t>д</w:t>
      </w:r>
      <w:proofErr w:type="spellEnd"/>
      <w:r w:rsidRPr="0060346A">
        <w:rPr>
          <w:sz w:val="22"/>
          <w:szCs w:val="22"/>
        </w:rPr>
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</w:t>
      </w:r>
      <w:r w:rsidRPr="0060346A">
        <w:rPr>
          <w:sz w:val="22"/>
          <w:szCs w:val="22"/>
        </w:rPr>
        <w:t>л</w:t>
      </w:r>
      <w:r w:rsidRPr="0060346A">
        <w:rPr>
          <w:sz w:val="22"/>
          <w:szCs w:val="22"/>
        </w:rPr>
        <w:t>ки установлено законодательством Российской Федерации, учредительными документами юрид</w:t>
      </w:r>
      <w:r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>ческого лица и если для заявителя заключение договора, внесение задатка или обеспечение испо</w:t>
      </w:r>
      <w:r w:rsidRPr="0060346A">
        <w:rPr>
          <w:sz w:val="22"/>
          <w:szCs w:val="22"/>
        </w:rPr>
        <w:t>л</w:t>
      </w:r>
      <w:r w:rsidRPr="0060346A">
        <w:rPr>
          <w:sz w:val="22"/>
          <w:szCs w:val="22"/>
        </w:rPr>
        <w:t>нения договора являются крупной сделкой;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 xml:space="preserve">е) заявление об отсутствии решения о ликвидации заявителя </w:t>
      </w:r>
      <w:r w:rsidR="00E7400D">
        <w:rPr>
          <w:sz w:val="22"/>
          <w:szCs w:val="22"/>
        </w:rPr>
        <w:t>–</w:t>
      </w:r>
      <w:r w:rsidRPr="0060346A">
        <w:rPr>
          <w:sz w:val="22"/>
          <w:szCs w:val="22"/>
        </w:rPr>
        <w:t xml:space="preserve"> юридического лица, об отсу</w:t>
      </w:r>
      <w:r w:rsidRPr="0060346A">
        <w:rPr>
          <w:sz w:val="22"/>
          <w:szCs w:val="22"/>
        </w:rPr>
        <w:t>т</w:t>
      </w:r>
      <w:r w:rsidRPr="0060346A">
        <w:rPr>
          <w:sz w:val="22"/>
          <w:szCs w:val="22"/>
        </w:rPr>
        <w:t xml:space="preserve">ствии решения арбитражного суда о признании заявителя </w:t>
      </w:r>
      <w:r w:rsidR="00E7400D">
        <w:rPr>
          <w:sz w:val="22"/>
          <w:szCs w:val="22"/>
        </w:rPr>
        <w:t>–</w:t>
      </w:r>
      <w:r w:rsidRPr="0060346A">
        <w:rPr>
          <w:sz w:val="22"/>
          <w:szCs w:val="22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дерации об административных правонарушениях;</w:t>
      </w:r>
    </w:p>
    <w:p w:rsidR="00340B15" w:rsidRPr="0060346A" w:rsidRDefault="0059735F" w:rsidP="004F5014">
      <w:pPr>
        <w:autoSpaceDE w:val="0"/>
        <w:autoSpaceDN w:val="0"/>
        <w:adjustRightInd w:val="0"/>
        <w:ind w:left="426" w:right="-284"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340B15" w:rsidRPr="0060346A">
        <w:rPr>
          <w:sz w:val="22"/>
          <w:szCs w:val="22"/>
        </w:rPr>
        <w:t>) документы или копии документов, подтверждающие внесение задатка, в случае если в д</w:t>
      </w:r>
      <w:r w:rsidR="00340B15" w:rsidRPr="0060346A">
        <w:rPr>
          <w:sz w:val="22"/>
          <w:szCs w:val="22"/>
        </w:rPr>
        <w:t>о</w:t>
      </w:r>
      <w:r w:rsidR="00340B15" w:rsidRPr="0060346A">
        <w:rPr>
          <w:sz w:val="22"/>
          <w:szCs w:val="22"/>
        </w:rPr>
        <w:t>кументации об аукционе содержится требование о внесении задатка (платежное поручение, по</w:t>
      </w:r>
      <w:r w:rsidR="00340B15" w:rsidRPr="0060346A">
        <w:rPr>
          <w:sz w:val="22"/>
          <w:szCs w:val="22"/>
        </w:rPr>
        <w:t>д</w:t>
      </w:r>
      <w:r w:rsidR="00340B15" w:rsidRPr="0060346A">
        <w:rPr>
          <w:sz w:val="22"/>
          <w:szCs w:val="22"/>
        </w:rPr>
        <w:t>тверждающее перечисление задатка).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Отсутствие или неполное предоставление вышеуказанных документов является основан</w:t>
      </w:r>
      <w:r w:rsidRPr="0060346A">
        <w:rPr>
          <w:color w:val="000000"/>
          <w:sz w:val="22"/>
          <w:szCs w:val="22"/>
        </w:rPr>
        <w:t>и</w:t>
      </w:r>
      <w:r w:rsidRPr="0060346A">
        <w:rPr>
          <w:color w:val="000000"/>
          <w:sz w:val="22"/>
          <w:szCs w:val="22"/>
        </w:rPr>
        <w:t xml:space="preserve">ем для отклонения аукционной заявки. </w:t>
      </w:r>
      <w:r w:rsidRPr="0060346A">
        <w:rPr>
          <w:sz w:val="22"/>
          <w:szCs w:val="22"/>
        </w:rPr>
        <w:t>Не допускается требовать от заявителя иное, за исключ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нием документов и сведений, предусмотренных  п. 3.1. настоящей аукционной документации.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outlineLvl w:val="0"/>
        <w:rPr>
          <w:b/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Инструкция по заполнению заявки на участие в аукционе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sz w:val="22"/>
          <w:szCs w:val="22"/>
        </w:rPr>
        <w:t xml:space="preserve">Все листы заявки на участие в аукционе должны быть прошиты и пронумерованы. Заявка на участие в аукционе должна содержать опись входящих в ее состав документов, быть скреплена печатью заявителя (для юридических лиц) и подписаны заявителем или лицом, уполномоченным таким заявителем. Соблюдение заявителем указанных требований означает, что все документы и сведения, входящие в состав заявки на участие в аукционе и тома заявки на участие в аукционе, поданы от имени заявителя,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сведений. 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Подаваемая заявка не должна содержать сокращенные слова и страницы, в которые внес</w:t>
      </w:r>
      <w:r w:rsidRPr="0060346A">
        <w:rPr>
          <w:color w:val="000000"/>
          <w:sz w:val="22"/>
          <w:szCs w:val="22"/>
        </w:rPr>
        <w:t>е</w:t>
      </w:r>
      <w:r w:rsidRPr="0060346A">
        <w:rPr>
          <w:color w:val="000000"/>
          <w:sz w:val="22"/>
          <w:szCs w:val="22"/>
        </w:rPr>
        <w:t>ны дополнения или поправки. Аукционная заявка, подготовленная заявителем, а также вся ко</w:t>
      </w:r>
      <w:r w:rsidRPr="0060346A">
        <w:rPr>
          <w:color w:val="000000"/>
          <w:sz w:val="22"/>
          <w:szCs w:val="22"/>
        </w:rPr>
        <w:t>р</w:t>
      </w:r>
      <w:r w:rsidRPr="0060346A">
        <w:rPr>
          <w:color w:val="000000"/>
          <w:sz w:val="22"/>
          <w:szCs w:val="22"/>
        </w:rPr>
        <w:t>респонденция, которой обмениваются заявитель и организатор аукциона, должны быть написаны на русском языке. Документация может быть написана на другом языке при условии, что к ней будет прилагаться нотариально заверенный перевод соответствующих разделов на русском языке. В случае противоречия оригинала и перевода, преимущества будет иметь перевод.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 xml:space="preserve">Все страницы заявки и документы, подаваемые заявителем, должны быть заполнены по всем пунктам. 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sz w:val="22"/>
          <w:szCs w:val="22"/>
        </w:rPr>
        <w:t>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аукционе, указанного в извещении о проведении открытого аукциона и информационной карте настоящей аукционной документации.</w:t>
      </w:r>
    </w:p>
    <w:p w:rsidR="00340B15" w:rsidRPr="0060346A" w:rsidRDefault="00314207" w:rsidP="004F5014">
      <w:pPr>
        <w:autoSpaceDE w:val="0"/>
        <w:autoSpaceDN w:val="0"/>
        <w:adjustRightInd w:val="0"/>
        <w:ind w:left="426" w:right="-284" w:firstLine="708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340B15" w:rsidRPr="0060346A">
        <w:rPr>
          <w:sz w:val="22"/>
          <w:szCs w:val="22"/>
        </w:rPr>
        <w:t xml:space="preserve">аждая заявка на участие в аукционе, поступившая в срок, указанный в документации об аукционе, </w:t>
      </w:r>
      <w:r w:rsidR="0034439B">
        <w:rPr>
          <w:sz w:val="22"/>
          <w:szCs w:val="22"/>
        </w:rPr>
        <w:t>р</w:t>
      </w:r>
      <w:r w:rsidR="00E7400D">
        <w:rPr>
          <w:sz w:val="22"/>
          <w:szCs w:val="22"/>
        </w:rPr>
        <w:t>еги</w:t>
      </w:r>
      <w:r w:rsidR="00340B15" w:rsidRPr="0060346A">
        <w:rPr>
          <w:sz w:val="22"/>
          <w:szCs w:val="22"/>
        </w:rPr>
        <w:t>стрируется организатором. По требованию заявителя, подавшего заявку на участие в аукционе, организатор выдает расписку в получении такой заявки с указанием даты и времени ее получения.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Полученные после окончания приема заявок на участие в аукционе заявки не рассматр</w:t>
      </w:r>
      <w:r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>ваются и в тот же день возвращаются заявителям, подавшим такие заявки. В случае, если было у</w:t>
      </w:r>
      <w:r w:rsidRPr="0060346A">
        <w:rPr>
          <w:sz w:val="22"/>
          <w:szCs w:val="22"/>
        </w:rPr>
        <w:t>с</w:t>
      </w:r>
      <w:r w:rsidRPr="0060346A">
        <w:rPr>
          <w:sz w:val="22"/>
          <w:szCs w:val="22"/>
        </w:rPr>
        <w:t>тановлено требование</w:t>
      </w:r>
      <w:r w:rsidR="002A7722" w:rsidRPr="0060346A">
        <w:rPr>
          <w:sz w:val="22"/>
          <w:szCs w:val="22"/>
        </w:rPr>
        <w:t xml:space="preserve"> о внесении задатка, </w:t>
      </w:r>
      <w:r w:rsidRPr="0060346A">
        <w:rPr>
          <w:sz w:val="22"/>
          <w:szCs w:val="22"/>
        </w:rPr>
        <w:t xml:space="preserve"> организатор</w:t>
      </w:r>
      <w:r w:rsidR="002A7722" w:rsidRPr="0060346A">
        <w:rPr>
          <w:sz w:val="22"/>
          <w:szCs w:val="22"/>
        </w:rPr>
        <w:t xml:space="preserve"> аукциона </w:t>
      </w:r>
      <w:r w:rsidRPr="0060346A">
        <w:rPr>
          <w:sz w:val="22"/>
          <w:szCs w:val="22"/>
        </w:rPr>
        <w:t xml:space="preserve"> обязан вернуть </w:t>
      </w:r>
      <w:r w:rsidR="002A7722" w:rsidRPr="0060346A">
        <w:rPr>
          <w:sz w:val="22"/>
          <w:szCs w:val="22"/>
        </w:rPr>
        <w:t xml:space="preserve">задаток </w:t>
      </w:r>
      <w:r w:rsidRPr="0060346A">
        <w:rPr>
          <w:sz w:val="22"/>
          <w:szCs w:val="22"/>
        </w:rPr>
        <w:t>указа</w:t>
      </w:r>
      <w:r w:rsidRPr="0060346A">
        <w:rPr>
          <w:sz w:val="22"/>
          <w:szCs w:val="22"/>
        </w:rPr>
        <w:t>н</w:t>
      </w:r>
      <w:r w:rsidRPr="0060346A">
        <w:rPr>
          <w:sz w:val="22"/>
          <w:szCs w:val="22"/>
        </w:rPr>
        <w:t>ным заявителям в течение пяти рабочих дней со дня подписания протокола аукциона.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В случае, если по окончанию срока подачи заявок на участие в аукционе подана только одна заявка или не подан</w:t>
      </w:r>
      <w:r w:rsidR="00CD3FDD"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 xml:space="preserve"> ни одн</w:t>
      </w:r>
      <w:r w:rsidR="00CD3FDD" w:rsidRPr="0060346A">
        <w:rPr>
          <w:sz w:val="22"/>
          <w:szCs w:val="22"/>
        </w:rPr>
        <w:t>ой</w:t>
      </w:r>
      <w:r w:rsidRPr="0060346A">
        <w:rPr>
          <w:sz w:val="22"/>
          <w:szCs w:val="22"/>
        </w:rPr>
        <w:t xml:space="preserve"> заявк</w:t>
      </w:r>
      <w:r w:rsidR="00CD3FDD"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>, аукцион признается несостоявшимся. В случае, если документацией об аукционе предусмотрено два и более лота, аукцион признается не состоявши</w:t>
      </w:r>
      <w:r w:rsidRPr="0060346A">
        <w:rPr>
          <w:sz w:val="22"/>
          <w:szCs w:val="22"/>
        </w:rPr>
        <w:t>м</w:t>
      </w:r>
      <w:r w:rsidRPr="0060346A">
        <w:rPr>
          <w:sz w:val="22"/>
          <w:szCs w:val="22"/>
        </w:rPr>
        <w:t>ся только в отношении тех лотов, в отношении которых подана только одна заявка на участие в аукционе или не подана ни одна заявка на участие в аукционе.</w:t>
      </w:r>
    </w:p>
    <w:p w:rsidR="00340B15" w:rsidRDefault="00340B15" w:rsidP="004F5014">
      <w:pPr>
        <w:autoSpaceDE w:val="0"/>
        <w:autoSpaceDN w:val="0"/>
        <w:adjustRightInd w:val="0"/>
        <w:ind w:left="426" w:right="-284"/>
        <w:outlineLvl w:val="0"/>
        <w:rPr>
          <w:b/>
          <w:sz w:val="22"/>
          <w:szCs w:val="22"/>
        </w:rPr>
      </w:pPr>
    </w:p>
    <w:p w:rsidR="008D5ACD" w:rsidRPr="0060346A" w:rsidRDefault="008D5ACD" w:rsidP="004F5014">
      <w:pPr>
        <w:autoSpaceDE w:val="0"/>
        <w:autoSpaceDN w:val="0"/>
        <w:adjustRightInd w:val="0"/>
        <w:ind w:left="426" w:right="-284"/>
        <w:outlineLvl w:val="0"/>
        <w:rPr>
          <w:b/>
          <w:sz w:val="22"/>
          <w:szCs w:val="22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center"/>
        <w:outlineLvl w:val="0"/>
        <w:rPr>
          <w:b/>
          <w:sz w:val="22"/>
          <w:szCs w:val="22"/>
        </w:rPr>
      </w:pPr>
      <w:r w:rsidRPr="0060346A">
        <w:rPr>
          <w:b/>
          <w:sz w:val="22"/>
          <w:szCs w:val="22"/>
        </w:rPr>
        <w:t>СТАТЬЯ 4. ПОРЯДОК ОТЗЫ</w:t>
      </w:r>
      <w:r w:rsidR="006D01F7" w:rsidRPr="0060346A">
        <w:rPr>
          <w:b/>
          <w:sz w:val="22"/>
          <w:szCs w:val="22"/>
        </w:rPr>
        <w:t>ВА ЗАЯВОК НА УЧАСТИЕ В АУКЦИОНЕ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center"/>
        <w:rPr>
          <w:b/>
          <w:sz w:val="22"/>
          <w:szCs w:val="22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540"/>
        <w:jc w:val="both"/>
        <w:rPr>
          <w:iCs/>
          <w:color w:val="000000"/>
          <w:sz w:val="22"/>
          <w:szCs w:val="22"/>
        </w:rPr>
      </w:pPr>
      <w:r w:rsidRPr="0060346A">
        <w:rPr>
          <w:sz w:val="22"/>
          <w:szCs w:val="22"/>
        </w:rPr>
        <w:t>Заявитель, подавший заявку на участие в аукционе, вправе отозвать заявку на участие в ау</w:t>
      </w:r>
      <w:r w:rsidRPr="0060346A">
        <w:rPr>
          <w:sz w:val="22"/>
          <w:szCs w:val="22"/>
        </w:rPr>
        <w:t>к</w:t>
      </w:r>
      <w:r w:rsidRPr="0060346A">
        <w:rPr>
          <w:sz w:val="22"/>
          <w:szCs w:val="22"/>
        </w:rPr>
        <w:t xml:space="preserve">ционе в любое время до момента начала рассмотрения комиссией заявок на участие в аукционе. </w:t>
      </w:r>
    </w:p>
    <w:p w:rsidR="00340B15" w:rsidRPr="0060346A" w:rsidRDefault="00340B15" w:rsidP="004F5014">
      <w:pPr>
        <w:ind w:left="426" w:right="-284" w:firstLine="540"/>
        <w:jc w:val="both"/>
        <w:rPr>
          <w:sz w:val="22"/>
          <w:szCs w:val="22"/>
        </w:rPr>
      </w:pPr>
      <w:r w:rsidRPr="0060346A">
        <w:rPr>
          <w:color w:val="000000"/>
          <w:sz w:val="22"/>
          <w:szCs w:val="22"/>
        </w:rPr>
        <w:t xml:space="preserve">Для отзыва заявки </w:t>
      </w:r>
      <w:r w:rsidRPr="0060346A">
        <w:rPr>
          <w:sz w:val="22"/>
          <w:szCs w:val="22"/>
        </w:rPr>
        <w:t>на участие в аукционе</w:t>
      </w:r>
      <w:r w:rsidRPr="0060346A">
        <w:rPr>
          <w:color w:val="000000"/>
          <w:sz w:val="22"/>
          <w:szCs w:val="22"/>
        </w:rPr>
        <w:t xml:space="preserve"> заявитель в письменной форме уведомляет </w:t>
      </w:r>
      <w:proofErr w:type="spellStart"/>
      <w:r w:rsidRPr="0060346A">
        <w:rPr>
          <w:color w:val="000000"/>
          <w:sz w:val="22"/>
          <w:szCs w:val="22"/>
        </w:rPr>
        <w:t>Орган</w:t>
      </w:r>
      <w:r w:rsidRPr="0060346A">
        <w:rPr>
          <w:color w:val="000000"/>
          <w:sz w:val="22"/>
          <w:szCs w:val="22"/>
        </w:rPr>
        <w:t>и</w:t>
      </w:r>
      <w:r w:rsidRPr="0060346A">
        <w:rPr>
          <w:color w:val="000000"/>
          <w:sz w:val="22"/>
          <w:szCs w:val="22"/>
        </w:rPr>
        <w:t>затораоб</w:t>
      </w:r>
      <w:proofErr w:type="spellEnd"/>
      <w:r w:rsidRPr="0060346A">
        <w:rPr>
          <w:color w:val="000000"/>
          <w:sz w:val="22"/>
          <w:szCs w:val="22"/>
        </w:rPr>
        <w:t xml:space="preserve"> отзыве заявки </w:t>
      </w:r>
      <w:r w:rsidRPr="0060346A">
        <w:rPr>
          <w:sz w:val="22"/>
          <w:szCs w:val="22"/>
        </w:rPr>
        <w:t>на участие в аукционе</w:t>
      </w:r>
      <w:r w:rsidRPr="0060346A">
        <w:rPr>
          <w:color w:val="000000"/>
          <w:sz w:val="22"/>
          <w:szCs w:val="22"/>
        </w:rPr>
        <w:t xml:space="preserve">. </w:t>
      </w:r>
      <w:r w:rsidRPr="0060346A">
        <w:rPr>
          <w:sz w:val="22"/>
          <w:szCs w:val="22"/>
        </w:rPr>
        <w:t xml:space="preserve">При этом на конверте такого уведомления должно </w:t>
      </w:r>
      <w:r w:rsidRPr="0060346A">
        <w:rPr>
          <w:sz w:val="22"/>
          <w:szCs w:val="22"/>
        </w:rPr>
        <w:lastRenderedPageBreak/>
        <w:t xml:space="preserve">быть дополнительно указано </w:t>
      </w:r>
      <w:r w:rsidRPr="0060346A">
        <w:rPr>
          <w:bCs/>
          <w:sz w:val="22"/>
          <w:szCs w:val="22"/>
        </w:rPr>
        <w:t xml:space="preserve">«отзыв заявки </w:t>
      </w:r>
      <w:r w:rsidRPr="0060346A">
        <w:rPr>
          <w:sz w:val="22"/>
          <w:szCs w:val="22"/>
        </w:rPr>
        <w:t>на участие в аукционе</w:t>
      </w:r>
      <w:r w:rsidRPr="0060346A">
        <w:rPr>
          <w:bCs/>
          <w:sz w:val="22"/>
          <w:szCs w:val="22"/>
        </w:rPr>
        <w:t xml:space="preserve">». </w:t>
      </w:r>
      <w:r w:rsidRPr="0060346A">
        <w:rPr>
          <w:sz w:val="22"/>
          <w:szCs w:val="22"/>
        </w:rPr>
        <w:t>Письменное уведомление должно быть отправлено по почте заказным письмом или доставлено лично.</w:t>
      </w:r>
    </w:p>
    <w:p w:rsidR="00340B15" w:rsidRPr="0060346A" w:rsidRDefault="00340B15" w:rsidP="004F5014">
      <w:pPr>
        <w:ind w:left="426" w:right="-284" w:firstLine="540"/>
        <w:jc w:val="both"/>
        <w:rPr>
          <w:color w:val="000000"/>
          <w:sz w:val="22"/>
          <w:szCs w:val="22"/>
        </w:rPr>
      </w:pPr>
      <w:r w:rsidRPr="0060346A">
        <w:rPr>
          <w:sz w:val="22"/>
          <w:szCs w:val="22"/>
        </w:rPr>
        <w:t>Уведомление заявителя об отзыве заявки должно быть подготовлено, запечатано и отпра</w:t>
      </w:r>
      <w:r w:rsidRPr="0060346A">
        <w:rPr>
          <w:sz w:val="22"/>
          <w:szCs w:val="22"/>
        </w:rPr>
        <w:t>в</w:t>
      </w:r>
      <w:r w:rsidRPr="0060346A">
        <w:rPr>
          <w:sz w:val="22"/>
          <w:szCs w:val="22"/>
        </w:rPr>
        <w:t>лено не позднее окончательного срока подачи заявок на участие в аукционе.</w:t>
      </w:r>
    </w:p>
    <w:p w:rsidR="00340B15" w:rsidRPr="0060346A" w:rsidRDefault="00340B15" w:rsidP="004F5014">
      <w:pPr>
        <w:ind w:left="426" w:right="-284" w:firstLine="54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 xml:space="preserve">Уведомление об отзыве заявки </w:t>
      </w:r>
      <w:r w:rsidRPr="0060346A">
        <w:rPr>
          <w:sz w:val="22"/>
          <w:szCs w:val="22"/>
        </w:rPr>
        <w:t>на участие в аукционе</w:t>
      </w:r>
      <w:r w:rsidRPr="0060346A">
        <w:rPr>
          <w:color w:val="000000"/>
          <w:sz w:val="22"/>
          <w:szCs w:val="22"/>
        </w:rPr>
        <w:t xml:space="preserve"> является основанием для незамедл</w:t>
      </w:r>
      <w:r w:rsidRPr="0060346A">
        <w:rPr>
          <w:color w:val="000000"/>
          <w:sz w:val="22"/>
          <w:szCs w:val="22"/>
        </w:rPr>
        <w:t>и</w:t>
      </w:r>
      <w:r w:rsidRPr="0060346A">
        <w:rPr>
          <w:color w:val="000000"/>
          <w:sz w:val="22"/>
          <w:szCs w:val="22"/>
        </w:rPr>
        <w:t xml:space="preserve">тельного возвращения заявителю заявки </w:t>
      </w:r>
      <w:r w:rsidRPr="0060346A">
        <w:rPr>
          <w:sz w:val="22"/>
          <w:szCs w:val="22"/>
        </w:rPr>
        <w:t>на участие в аукционе</w:t>
      </w:r>
      <w:r w:rsidRPr="0060346A">
        <w:rPr>
          <w:color w:val="000000"/>
          <w:sz w:val="22"/>
          <w:szCs w:val="22"/>
        </w:rPr>
        <w:t xml:space="preserve">. Отзыв регистрируются в Журнале регистрации заявок на участие в аукционе. 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center"/>
        <w:outlineLvl w:val="0"/>
        <w:rPr>
          <w:b/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СТАТЬЯ 5. ОБЕСПЕЧЕНИЕ АУКЦИОННОЙ ЗАЯВ</w:t>
      </w:r>
      <w:r w:rsidR="006D01F7" w:rsidRPr="0060346A">
        <w:rPr>
          <w:b/>
          <w:color w:val="000000"/>
          <w:sz w:val="22"/>
          <w:szCs w:val="22"/>
        </w:rPr>
        <w:t>КИ</w:t>
      </w:r>
    </w:p>
    <w:p w:rsidR="00912FDF" w:rsidRPr="0060346A" w:rsidRDefault="00912FDF" w:rsidP="004F5014">
      <w:pPr>
        <w:autoSpaceDE w:val="0"/>
        <w:autoSpaceDN w:val="0"/>
        <w:adjustRightInd w:val="0"/>
        <w:ind w:left="426" w:right="-284" w:firstLine="720"/>
        <w:jc w:val="center"/>
        <w:outlineLvl w:val="0"/>
        <w:rPr>
          <w:b/>
          <w:color w:val="000000"/>
          <w:sz w:val="22"/>
          <w:szCs w:val="22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5.5.1. Заявитель должен представить как часть своей заявки на участие в аукционе фина</w:t>
      </w:r>
      <w:r w:rsidRPr="0060346A">
        <w:rPr>
          <w:color w:val="000000"/>
          <w:sz w:val="22"/>
          <w:szCs w:val="22"/>
        </w:rPr>
        <w:t>н</w:t>
      </w:r>
      <w:r w:rsidRPr="0060346A">
        <w:rPr>
          <w:color w:val="000000"/>
          <w:sz w:val="22"/>
          <w:szCs w:val="22"/>
        </w:rPr>
        <w:t>совое обеспечение</w:t>
      </w:r>
      <w:r w:rsidR="004E7C7B" w:rsidRPr="0060346A">
        <w:rPr>
          <w:color w:val="000000"/>
          <w:sz w:val="22"/>
          <w:szCs w:val="22"/>
        </w:rPr>
        <w:t xml:space="preserve"> (задаток) </w:t>
      </w:r>
      <w:r w:rsidRPr="0060346A">
        <w:rPr>
          <w:color w:val="000000"/>
          <w:sz w:val="22"/>
          <w:szCs w:val="22"/>
        </w:rPr>
        <w:t xml:space="preserve"> в виде денежных </w:t>
      </w:r>
      <w:proofErr w:type="spellStart"/>
      <w:r w:rsidRPr="0060346A">
        <w:rPr>
          <w:color w:val="000000"/>
          <w:sz w:val="22"/>
          <w:szCs w:val="22"/>
        </w:rPr>
        <w:t>средствв</w:t>
      </w:r>
      <w:proofErr w:type="spellEnd"/>
      <w:r w:rsidRPr="0060346A">
        <w:rPr>
          <w:color w:val="000000"/>
          <w:sz w:val="22"/>
          <w:szCs w:val="22"/>
        </w:rPr>
        <w:t xml:space="preserve"> валюте и на сумму, которые указаны в Информационной карте аукциона, за исключением тех случаев, когда организатором денежное обеспечение аукционных заявок для заявителей не установлено.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5.5.2. Такое обеспечение необходимо для защиты организатора от риска, связанного с н</w:t>
      </w:r>
      <w:r w:rsidRPr="0060346A">
        <w:rPr>
          <w:color w:val="000000"/>
          <w:sz w:val="22"/>
          <w:szCs w:val="22"/>
        </w:rPr>
        <w:t>е</w:t>
      </w:r>
      <w:r w:rsidRPr="0060346A">
        <w:rPr>
          <w:color w:val="000000"/>
          <w:sz w:val="22"/>
          <w:szCs w:val="22"/>
        </w:rPr>
        <w:t>выполнением обязательств заявителем, взятых им на себя в поданной заявке на участие в аукци</w:t>
      </w:r>
      <w:r w:rsidRPr="0060346A">
        <w:rPr>
          <w:color w:val="000000"/>
          <w:sz w:val="22"/>
          <w:szCs w:val="22"/>
        </w:rPr>
        <w:t>о</w:t>
      </w:r>
      <w:r w:rsidRPr="0060346A">
        <w:rPr>
          <w:color w:val="000000"/>
          <w:sz w:val="22"/>
          <w:szCs w:val="22"/>
        </w:rPr>
        <w:t>не, и может быть взыскано в пользу организатора в соответствии с пунктом 5.5.9 настоящей ст</w:t>
      </w:r>
      <w:r w:rsidRPr="0060346A">
        <w:rPr>
          <w:color w:val="000000"/>
          <w:sz w:val="22"/>
          <w:szCs w:val="22"/>
        </w:rPr>
        <w:t>а</w:t>
      </w:r>
      <w:r w:rsidRPr="0060346A">
        <w:rPr>
          <w:color w:val="000000"/>
          <w:sz w:val="22"/>
          <w:szCs w:val="22"/>
        </w:rPr>
        <w:t>тьи.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5.5.3. Обеспечение заявки на участие в аукционе должно быть представлено в виде дене</w:t>
      </w:r>
      <w:r w:rsidRPr="0060346A">
        <w:rPr>
          <w:color w:val="000000"/>
          <w:sz w:val="22"/>
          <w:szCs w:val="22"/>
        </w:rPr>
        <w:t>ж</w:t>
      </w:r>
      <w:r w:rsidRPr="0060346A">
        <w:rPr>
          <w:color w:val="000000"/>
          <w:sz w:val="22"/>
          <w:szCs w:val="22"/>
        </w:rPr>
        <w:t>ных средств, в валюте и на сумму, которые указаны в Информационной карте аукциона, перечи</w:t>
      </w:r>
      <w:r w:rsidRPr="0060346A">
        <w:rPr>
          <w:color w:val="000000"/>
          <w:sz w:val="22"/>
          <w:szCs w:val="22"/>
        </w:rPr>
        <w:t>с</w:t>
      </w:r>
      <w:r w:rsidRPr="0060346A">
        <w:rPr>
          <w:color w:val="000000"/>
          <w:sz w:val="22"/>
          <w:szCs w:val="22"/>
        </w:rPr>
        <w:t>ленных по указанным реквизитам организатора.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В Информационной карте аукциона указываются реквизиты счета, необходимые для пер</w:t>
      </w:r>
      <w:r w:rsidRPr="0060346A">
        <w:rPr>
          <w:color w:val="000000"/>
          <w:sz w:val="22"/>
          <w:szCs w:val="22"/>
        </w:rPr>
        <w:t>е</w:t>
      </w:r>
      <w:r w:rsidRPr="0060346A">
        <w:rPr>
          <w:color w:val="000000"/>
          <w:sz w:val="22"/>
          <w:szCs w:val="22"/>
        </w:rPr>
        <w:t>числения заявителем установленной суммы обеспечения на счет организатора.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Организатор вправе не устанавливать денежное обеспечение аукционной заявки для заяв</w:t>
      </w:r>
      <w:r w:rsidRPr="0060346A">
        <w:rPr>
          <w:color w:val="000000"/>
          <w:sz w:val="22"/>
          <w:szCs w:val="22"/>
        </w:rPr>
        <w:t>и</w:t>
      </w:r>
      <w:r w:rsidRPr="0060346A">
        <w:rPr>
          <w:color w:val="000000"/>
          <w:sz w:val="22"/>
          <w:szCs w:val="22"/>
        </w:rPr>
        <w:t>телей.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5.5.4. Денежное обеспечение аукционной заявки должно быть перечислено до окончания срока приема заявок для участия в аукционе, установленного в информационной карте.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5.5.5. Все заявки на участие в аукционе, не имеющие документов или копии документов, подтверждающих внесение денежных средств в качестве обеспечения, отклоняются аукционной комиссией в случае если в информационной карте содержится указание на требование обеспеч</w:t>
      </w:r>
      <w:r w:rsidRPr="0060346A">
        <w:rPr>
          <w:color w:val="000000"/>
          <w:sz w:val="22"/>
          <w:szCs w:val="22"/>
        </w:rPr>
        <w:t>е</w:t>
      </w:r>
      <w:r w:rsidRPr="0060346A">
        <w:rPr>
          <w:color w:val="000000"/>
          <w:sz w:val="22"/>
          <w:szCs w:val="22"/>
        </w:rPr>
        <w:t>ния такой заявки.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5.5.6. Возврат обеспечения заявок участникам аукциона, которые участвовали в аукционе, но не стали победителями аукциона, за исключением участника, который сделал предпоследнее предложение о цене договора, осуществляется в течение 5</w:t>
      </w:r>
      <w:r w:rsidR="00F34709" w:rsidRPr="0060346A">
        <w:rPr>
          <w:color w:val="000000"/>
          <w:sz w:val="22"/>
          <w:szCs w:val="22"/>
        </w:rPr>
        <w:t xml:space="preserve"> рабочих</w:t>
      </w:r>
      <w:r w:rsidRPr="0060346A">
        <w:rPr>
          <w:color w:val="000000"/>
          <w:sz w:val="22"/>
          <w:szCs w:val="22"/>
        </w:rPr>
        <w:t xml:space="preserve"> дней со дня подписания прот</w:t>
      </w:r>
      <w:r w:rsidRPr="0060346A">
        <w:rPr>
          <w:color w:val="000000"/>
          <w:sz w:val="22"/>
          <w:szCs w:val="22"/>
        </w:rPr>
        <w:t>о</w:t>
      </w:r>
      <w:r w:rsidRPr="0060346A">
        <w:rPr>
          <w:color w:val="000000"/>
          <w:sz w:val="22"/>
          <w:szCs w:val="22"/>
        </w:rPr>
        <w:t>кола аукциона.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5.5.7. Победителю аукциона денежные средства, внесенные в качестве обеспечения заявки на участие в аукционе, возвращаются в течение 5 рабочих дней со дня заключения с ним договора.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5.5.8. Участнику аукциона, который сделал предпоследнее предложение о цене договора, денежные средства, внесенные в качестве обеспечения заявки, возвращаются в течение 5</w:t>
      </w:r>
      <w:r w:rsidR="00F34709" w:rsidRPr="0060346A">
        <w:rPr>
          <w:color w:val="000000"/>
          <w:sz w:val="22"/>
          <w:szCs w:val="22"/>
        </w:rPr>
        <w:t xml:space="preserve"> рабочих</w:t>
      </w:r>
      <w:r w:rsidRPr="0060346A">
        <w:rPr>
          <w:color w:val="000000"/>
          <w:sz w:val="22"/>
          <w:szCs w:val="22"/>
        </w:rPr>
        <w:t xml:space="preserve"> дней со дня подписания договора с победителем аукциона или с таким участником аукциона. 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5.5.9. Обеспечение аукционной заявки на участие в аукционе должно быть удержано орг</w:t>
      </w:r>
      <w:r w:rsidRPr="0060346A">
        <w:rPr>
          <w:color w:val="000000"/>
          <w:sz w:val="22"/>
          <w:szCs w:val="22"/>
        </w:rPr>
        <w:t>а</w:t>
      </w:r>
      <w:r w:rsidRPr="0060346A">
        <w:rPr>
          <w:color w:val="000000"/>
          <w:sz w:val="22"/>
          <w:szCs w:val="22"/>
        </w:rPr>
        <w:t>низатором в следующих случаях: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а) если победитель аукциона отказался или уклонился от подписания договора;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б) если победитель аукциона отказался или не смог предоставить обеспечение исполнения обязательств по выполнению договора, в случае если в информационной карте установлено треб</w:t>
      </w:r>
      <w:r w:rsidRPr="0060346A">
        <w:rPr>
          <w:color w:val="000000"/>
          <w:sz w:val="22"/>
          <w:szCs w:val="22"/>
        </w:rPr>
        <w:t>о</w:t>
      </w:r>
      <w:r w:rsidRPr="0060346A">
        <w:rPr>
          <w:color w:val="000000"/>
          <w:sz w:val="22"/>
          <w:szCs w:val="22"/>
        </w:rPr>
        <w:t>вание обеспечения договора;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в) если участник аукциона, который сделал предпоследнее предложение о цене договора и занял второе место, отказался или уклонился от заключения договора;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г) если один заявитель является одновременно победителем аукциона и участником ау</w:t>
      </w:r>
      <w:r w:rsidRPr="0060346A">
        <w:rPr>
          <w:color w:val="000000"/>
          <w:sz w:val="22"/>
          <w:szCs w:val="22"/>
        </w:rPr>
        <w:t>к</w:t>
      </w:r>
      <w:r w:rsidRPr="0060346A">
        <w:rPr>
          <w:color w:val="000000"/>
          <w:sz w:val="22"/>
          <w:szCs w:val="22"/>
        </w:rPr>
        <w:t>циона, сделавшим предпоследнее предложение о цене договора, при уклонении указанного учас</w:t>
      </w:r>
      <w:r w:rsidRPr="0060346A">
        <w:rPr>
          <w:color w:val="000000"/>
          <w:sz w:val="22"/>
          <w:szCs w:val="22"/>
        </w:rPr>
        <w:t>т</w:t>
      </w:r>
      <w:r w:rsidRPr="0060346A">
        <w:rPr>
          <w:color w:val="000000"/>
          <w:sz w:val="22"/>
          <w:szCs w:val="22"/>
        </w:rPr>
        <w:t>ника аукциона от заключения договора в качестве победителя аукциона, денежные средства, вн</w:t>
      </w:r>
      <w:r w:rsidRPr="0060346A">
        <w:rPr>
          <w:color w:val="000000"/>
          <w:sz w:val="22"/>
          <w:szCs w:val="22"/>
        </w:rPr>
        <w:t>е</w:t>
      </w:r>
      <w:r w:rsidRPr="0060346A">
        <w:rPr>
          <w:color w:val="000000"/>
          <w:sz w:val="22"/>
          <w:szCs w:val="22"/>
        </w:rPr>
        <w:t>сенные таким участником в качестве обеспечения заявки на участие в аукционе, не возвращаются.</w:t>
      </w:r>
    </w:p>
    <w:p w:rsidR="00340B15" w:rsidRPr="0060346A" w:rsidRDefault="00E7400D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Д</w:t>
      </w:r>
      <w:r w:rsidR="00340B15" w:rsidRPr="0060346A">
        <w:rPr>
          <w:color w:val="000000"/>
          <w:sz w:val="22"/>
          <w:szCs w:val="22"/>
        </w:rPr>
        <w:t>) если участник аукциона, который сделал предпоследнее предложение о цене договора и занял второе место, отказался или не смог предоставить обеспечение исполнения обязательств по выполнению договора, признан уклонившимся от заключения договора;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5.5.10. Обеспечение аукционной заявки на участие в аукционе должно быть возвращено заявителю в следующих случаях: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а) если заявитель своевременно отозвал свою аукционную заявку.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Обеспечение такому заявителю возвращается в течение пяти рабочих дней со дня посту</w:t>
      </w:r>
      <w:r w:rsidRPr="0060346A">
        <w:rPr>
          <w:color w:val="000000"/>
          <w:sz w:val="22"/>
          <w:szCs w:val="22"/>
        </w:rPr>
        <w:t>п</w:t>
      </w:r>
      <w:r w:rsidRPr="0060346A">
        <w:rPr>
          <w:color w:val="000000"/>
          <w:sz w:val="22"/>
          <w:szCs w:val="22"/>
        </w:rPr>
        <w:t>ления организатору уведомления об отзыве заявки на участие в аукционе.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lastRenderedPageBreak/>
        <w:t xml:space="preserve">Согласно п.128 раздела 8 </w:t>
      </w:r>
      <w:r w:rsidR="00717233" w:rsidRPr="0060346A">
        <w:rPr>
          <w:color w:val="000000"/>
          <w:sz w:val="22"/>
          <w:szCs w:val="22"/>
        </w:rPr>
        <w:t>Правил</w:t>
      </w:r>
      <w:r w:rsidRPr="0060346A">
        <w:rPr>
          <w:color w:val="000000"/>
          <w:sz w:val="22"/>
          <w:szCs w:val="22"/>
        </w:rPr>
        <w:t xml:space="preserve"> заявитель, подавший заявку на участие в аукционе, впр</w:t>
      </w:r>
      <w:r w:rsidRPr="0060346A">
        <w:rPr>
          <w:color w:val="000000"/>
          <w:sz w:val="22"/>
          <w:szCs w:val="22"/>
        </w:rPr>
        <w:t>а</w:t>
      </w:r>
      <w:r w:rsidRPr="0060346A">
        <w:rPr>
          <w:color w:val="000000"/>
          <w:sz w:val="22"/>
          <w:szCs w:val="22"/>
        </w:rPr>
        <w:t>ве отозвать такую заявку в любое время до дня и времени начала рассмотрения заявок на участие в аукционе;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б) если организатор отказался от проведения аукциона.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В таком случае обеспечение заявителям возвращается в течение пяти рабочих дней со дня принятия решения об отказе от проведения аукциона.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 xml:space="preserve">Согласно п.107 раздела 6  </w:t>
      </w:r>
      <w:r w:rsidR="00717233" w:rsidRPr="0060346A">
        <w:rPr>
          <w:color w:val="000000"/>
          <w:sz w:val="22"/>
          <w:szCs w:val="22"/>
        </w:rPr>
        <w:t>Правил</w:t>
      </w:r>
      <w:r w:rsidRPr="0060346A">
        <w:rPr>
          <w:color w:val="000000"/>
          <w:sz w:val="22"/>
          <w:szCs w:val="22"/>
        </w:rPr>
        <w:t xml:space="preserve"> организатор, официально опубликовавший и размести</w:t>
      </w:r>
      <w:r w:rsidRPr="0060346A">
        <w:rPr>
          <w:color w:val="000000"/>
          <w:sz w:val="22"/>
          <w:szCs w:val="22"/>
        </w:rPr>
        <w:t>в</w:t>
      </w:r>
      <w:r w:rsidRPr="0060346A">
        <w:rPr>
          <w:color w:val="000000"/>
          <w:sz w:val="22"/>
          <w:szCs w:val="22"/>
        </w:rPr>
        <w:t>ший на официальном сайте извещение о проведении открытого аукциона, вправе отказаться от его проведения не позднее, чем за пять дней до даты окончания подачи заявок на участие в аукционе;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в) если заявитель подал аукционную заявку после окончания приема заявок.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Обеспечение такому заявителю возвращается в течение пяти рабочих дней со дня подп</w:t>
      </w:r>
      <w:r w:rsidRPr="0060346A">
        <w:rPr>
          <w:color w:val="000000"/>
          <w:sz w:val="22"/>
          <w:szCs w:val="22"/>
        </w:rPr>
        <w:t>и</w:t>
      </w:r>
      <w:r w:rsidRPr="0060346A">
        <w:rPr>
          <w:color w:val="000000"/>
          <w:sz w:val="22"/>
          <w:szCs w:val="22"/>
        </w:rPr>
        <w:t>сания протокола аукциона (об итогах проведения аукциона);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г) если заявку на участие в аукционе подал единственный заявитель, либо аукционная к</w:t>
      </w:r>
      <w:r w:rsidRPr="0060346A">
        <w:rPr>
          <w:color w:val="000000"/>
          <w:sz w:val="22"/>
          <w:szCs w:val="22"/>
        </w:rPr>
        <w:t>о</w:t>
      </w:r>
      <w:r w:rsidRPr="0060346A">
        <w:rPr>
          <w:color w:val="000000"/>
          <w:sz w:val="22"/>
          <w:szCs w:val="22"/>
        </w:rPr>
        <w:t>миссия признала только одного заявителя участником аукциона.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В таком случае обеспечение возвращается в течение пяти рабочих дней со дня заключения с единственным участником договора;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proofErr w:type="spellStart"/>
      <w:r w:rsidRPr="0060346A">
        <w:rPr>
          <w:color w:val="000000"/>
          <w:sz w:val="22"/>
          <w:szCs w:val="22"/>
        </w:rPr>
        <w:t>д</w:t>
      </w:r>
      <w:proofErr w:type="spellEnd"/>
      <w:r w:rsidRPr="0060346A">
        <w:rPr>
          <w:color w:val="000000"/>
          <w:sz w:val="22"/>
          <w:szCs w:val="22"/>
        </w:rPr>
        <w:t>) если аукционная комиссия отказала заявителю в допуске к участию в аукционе.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Обеспечение такому заявителю возвращается в течение пяти рабочих дней со дня подп</w:t>
      </w:r>
      <w:r w:rsidRPr="0060346A">
        <w:rPr>
          <w:color w:val="000000"/>
          <w:sz w:val="22"/>
          <w:szCs w:val="22"/>
        </w:rPr>
        <w:t>и</w:t>
      </w:r>
      <w:r w:rsidRPr="0060346A">
        <w:rPr>
          <w:color w:val="000000"/>
          <w:sz w:val="22"/>
          <w:szCs w:val="22"/>
        </w:rPr>
        <w:t>сания протокола о рассмотрении заявок на участие в аукционе;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е) если участник признан победителем аукциона.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Обеспечение победителю аукциона возвращается в течение пяти рабочих дней со дня з</w:t>
      </w:r>
      <w:r w:rsidRPr="0060346A">
        <w:rPr>
          <w:color w:val="000000"/>
          <w:sz w:val="22"/>
          <w:szCs w:val="22"/>
        </w:rPr>
        <w:t>а</w:t>
      </w:r>
      <w:r w:rsidRPr="0060346A">
        <w:rPr>
          <w:color w:val="000000"/>
          <w:sz w:val="22"/>
          <w:szCs w:val="22"/>
        </w:rPr>
        <w:t>ключения с ним договора;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ж) если участник сделал предпоследнее предложение о цене договора перед победителем аукциона и занял второе место.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Обеспечение участнику, занявшему второе место, возвращается в течение пяти рабочих дней со дня заключения с победителем аукциона договора;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proofErr w:type="spellStart"/>
      <w:r w:rsidRPr="0060346A">
        <w:rPr>
          <w:color w:val="000000"/>
          <w:sz w:val="22"/>
          <w:szCs w:val="22"/>
        </w:rPr>
        <w:t>з</w:t>
      </w:r>
      <w:proofErr w:type="spellEnd"/>
      <w:r w:rsidRPr="0060346A">
        <w:rPr>
          <w:color w:val="000000"/>
          <w:sz w:val="22"/>
          <w:szCs w:val="22"/>
        </w:rPr>
        <w:t xml:space="preserve">) если участник сделал предпоследнее предложение о цене договора перед победителем аукциона, т. </w:t>
      </w:r>
      <w:r w:rsidR="00E7400D" w:rsidRPr="0060346A">
        <w:rPr>
          <w:color w:val="000000"/>
          <w:sz w:val="22"/>
          <w:szCs w:val="22"/>
        </w:rPr>
        <w:t>Е</w:t>
      </w:r>
      <w:r w:rsidRPr="0060346A">
        <w:rPr>
          <w:color w:val="000000"/>
          <w:sz w:val="22"/>
          <w:szCs w:val="22"/>
        </w:rPr>
        <w:t>. занял второе место, и к нему перешло право на заключение договора в связи с о</w:t>
      </w:r>
      <w:r w:rsidRPr="0060346A">
        <w:rPr>
          <w:color w:val="000000"/>
          <w:sz w:val="22"/>
          <w:szCs w:val="22"/>
        </w:rPr>
        <w:t>т</w:t>
      </w:r>
      <w:r w:rsidRPr="0060346A">
        <w:rPr>
          <w:color w:val="000000"/>
          <w:sz w:val="22"/>
          <w:szCs w:val="22"/>
        </w:rPr>
        <w:t>казом или уклонением победителя аукциона от его заключения.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Обеспечение участнику, занявшему второе место, возвращается в течение пяти рабочих дней со дня заключения с ним договора;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и) если участники аукциона участвовали в аукционе, но не стали победителями аукциона.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Обеспечение таким участникам возвращается в течение пяти дней со дня подписания пр</w:t>
      </w:r>
      <w:r w:rsidRPr="0060346A">
        <w:rPr>
          <w:color w:val="000000"/>
          <w:sz w:val="22"/>
          <w:szCs w:val="22"/>
        </w:rPr>
        <w:t>о</w:t>
      </w:r>
      <w:r w:rsidRPr="0060346A">
        <w:rPr>
          <w:color w:val="000000"/>
          <w:sz w:val="22"/>
          <w:szCs w:val="22"/>
        </w:rPr>
        <w:t>токола аукциона (об итогах проведения аукциона);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к) если заявители перечислили обеспечение, но не подали заявки в установленный для их приема срок.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Обеспечение таким заявителям возвращается в течение пяти дней со дня подписания пр</w:t>
      </w:r>
      <w:r w:rsidRPr="0060346A">
        <w:rPr>
          <w:color w:val="000000"/>
          <w:sz w:val="22"/>
          <w:szCs w:val="22"/>
        </w:rPr>
        <w:t>о</w:t>
      </w:r>
      <w:r w:rsidRPr="0060346A">
        <w:rPr>
          <w:color w:val="000000"/>
          <w:sz w:val="22"/>
          <w:szCs w:val="22"/>
        </w:rPr>
        <w:t>токола аукциона (об итогах проведения аукциона).</w:t>
      </w:r>
    </w:p>
    <w:p w:rsidR="00340B15" w:rsidRPr="0060346A" w:rsidRDefault="00340B15" w:rsidP="004F5014">
      <w:pPr>
        <w:ind w:left="426" w:right="-284" w:firstLine="540"/>
        <w:jc w:val="both"/>
        <w:rPr>
          <w:b/>
          <w:color w:val="000000"/>
          <w:sz w:val="22"/>
          <w:szCs w:val="22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/>
        <w:jc w:val="center"/>
        <w:rPr>
          <w:b/>
          <w:color w:val="000000"/>
          <w:sz w:val="22"/>
          <w:szCs w:val="22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/>
        <w:jc w:val="center"/>
        <w:outlineLvl w:val="0"/>
        <w:rPr>
          <w:b/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СТАТЬЯ 6. ПОРЯДОК РАССМОТРЕНИЯ ЗАЯВОК НА УЧАСТИЕ В АУКЦИОНЕ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/>
        <w:jc w:val="center"/>
        <w:rPr>
          <w:b/>
          <w:color w:val="000000"/>
          <w:sz w:val="22"/>
          <w:szCs w:val="22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6.1. Аукционная комиссия рассматривает заявки на участие в аукционе на соответствие требованиям, установленным документацией об аукционе, и соответствие участников  требован</w:t>
      </w:r>
      <w:r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>ям, установленным п.18 Правил</w:t>
      </w:r>
      <w:r w:rsidR="00485807" w:rsidRPr="0060346A">
        <w:rPr>
          <w:sz w:val="22"/>
          <w:szCs w:val="22"/>
        </w:rPr>
        <w:t>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6.2. Срок рассмотрения заявок на участие в аукционе не может превышать десять дней со дня окончания подачи заявок на участие в аукционе.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6.3. 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участником не отозваны, все заявки на участие в аукционе такого заявителя, поданные в отнош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нии данного лота, не рассматриваются и возвращаются такому заявителю.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6.4. На основании результатов рассмотрения заявок на участие в аукционе аукционной к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>миссией принимается решение о допуске к участию в аукционе заявителя и о признании заявит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ля, подавшего заявку на участие в аукционе, участником аукциона, или об отказе в допуске такого заявителя к участию в аукционе в порядке и по основаниям, которые предусмотрены пунктами 24 – 26 Прав</w:t>
      </w:r>
      <w:r w:rsidR="0037026F" w:rsidRPr="0060346A">
        <w:rPr>
          <w:sz w:val="22"/>
          <w:szCs w:val="22"/>
        </w:rPr>
        <w:t>ил</w:t>
      </w:r>
      <w:r w:rsidRPr="0060346A">
        <w:rPr>
          <w:sz w:val="22"/>
          <w:szCs w:val="22"/>
        </w:rPr>
        <w:t>, а также оформляется протокол рассмотрения заявок на участие в аукционе, который ведется аукционной комиссией и подписывается всеми присутствующими на заседании членами аукционной комиссии  в день окончания рассмотрения заявок на участие в аукционе. Указанный протокол в день окончания рассмотрения заявок на участие в аукционе размещается организат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 xml:space="preserve">ром на официальном сайте. Заявителям, подавшим заявки на участие в аукционе и признанным </w:t>
      </w:r>
      <w:r w:rsidRPr="0060346A">
        <w:rPr>
          <w:sz w:val="22"/>
          <w:szCs w:val="22"/>
        </w:rPr>
        <w:lastRenderedPageBreak/>
        <w:t xml:space="preserve">участниками аукциона, и заявителям, подавшим заявки на участие в аукционе и не допущенным к участию в аукционе, направляются уведомления о принятых аукционной комиссией решениях не позднее дня, следующего за днем подписания указанного протокола. В случае,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аукционе, в указанный протокол вносится информация о признании аукциона несостоявшимся. </w:t>
      </w:r>
    </w:p>
    <w:p w:rsidR="00340B15" w:rsidRPr="008D5ACD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6.5.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заявителей, подавших заявки на участие в аукционе, или о признании только одного заявителя, подавшего заявку на участие в ау</w:t>
      </w:r>
      <w:r w:rsidRPr="0060346A">
        <w:rPr>
          <w:sz w:val="22"/>
          <w:szCs w:val="22"/>
        </w:rPr>
        <w:t>к</w:t>
      </w:r>
      <w:r w:rsidRPr="0060346A">
        <w:rPr>
          <w:sz w:val="22"/>
          <w:szCs w:val="22"/>
        </w:rPr>
        <w:t>ционе, участником аукциона, аукцион признается несостоявшимся. В случае, если документацией об аукционе предусмотрено два и более лота, аукцион признается не состоявшимся только в о</w:t>
      </w:r>
      <w:r w:rsidRPr="0060346A">
        <w:rPr>
          <w:sz w:val="22"/>
          <w:szCs w:val="22"/>
        </w:rPr>
        <w:t>т</w:t>
      </w:r>
      <w:r w:rsidRPr="0060346A">
        <w:rPr>
          <w:sz w:val="22"/>
          <w:szCs w:val="22"/>
        </w:rPr>
        <w:t>ношении того лота, решение об отказе в допуске к участию в котором принято относительно всех заявителей, подавших заявки на участие в аукционе в отношении этого лота, или решение о д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>пуске к участию в котором и признании участником аукциона принято относительно только одн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 xml:space="preserve">го заявителя, подавшего заявку на участие в аукционе в отношении этого лота. 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/>
        <w:jc w:val="center"/>
        <w:rPr>
          <w:b/>
          <w:color w:val="000000"/>
          <w:sz w:val="22"/>
          <w:szCs w:val="22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/>
        <w:jc w:val="center"/>
        <w:outlineLvl w:val="0"/>
        <w:rPr>
          <w:b/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СТАТЬЯ 7. ПОРЯДОК ПРОВЕДЕНИЯ АУКЦИОНА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/>
        <w:jc w:val="center"/>
        <w:rPr>
          <w:b/>
          <w:color w:val="000000"/>
          <w:sz w:val="22"/>
          <w:szCs w:val="22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7.1. Процедура проведения аукциона, полномочия комиссии и аукциониста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 xml:space="preserve">7.1.1. </w:t>
      </w:r>
      <w:r w:rsidRPr="0060346A">
        <w:rPr>
          <w:sz w:val="22"/>
          <w:szCs w:val="22"/>
        </w:rPr>
        <w:t>В аукционе могут участвовать только заявители, признанные участниками аукциона. Организатор обязан обеспечить заявителям возможность принять непосредственное или через своих представителей участие в аукционе</w:t>
      </w:r>
      <w:r w:rsidRPr="0060346A">
        <w:rPr>
          <w:color w:val="000000"/>
          <w:sz w:val="22"/>
          <w:szCs w:val="22"/>
        </w:rPr>
        <w:t>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 xml:space="preserve">7.1.2. Аукцион проводится организатором в присутствии членов аукционной комиссии, </w:t>
      </w:r>
      <w:r w:rsidRPr="0060346A">
        <w:rPr>
          <w:sz w:val="22"/>
          <w:szCs w:val="22"/>
        </w:rPr>
        <w:t>заявителей</w:t>
      </w:r>
      <w:r w:rsidRPr="0060346A">
        <w:rPr>
          <w:color w:val="000000"/>
          <w:sz w:val="22"/>
          <w:szCs w:val="22"/>
        </w:rPr>
        <w:t xml:space="preserve"> или их представителей.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 xml:space="preserve">7.1.3. Организатор осуществляет регистрацию на участие в аукционе </w:t>
      </w:r>
      <w:r w:rsidRPr="0060346A">
        <w:rPr>
          <w:sz w:val="22"/>
          <w:szCs w:val="22"/>
        </w:rPr>
        <w:t>заявителей</w:t>
      </w:r>
      <w:r w:rsidRPr="0060346A">
        <w:rPr>
          <w:color w:val="000000"/>
          <w:sz w:val="22"/>
          <w:szCs w:val="22"/>
        </w:rPr>
        <w:t xml:space="preserve"> на осн</w:t>
      </w:r>
      <w:r w:rsidRPr="0060346A">
        <w:rPr>
          <w:color w:val="000000"/>
          <w:sz w:val="22"/>
          <w:szCs w:val="22"/>
        </w:rPr>
        <w:t>о</w:t>
      </w:r>
      <w:r w:rsidRPr="0060346A">
        <w:rPr>
          <w:color w:val="000000"/>
          <w:sz w:val="22"/>
          <w:szCs w:val="22"/>
        </w:rPr>
        <w:t>вании документа, удостоверяющего личность, и в соответствии с документом, подтверждающим полномочия, предоставленным в составе заявке на участие в аукционе.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Уполномоченные лица участников, желающие принять участие в аукционе, при регистр</w:t>
      </w:r>
      <w:r w:rsidRPr="0060346A">
        <w:rPr>
          <w:sz w:val="22"/>
          <w:szCs w:val="22"/>
        </w:rPr>
        <w:t>а</w:t>
      </w:r>
      <w:r w:rsidRPr="0060346A">
        <w:rPr>
          <w:sz w:val="22"/>
          <w:szCs w:val="22"/>
        </w:rPr>
        <w:t>ции предъявляют следующие документы:</w:t>
      </w:r>
    </w:p>
    <w:p w:rsidR="00340B15" w:rsidRPr="0060346A" w:rsidRDefault="00340B15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ab/>
        <w:t>1) руководители юридических лиц, которые вправе действовать от имени юридического лица в соответствии с их учредительным</w:t>
      </w:r>
      <w:r w:rsidR="001054CB" w:rsidRPr="0060346A">
        <w:rPr>
          <w:sz w:val="22"/>
          <w:szCs w:val="22"/>
        </w:rPr>
        <w:t>и документами без доверенности- документ, удостоверяющий личность;</w:t>
      </w:r>
    </w:p>
    <w:p w:rsidR="001054CB" w:rsidRPr="0060346A" w:rsidRDefault="001054CB" w:rsidP="004F5014">
      <w:pPr>
        <w:ind w:left="426" w:right="-284" w:firstLine="708"/>
        <w:jc w:val="both"/>
        <w:rPr>
          <w:sz w:val="22"/>
          <w:szCs w:val="22"/>
        </w:rPr>
      </w:pPr>
      <w:r w:rsidRPr="0060346A">
        <w:rPr>
          <w:sz w:val="22"/>
          <w:szCs w:val="22"/>
        </w:rPr>
        <w:t xml:space="preserve">2) представители  участников, действующие на основании доверенности </w:t>
      </w:r>
      <w:r w:rsidR="00E7400D">
        <w:rPr>
          <w:sz w:val="22"/>
          <w:szCs w:val="22"/>
        </w:rPr>
        <w:t>–</w:t>
      </w:r>
      <w:r w:rsidRPr="0060346A">
        <w:rPr>
          <w:sz w:val="22"/>
          <w:szCs w:val="22"/>
        </w:rPr>
        <w:t xml:space="preserve"> документ, уд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>стоверяющий личность, доверенность (приложение № 1 к информационной карте);</w:t>
      </w:r>
    </w:p>
    <w:p w:rsidR="001054CB" w:rsidRPr="0060346A" w:rsidRDefault="001054CB" w:rsidP="004F5014">
      <w:pPr>
        <w:autoSpaceDE w:val="0"/>
        <w:autoSpaceDN w:val="0"/>
        <w:adjustRightInd w:val="0"/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Действующая доверенность должна содержать информацию о паспортных данных лица, которому выдана доверенность, и образец его подписи. В доверенности должны быть отражены полномочия данного лица путем включения в доверенность следующих сведений: «принимать н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посредственное участие в процедуре проведения аукциона (указывается наименование аукциона) с заявлением цены, вести переговоры, давать разъяснения Организатору. Доверенность на участие в аукционе остается у организатора.</w:t>
      </w:r>
    </w:p>
    <w:p w:rsidR="00340B15" w:rsidRPr="0060346A" w:rsidRDefault="001054CB" w:rsidP="004F5014">
      <w:pPr>
        <w:autoSpaceDE w:val="0"/>
        <w:autoSpaceDN w:val="0"/>
        <w:adjustRightInd w:val="0"/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3</w:t>
      </w:r>
      <w:r w:rsidR="00340B15" w:rsidRPr="0060346A">
        <w:rPr>
          <w:sz w:val="22"/>
          <w:szCs w:val="22"/>
        </w:rPr>
        <w:t>) физические лица, в том числе индивидуальные предприниматели, подавшие заявки от собст</w:t>
      </w:r>
      <w:r w:rsidRPr="0060346A">
        <w:rPr>
          <w:sz w:val="22"/>
          <w:szCs w:val="22"/>
        </w:rPr>
        <w:t>венного имени- документ, удостоверяющий личность;</w:t>
      </w:r>
    </w:p>
    <w:p w:rsidR="00340B15" w:rsidRPr="0060346A" w:rsidRDefault="00340B15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ab/>
      </w:r>
      <w:r w:rsidR="001054CB" w:rsidRPr="0060346A">
        <w:rPr>
          <w:sz w:val="22"/>
          <w:szCs w:val="22"/>
        </w:rPr>
        <w:t>4</w:t>
      </w:r>
      <w:r w:rsidRPr="0060346A">
        <w:rPr>
          <w:sz w:val="22"/>
          <w:szCs w:val="22"/>
        </w:rPr>
        <w:t>) представители  участников, действующие на основании доверенности</w:t>
      </w:r>
      <w:r w:rsidR="00E7400D">
        <w:rPr>
          <w:sz w:val="22"/>
          <w:szCs w:val="22"/>
        </w:rPr>
        <w:t>–</w:t>
      </w:r>
      <w:r w:rsidR="001054CB" w:rsidRPr="0060346A">
        <w:rPr>
          <w:sz w:val="22"/>
          <w:szCs w:val="22"/>
        </w:rPr>
        <w:t>нотариальная дов</w:t>
      </w:r>
      <w:r w:rsidR="001054CB" w:rsidRPr="0060346A">
        <w:rPr>
          <w:sz w:val="22"/>
          <w:szCs w:val="22"/>
        </w:rPr>
        <w:t>е</w:t>
      </w:r>
      <w:r w:rsidR="001054CB" w:rsidRPr="0060346A">
        <w:rPr>
          <w:sz w:val="22"/>
          <w:szCs w:val="22"/>
        </w:rPr>
        <w:t>ренность.</w:t>
      </w:r>
    </w:p>
    <w:p w:rsidR="00340B15" w:rsidRPr="0060346A" w:rsidRDefault="00340B15" w:rsidP="004F5014">
      <w:pPr>
        <w:ind w:left="426" w:right="-284" w:firstLine="708"/>
        <w:rPr>
          <w:sz w:val="22"/>
          <w:szCs w:val="22"/>
        </w:rPr>
      </w:pPr>
      <w:r w:rsidRPr="0060346A">
        <w:rPr>
          <w:sz w:val="22"/>
          <w:szCs w:val="22"/>
        </w:rPr>
        <w:t>7.1.4. Общий порядок проведения аукциона.</w:t>
      </w:r>
    </w:p>
    <w:p w:rsidR="00340B15" w:rsidRPr="0060346A" w:rsidRDefault="00340B15" w:rsidP="004F5014">
      <w:pPr>
        <w:ind w:left="426" w:right="-284" w:firstLine="708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Участникам аукциона запрещается перебивать и переспрашивать аукциониста, коммент</w:t>
      </w:r>
      <w:r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 xml:space="preserve">ровать и оспаривать действия аукциониста и аукционной комиссии, вступать в переговоры между собой, а также иным образом затруднять работу аукциониста и аукционной комиссии. </w:t>
      </w:r>
    </w:p>
    <w:p w:rsidR="00340B15" w:rsidRPr="0060346A" w:rsidRDefault="00340B15" w:rsidP="004F5014">
      <w:pPr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Все спорные ситуации между участниками аукциона и аукционистом рассматриваются аукционной комиссией после окончания аукциона по всем лотам аукциона.</w:t>
      </w:r>
    </w:p>
    <w:p w:rsidR="00340B15" w:rsidRPr="0060346A" w:rsidRDefault="00340B15" w:rsidP="004F5014">
      <w:pPr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Участники аукциона и иные представители, нарушившие правила участия в аукционе (присутствия на аукционе), по решению аукционной комиссии лишаются права участия в аукци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 xml:space="preserve">не и соответственно права присутствия на аукционе и удаляются из помещения аукциона. </w:t>
      </w:r>
    </w:p>
    <w:p w:rsidR="00340B15" w:rsidRPr="0060346A" w:rsidRDefault="00340B15" w:rsidP="004F5014">
      <w:pPr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После каждого приглашения аукциониста делать предложения по  цене договора поднятие участником аукциона карточки с регистрационным номером означает подачу им предложения на  цену договора, повышенную на объявленный «шаг аукциона».</w:t>
      </w:r>
    </w:p>
    <w:p w:rsidR="00340B15" w:rsidRPr="0060346A" w:rsidRDefault="00340B15" w:rsidP="004F5014">
      <w:pPr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Участник аукциона, подавший предложение, обязан подтверждать его, удерживая подн</w:t>
      </w:r>
      <w:r w:rsidRPr="0060346A">
        <w:rPr>
          <w:sz w:val="22"/>
          <w:szCs w:val="22"/>
        </w:rPr>
        <w:t>я</w:t>
      </w:r>
      <w:r w:rsidRPr="0060346A">
        <w:rPr>
          <w:sz w:val="22"/>
          <w:szCs w:val="22"/>
        </w:rPr>
        <w:t>тую карточку до оглашения его регистрационного номера аукционистом в подтверждение прин</w:t>
      </w:r>
      <w:r w:rsidRPr="0060346A">
        <w:rPr>
          <w:sz w:val="22"/>
          <w:szCs w:val="22"/>
        </w:rPr>
        <w:t>я</w:t>
      </w:r>
      <w:r w:rsidRPr="0060346A">
        <w:rPr>
          <w:sz w:val="22"/>
          <w:szCs w:val="22"/>
        </w:rPr>
        <w:t>тия предложения. Участник аукциона обязан опустить регистрационный номер после его объявл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ния аукционистом.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sz w:val="22"/>
          <w:szCs w:val="22"/>
        </w:rPr>
        <w:lastRenderedPageBreak/>
        <w:t>Участник аукциона вправе делать предложения о цене договора только в период времени от приглашения аукциониста делать предложения по  цене до объявления аукционистом его рег</w:t>
      </w:r>
      <w:r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>страционного номера или после троекратного объявления аукционистом последнего предложения цены  договора. Делать предложения о цене договора до приглашения аукциониста не допускае</w:t>
      </w:r>
      <w:r w:rsidRPr="0060346A">
        <w:rPr>
          <w:sz w:val="22"/>
          <w:szCs w:val="22"/>
        </w:rPr>
        <w:t>т</w:t>
      </w:r>
      <w:r w:rsidRPr="0060346A">
        <w:rPr>
          <w:sz w:val="22"/>
          <w:szCs w:val="22"/>
        </w:rPr>
        <w:t>ся.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 xml:space="preserve">7.1.5. </w:t>
      </w:r>
      <w:r w:rsidRPr="0060346A">
        <w:rPr>
          <w:sz w:val="22"/>
          <w:szCs w:val="22"/>
        </w:rPr>
        <w:t>Аукционист выбирается из числа членов аукционной комиссии путем открытого г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 xml:space="preserve">лосования членов аукционной комиссии большинством голосов. </w:t>
      </w:r>
      <w:r w:rsidRPr="0060346A">
        <w:rPr>
          <w:color w:val="000000"/>
          <w:sz w:val="22"/>
          <w:szCs w:val="22"/>
        </w:rPr>
        <w:t xml:space="preserve">Аукционист объявляет о начале проведения аукциона и разъясняет участникам правила и порядок представления открытых по форме подачи предложений о цене договора, оглашает размер «шага аукциона». 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7.1.6. Аукцион проводится путем повышения начальной (минимальной) цены договора (цены лота), указанной в извещении о проведении открытого аукциона, на «шаг аукциона». «Шаг аукциона» устанавливается в размере 5% начальной (минимальной) цены договора (цены лота), указанной в извещении о проведении аукциона. В случае если после троекратного объявления п</w:t>
      </w:r>
      <w:r w:rsidRPr="0060346A">
        <w:rPr>
          <w:color w:val="000000"/>
          <w:sz w:val="22"/>
          <w:szCs w:val="22"/>
        </w:rPr>
        <w:t>о</w:t>
      </w:r>
      <w:r w:rsidRPr="0060346A">
        <w:rPr>
          <w:color w:val="000000"/>
          <w:sz w:val="22"/>
          <w:szCs w:val="22"/>
        </w:rPr>
        <w:t>следнего предложения о цене договора ни один из участников аукциона не заявил о своем намер</w:t>
      </w:r>
      <w:r w:rsidRPr="0060346A">
        <w:rPr>
          <w:color w:val="000000"/>
          <w:sz w:val="22"/>
          <w:szCs w:val="22"/>
        </w:rPr>
        <w:t>е</w:t>
      </w:r>
      <w:r w:rsidRPr="0060346A">
        <w:rPr>
          <w:color w:val="000000"/>
          <w:sz w:val="22"/>
          <w:szCs w:val="22"/>
        </w:rPr>
        <w:t>нии предложить более высокую цену договора, аукционист обязан снизить «шаг аукциона» на 0,5% начальной (минимальной) цены договора, но не выше 0,5% начальной (минимальной) цены договора (цены лота).</w:t>
      </w:r>
    </w:p>
    <w:p w:rsidR="00340B15" w:rsidRPr="0060346A" w:rsidRDefault="00340B15" w:rsidP="004F5014">
      <w:pPr>
        <w:ind w:left="426" w:right="-284" w:firstLine="720"/>
        <w:rPr>
          <w:sz w:val="22"/>
          <w:szCs w:val="22"/>
        </w:rPr>
      </w:pPr>
      <w:r w:rsidRPr="0060346A">
        <w:rPr>
          <w:sz w:val="22"/>
          <w:szCs w:val="22"/>
        </w:rPr>
        <w:t>7.1.8. Аукцион проводится в следующем порядке:</w:t>
      </w:r>
    </w:p>
    <w:p w:rsidR="00340B15" w:rsidRPr="0060346A" w:rsidRDefault="00340B15" w:rsidP="004F5014">
      <w:pPr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1) аукционная комиссия непосредственно перед началом проведения аукциона регистр</w:t>
      </w:r>
      <w:r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>рует участников аукциона, явившихся на аукцион, или их представителей. В случае проведения аукциона по нескольким лотам аукционная комиссия перед началом каждого лота регистрирует участников аукциона, подавших заявки в отношении такого лота и явившихся на аукцион, или их представителей. При регистрации участникам аукциона или их представителям выдаются прон</w:t>
      </w:r>
      <w:r w:rsidRPr="0060346A">
        <w:rPr>
          <w:sz w:val="22"/>
          <w:szCs w:val="22"/>
        </w:rPr>
        <w:t>у</w:t>
      </w:r>
      <w:r w:rsidRPr="0060346A">
        <w:rPr>
          <w:sz w:val="22"/>
          <w:szCs w:val="22"/>
        </w:rPr>
        <w:t xml:space="preserve">мерованные карточки (далее </w:t>
      </w:r>
      <w:r w:rsidR="00E7400D">
        <w:rPr>
          <w:sz w:val="22"/>
          <w:szCs w:val="22"/>
        </w:rPr>
        <w:t>–</w:t>
      </w:r>
      <w:r w:rsidRPr="0060346A">
        <w:rPr>
          <w:sz w:val="22"/>
          <w:szCs w:val="22"/>
        </w:rPr>
        <w:t xml:space="preserve"> карточки);</w:t>
      </w:r>
    </w:p>
    <w:p w:rsidR="00340B15" w:rsidRPr="0060346A" w:rsidRDefault="00340B15" w:rsidP="004F5014">
      <w:pPr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договора, начальной (минимальной) цены договора (лота), «шага аукциона»,после чего аукционист предлагает учас</w:t>
      </w:r>
      <w:r w:rsidRPr="0060346A">
        <w:rPr>
          <w:sz w:val="22"/>
          <w:szCs w:val="22"/>
        </w:rPr>
        <w:t>т</w:t>
      </w:r>
      <w:r w:rsidRPr="0060346A">
        <w:rPr>
          <w:sz w:val="22"/>
          <w:szCs w:val="22"/>
        </w:rPr>
        <w:t xml:space="preserve">никам аукциона заявлять свои предложения о цене договора; </w:t>
      </w:r>
    </w:p>
    <w:p w:rsidR="00340B15" w:rsidRPr="0060346A" w:rsidRDefault="00340B15" w:rsidP="004F5014">
      <w:pPr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3) участник аукциона после объявления аукционистом начальной (минимальной) цены д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 xml:space="preserve">говора (цены лота) и цены договора, увеличенной в соответствии с </w:t>
      </w:r>
      <w:r w:rsidR="00E7400D">
        <w:rPr>
          <w:sz w:val="22"/>
          <w:szCs w:val="22"/>
        </w:rPr>
        <w:t>«</w:t>
      </w:r>
      <w:r w:rsidRPr="0060346A">
        <w:rPr>
          <w:sz w:val="22"/>
          <w:szCs w:val="22"/>
        </w:rPr>
        <w:t>шагом аукциона</w:t>
      </w:r>
      <w:r w:rsidR="00E7400D">
        <w:rPr>
          <w:sz w:val="22"/>
          <w:szCs w:val="22"/>
        </w:rPr>
        <w:t>»</w:t>
      </w:r>
      <w:r w:rsidRPr="0060346A">
        <w:rPr>
          <w:sz w:val="22"/>
          <w:szCs w:val="22"/>
        </w:rPr>
        <w:t xml:space="preserve"> в порядке, установленном п.139 Правил, поднимает карточки в случае, если он согласен заключить договор по объявленной цене;</w:t>
      </w:r>
    </w:p>
    <w:p w:rsidR="00340B15" w:rsidRPr="0060346A" w:rsidRDefault="00340B15" w:rsidP="004F5014">
      <w:pPr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 xml:space="preserve">4) 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(цены лота) и цены договора, увеличенной в соответствии с </w:t>
      </w:r>
      <w:r w:rsidR="00E7400D">
        <w:rPr>
          <w:sz w:val="22"/>
          <w:szCs w:val="22"/>
        </w:rPr>
        <w:t>«</w:t>
      </w:r>
      <w:r w:rsidRPr="0060346A">
        <w:rPr>
          <w:sz w:val="22"/>
          <w:szCs w:val="22"/>
        </w:rPr>
        <w:t>шагом аукциона</w:t>
      </w:r>
      <w:r w:rsidR="00E7400D">
        <w:rPr>
          <w:sz w:val="22"/>
          <w:szCs w:val="22"/>
        </w:rPr>
        <w:t>»</w:t>
      </w:r>
      <w:r w:rsidRPr="0060346A">
        <w:rPr>
          <w:sz w:val="22"/>
          <w:szCs w:val="22"/>
        </w:rPr>
        <w:t xml:space="preserve">, а также новую цену договора, увеличенную в соответствии с </w:t>
      </w:r>
      <w:r w:rsidR="00E7400D">
        <w:rPr>
          <w:sz w:val="22"/>
          <w:szCs w:val="22"/>
        </w:rPr>
        <w:t>«</w:t>
      </w:r>
      <w:r w:rsidRPr="0060346A">
        <w:rPr>
          <w:sz w:val="22"/>
          <w:szCs w:val="22"/>
        </w:rPr>
        <w:t>шагом аукциона</w:t>
      </w:r>
      <w:r w:rsidR="00E7400D">
        <w:rPr>
          <w:sz w:val="22"/>
          <w:szCs w:val="22"/>
        </w:rPr>
        <w:t>»</w:t>
      </w:r>
      <w:r w:rsidRPr="0060346A">
        <w:rPr>
          <w:sz w:val="22"/>
          <w:szCs w:val="22"/>
        </w:rPr>
        <w:t xml:space="preserve"> в порядке, установленном п. 139 Правил, и </w:t>
      </w:r>
      <w:r w:rsidR="00E7400D">
        <w:rPr>
          <w:sz w:val="22"/>
          <w:szCs w:val="22"/>
        </w:rPr>
        <w:t>«</w:t>
      </w:r>
      <w:r w:rsidRPr="0060346A">
        <w:rPr>
          <w:sz w:val="22"/>
          <w:szCs w:val="22"/>
        </w:rPr>
        <w:t>шаг аукциона</w:t>
      </w:r>
      <w:r w:rsidR="00E7400D">
        <w:rPr>
          <w:sz w:val="22"/>
          <w:szCs w:val="22"/>
        </w:rPr>
        <w:t>»</w:t>
      </w:r>
      <w:r w:rsidRPr="0060346A">
        <w:rPr>
          <w:sz w:val="22"/>
          <w:szCs w:val="22"/>
        </w:rPr>
        <w:t>, в соответствии с которым повышается цена;</w:t>
      </w:r>
    </w:p>
    <w:p w:rsidR="00340B15" w:rsidRPr="0060346A" w:rsidRDefault="00340B15" w:rsidP="004F5014">
      <w:pPr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5) если после троекратного объявления аукционистом цены договора ни один участник аукциона не поднял карточку, участник аукциона, надлежащим образом исполнявший свои об</w:t>
      </w:r>
      <w:r w:rsidRPr="0060346A">
        <w:rPr>
          <w:sz w:val="22"/>
          <w:szCs w:val="22"/>
        </w:rPr>
        <w:t>я</w:t>
      </w:r>
      <w:r w:rsidRPr="0060346A">
        <w:rPr>
          <w:sz w:val="22"/>
          <w:szCs w:val="22"/>
        </w:rPr>
        <w:t>занности по ранее заключенному договору в отношении имущества, права на которое передаются по договору, и письменно уведомивший организатора аукциона о желании заключить договор (д</w:t>
      </w:r>
      <w:r w:rsidRPr="0060346A">
        <w:rPr>
          <w:sz w:val="22"/>
          <w:szCs w:val="22"/>
        </w:rPr>
        <w:t>а</w:t>
      </w:r>
      <w:r w:rsidRPr="0060346A">
        <w:rPr>
          <w:sz w:val="22"/>
          <w:szCs w:val="22"/>
        </w:rPr>
        <w:t>лее – действующий правообладатель), вправе заявить о своем желании заключить договор по об</w:t>
      </w:r>
      <w:r w:rsidRPr="0060346A">
        <w:rPr>
          <w:sz w:val="22"/>
          <w:szCs w:val="22"/>
        </w:rPr>
        <w:t>ъ</w:t>
      </w:r>
      <w:r w:rsidRPr="0060346A">
        <w:rPr>
          <w:sz w:val="22"/>
          <w:szCs w:val="22"/>
        </w:rPr>
        <w:t>явленной аукционистом цене договора;</w:t>
      </w:r>
    </w:p>
    <w:p w:rsidR="00340B15" w:rsidRPr="0060346A" w:rsidRDefault="00340B15" w:rsidP="004F5014">
      <w:pPr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6) если действующий правообладатель воспользовался правом, предусмотренным по</w:t>
      </w:r>
      <w:r w:rsidRPr="0060346A">
        <w:rPr>
          <w:sz w:val="22"/>
          <w:szCs w:val="22"/>
        </w:rPr>
        <w:t>д</w:t>
      </w:r>
      <w:r w:rsidRPr="0060346A">
        <w:rPr>
          <w:sz w:val="22"/>
          <w:szCs w:val="22"/>
        </w:rPr>
        <w:t>пунктом 5 пункта 141 Правил, аукционист вновь предлагает участникам аукциона заявлять свои предложения о цене договора, после чего, в случае если такие предложения были сделаны и после троекратного объявления аукционистом цены договора ни один участник аукциона не поднял ка</w:t>
      </w:r>
      <w:r w:rsidRPr="0060346A">
        <w:rPr>
          <w:sz w:val="22"/>
          <w:szCs w:val="22"/>
        </w:rPr>
        <w:t>р</w:t>
      </w:r>
      <w:r w:rsidRPr="0060346A">
        <w:rPr>
          <w:sz w:val="22"/>
          <w:szCs w:val="22"/>
        </w:rPr>
        <w:t>точку, действующий правообладатель вправе снова заявить о своем желании заключить договор по объявленной аукционистом цене договора.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sz w:val="22"/>
          <w:szCs w:val="22"/>
        </w:rPr>
        <w:t>7) аукцион считается оконченным, если после троекратного объявления аукционистом п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>следнего предложения о цене договора или после заявления действующего правообладателя о св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>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</w:t>
      </w:r>
      <w:r w:rsidRPr="0060346A">
        <w:rPr>
          <w:sz w:val="22"/>
          <w:szCs w:val="22"/>
        </w:rPr>
        <w:t>к</w:t>
      </w:r>
      <w:r w:rsidRPr="0060346A">
        <w:rPr>
          <w:sz w:val="22"/>
          <w:szCs w:val="22"/>
        </w:rPr>
        <w:t>циона (лота), последнее и предпоследнее предложения о цене договора, номер карточки и наим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нование победителя аукциона и участника аукциона, сделавшего предпоследнее предложение о цене договора.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7.2. Определение победителя аукциона и оформление итогов аукциона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7.2.1. Победителем аукциона признается  лицо, предложившее наиболее высокую цену д</w:t>
      </w:r>
      <w:r w:rsidRPr="0060346A">
        <w:rPr>
          <w:color w:val="000000"/>
          <w:sz w:val="22"/>
          <w:szCs w:val="22"/>
        </w:rPr>
        <w:t>о</w:t>
      </w:r>
      <w:r w:rsidRPr="0060346A">
        <w:rPr>
          <w:color w:val="000000"/>
          <w:sz w:val="22"/>
          <w:szCs w:val="22"/>
        </w:rPr>
        <w:t>говора, либо действующий правообладатель, если он заявил о своем желании заключить договор по объявленной аукционистом высокой цене договора.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sz w:val="22"/>
          <w:szCs w:val="22"/>
        </w:rPr>
      </w:pPr>
      <w:r w:rsidRPr="0060346A">
        <w:rPr>
          <w:color w:val="000000"/>
          <w:sz w:val="22"/>
          <w:szCs w:val="22"/>
        </w:rPr>
        <w:lastRenderedPageBreak/>
        <w:t xml:space="preserve">7.2.2. </w:t>
      </w:r>
      <w:r w:rsidRPr="0060346A">
        <w:rPr>
          <w:sz w:val="22"/>
          <w:szCs w:val="22"/>
        </w:rPr>
        <w:t>При проведении аукциона организатор в обязательном порядке осуществляет аудио- или видеозапись аукциона и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>вании и месте нахождения (для юридического лица), фамилии, об имени, отчестве, о месте ж</w:t>
      </w:r>
      <w:r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>тельства (для физического лица) победителя аукциона и участника, который сделал предпоследнее предложение о цене договора. Протокол подписывается организатором, всеми присутствующими членами аукционной комиссии в день проведения аукциона. Протокол составляется в двух экзе</w:t>
      </w:r>
      <w:r w:rsidRPr="0060346A">
        <w:rPr>
          <w:sz w:val="22"/>
          <w:szCs w:val="22"/>
        </w:rPr>
        <w:t>м</w:t>
      </w:r>
      <w:r w:rsidRPr="0060346A">
        <w:rPr>
          <w:sz w:val="22"/>
          <w:szCs w:val="22"/>
        </w:rPr>
        <w:t>плярах, один из которых остается у организатора. Организатор в течение трех рабочих дней со дня подписания протокола передает победителю аукциона один экземпляр протокола и проект догов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>ра, который составляется путем включения цены договора, предложенной победителем аукциона, в проект договора, прилагаемого к документации об аукционе.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 xml:space="preserve">7.2.3. </w:t>
      </w:r>
      <w:r w:rsidRPr="0060346A">
        <w:rPr>
          <w:sz w:val="22"/>
          <w:szCs w:val="22"/>
        </w:rPr>
        <w:t>Протокол аукциона размещается на официальном сайте организатором в течение дня, следующего после дня подписания указанного протокола.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 xml:space="preserve">7.2.4. </w:t>
      </w:r>
      <w:r w:rsidRPr="0060346A">
        <w:rPr>
          <w:sz w:val="22"/>
          <w:szCs w:val="22"/>
        </w:rPr>
        <w:t>Любой участник аукциона вправе осуществлять аудио- и видеозапись аукциона</w:t>
      </w:r>
      <w:r w:rsidRPr="0060346A">
        <w:rPr>
          <w:color w:val="000000"/>
          <w:sz w:val="22"/>
          <w:szCs w:val="22"/>
        </w:rPr>
        <w:t>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 xml:space="preserve">7.2.5. </w:t>
      </w:r>
      <w:r w:rsidRPr="0060346A">
        <w:rPr>
          <w:sz w:val="22"/>
          <w:szCs w:val="22"/>
        </w:rPr>
        <w:t>Любой участник аукциона после размещения протокола аукциона вправе направить орга</w:t>
      </w:r>
      <w:r w:rsidR="00C23D39" w:rsidRPr="0060346A">
        <w:rPr>
          <w:sz w:val="22"/>
          <w:szCs w:val="22"/>
        </w:rPr>
        <w:t>низатору в письменной форме</w:t>
      </w:r>
      <w:r w:rsidRPr="0060346A">
        <w:rPr>
          <w:sz w:val="22"/>
          <w:szCs w:val="22"/>
        </w:rPr>
        <w:t xml:space="preserve"> запрос о разъяснении результатов аукциона. Организатор в т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чение двух рабочих дней со дня поступления такого запроса в письменной форме или в форме эл</w:t>
      </w:r>
      <w:r w:rsidR="003B430B" w:rsidRPr="0060346A">
        <w:rPr>
          <w:sz w:val="22"/>
          <w:szCs w:val="22"/>
        </w:rPr>
        <w:t xml:space="preserve">ектронного документа </w:t>
      </w:r>
      <w:r w:rsidRPr="0060346A">
        <w:rPr>
          <w:sz w:val="22"/>
          <w:szCs w:val="22"/>
        </w:rPr>
        <w:t xml:space="preserve"> обязан представить такому участнику аукциона соответствующие раз</w:t>
      </w:r>
      <w:r w:rsidRPr="0060346A">
        <w:rPr>
          <w:sz w:val="22"/>
          <w:szCs w:val="22"/>
        </w:rPr>
        <w:t>ъ</w:t>
      </w:r>
      <w:r w:rsidRPr="0060346A">
        <w:rPr>
          <w:sz w:val="22"/>
          <w:szCs w:val="22"/>
        </w:rPr>
        <w:t>яснения.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/>
        <w:jc w:val="center"/>
        <w:rPr>
          <w:b/>
          <w:color w:val="000000"/>
          <w:sz w:val="22"/>
          <w:szCs w:val="22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/>
        <w:jc w:val="center"/>
        <w:outlineLvl w:val="0"/>
        <w:rPr>
          <w:b/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СТАТЬЯ 8. ЗАКЛЮЧЕНИЕ ДОГОВОРА ПО ИТОГАМ АУКЦИОНА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>8.1. Заключение договора</w:t>
      </w:r>
    </w:p>
    <w:p w:rsidR="00340B15" w:rsidRPr="0060346A" w:rsidRDefault="00340B15" w:rsidP="004F5014">
      <w:pPr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8.1.1. Заключение договора осуществляется в порядке, предусмотренном Гражданским к</w:t>
      </w:r>
      <w:r w:rsidRPr="0060346A">
        <w:rPr>
          <w:color w:val="000000"/>
          <w:sz w:val="22"/>
          <w:szCs w:val="22"/>
        </w:rPr>
        <w:t>о</w:t>
      </w:r>
      <w:r w:rsidRPr="0060346A">
        <w:rPr>
          <w:color w:val="000000"/>
          <w:sz w:val="22"/>
          <w:szCs w:val="22"/>
        </w:rPr>
        <w:t>дексом Российской Федерации</w:t>
      </w:r>
      <w:r w:rsidR="005E17FE" w:rsidRPr="0060346A">
        <w:rPr>
          <w:color w:val="000000"/>
          <w:sz w:val="22"/>
          <w:szCs w:val="22"/>
        </w:rPr>
        <w:t xml:space="preserve"> и иными федеральными законами, пунктами 92-100 Правил.</w:t>
      </w:r>
    </w:p>
    <w:p w:rsidR="00340B15" w:rsidRPr="0060346A" w:rsidRDefault="00340B15" w:rsidP="004F5014">
      <w:pPr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8.1.2. В срок, предусмотренный для заключения договора, организатор аукциона обязан отказаться от заключения договора с победителем аукциона либо участником аукциона, с которым заключается такой договор в соответствии с п.8.1.10., в случае установления факта:</w:t>
      </w:r>
    </w:p>
    <w:p w:rsidR="00340B15" w:rsidRPr="0060346A" w:rsidRDefault="00340B15" w:rsidP="004F5014">
      <w:pPr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1) проведения ликвидации такого участника аукциона – юридического лица или принятия арбитражным судом решения о признании такого участника аукциона – юридического лица, инд</w:t>
      </w:r>
      <w:r w:rsidRPr="0060346A">
        <w:rPr>
          <w:color w:val="000000"/>
          <w:sz w:val="22"/>
          <w:szCs w:val="22"/>
        </w:rPr>
        <w:t>и</w:t>
      </w:r>
      <w:r w:rsidRPr="0060346A">
        <w:rPr>
          <w:color w:val="000000"/>
          <w:sz w:val="22"/>
          <w:szCs w:val="22"/>
        </w:rPr>
        <w:t>видуального предпринимателя банкротом и об открытии конкурсного производства;</w:t>
      </w:r>
    </w:p>
    <w:p w:rsidR="00340B15" w:rsidRPr="0060346A" w:rsidRDefault="00340B15" w:rsidP="004F5014">
      <w:pPr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2) приостановления деятельности такого лица в порядке, предусмотренном Кодексом Ро</w:t>
      </w:r>
      <w:r w:rsidRPr="0060346A">
        <w:rPr>
          <w:color w:val="000000"/>
          <w:sz w:val="22"/>
          <w:szCs w:val="22"/>
        </w:rPr>
        <w:t>с</w:t>
      </w:r>
      <w:r w:rsidRPr="0060346A">
        <w:rPr>
          <w:color w:val="000000"/>
          <w:sz w:val="22"/>
          <w:szCs w:val="22"/>
        </w:rPr>
        <w:t>сийской Федерации об административных правонарушениях;</w:t>
      </w:r>
    </w:p>
    <w:p w:rsidR="00340B15" w:rsidRPr="0060346A" w:rsidRDefault="00340B15" w:rsidP="004F5014">
      <w:pPr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>3) предоставления таким лицом заведомо ложных сведений, содержащихся в документах, предусмотренных пунктом  3.1.</w:t>
      </w:r>
    </w:p>
    <w:p w:rsidR="00340B15" w:rsidRPr="0060346A" w:rsidRDefault="00340B15" w:rsidP="004F5014">
      <w:pPr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8.1.3. В случае, отказа от заключения договора с победителем аукциона либо при уклон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нии победителя аукциона от заключения договора с участником аукциона, с которым заключается такой договор, аукционной комиссией в срок не позднее дня, следующего после дня установления фактов, предусмотренных п.8.1.2., являющихся основанием для отказа от заключения договора, составляется протокол об отказе от заключения договора, в котором должны содержаться свед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 xml:space="preserve">ния </w:t>
      </w:r>
      <w:proofErr w:type="spellStart"/>
      <w:r w:rsidRPr="0060346A">
        <w:rPr>
          <w:sz w:val="22"/>
          <w:szCs w:val="22"/>
        </w:rPr>
        <w:t>оместе</w:t>
      </w:r>
      <w:proofErr w:type="spellEnd"/>
      <w:r w:rsidRPr="0060346A">
        <w:rPr>
          <w:sz w:val="22"/>
          <w:szCs w:val="22"/>
        </w:rPr>
        <w:t>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 xml:space="preserve">ра, а также реквизиты документов, подтверждающих такие факты. 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color w:val="000000"/>
          <w:sz w:val="22"/>
          <w:szCs w:val="22"/>
        </w:rPr>
      </w:pPr>
      <w:r w:rsidRPr="0060346A">
        <w:rPr>
          <w:color w:val="000000"/>
          <w:sz w:val="22"/>
          <w:szCs w:val="22"/>
        </w:rPr>
        <w:t xml:space="preserve">8.1.4. </w:t>
      </w:r>
      <w:r w:rsidRPr="0060346A">
        <w:rPr>
          <w:sz w:val="22"/>
          <w:szCs w:val="22"/>
        </w:rPr>
        <w:t>В случае, если победитель аукциона признан уклонившимся от заключения договора, организатор</w:t>
      </w:r>
      <w:r w:rsidR="008C2658" w:rsidRPr="0060346A">
        <w:rPr>
          <w:sz w:val="22"/>
          <w:szCs w:val="22"/>
        </w:rPr>
        <w:t xml:space="preserve"> по своему выбору </w:t>
      </w:r>
      <w:r w:rsidRPr="0060346A">
        <w:rPr>
          <w:sz w:val="22"/>
          <w:szCs w:val="22"/>
        </w:rPr>
        <w:t xml:space="preserve"> вправе обратиться в суд с требованием о понуждении победителя аукциона заключить договор, а также о возмещении убытков, причиненных уклонением от закл</w:t>
      </w:r>
      <w:r w:rsidRPr="0060346A">
        <w:rPr>
          <w:sz w:val="22"/>
          <w:szCs w:val="22"/>
        </w:rPr>
        <w:t>ю</w:t>
      </w:r>
      <w:r w:rsidRPr="0060346A">
        <w:rPr>
          <w:sz w:val="22"/>
          <w:szCs w:val="22"/>
        </w:rPr>
        <w:t>чения договора, либо заключить договор с участником аукциона, который сделал предпоследнее предложение о цене договора. Организатор также вправе заключить договор с участником ау</w:t>
      </w:r>
      <w:r w:rsidRPr="0060346A">
        <w:rPr>
          <w:sz w:val="22"/>
          <w:szCs w:val="22"/>
        </w:rPr>
        <w:t>к</w:t>
      </w:r>
      <w:r w:rsidRPr="0060346A">
        <w:rPr>
          <w:sz w:val="22"/>
          <w:szCs w:val="22"/>
        </w:rPr>
        <w:t>циона, который сделал предпоследнее предложение о цене договора, при отказе от заключения д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>говора с победителем аукциона в случаях, предусмотренных п.8.1.3. При этом заключение догов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>ра для участника аукциона, который сделал предпоследнее предложение о цене договора, является обязательным. В случае уклонения участника аукциона, который сделал предпоследнее предлож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ние о цене договора, от заключения договора</w:t>
      </w:r>
      <w:r w:rsidR="006B2D1B" w:rsidRPr="0060346A">
        <w:rPr>
          <w:sz w:val="22"/>
          <w:szCs w:val="22"/>
        </w:rPr>
        <w:t>,</w:t>
      </w:r>
      <w:r w:rsidRPr="0060346A">
        <w:rPr>
          <w:sz w:val="22"/>
          <w:szCs w:val="22"/>
        </w:rPr>
        <w:t xml:space="preserve"> организатор вправе</w:t>
      </w:r>
      <w:r w:rsidR="006B2D1B" w:rsidRPr="0060346A">
        <w:rPr>
          <w:sz w:val="22"/>
          <w:szCs w:val="22"/>
        </w:rPr>
        <w:t xml:space="preserve"> по своему выбору</w:t>
      </w:r>
      <w:r w:rsidRPr="0060346A">
        <w:rPr>
          <w:sz w:val="22"/>
          <w:szCs w:val="22"/>
        </w:rPr>
        <w:t xml:space="preserve"> обратиться в суд с требованием о понуждении такого участника аукциона заключить договор, а также о возм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щении убытков, причиненных уклонением от заключения договора, или принять решение о пр</w:t>
      </w:r>
      <w:r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>знании аукциона несостоявшимся. В случае, если организатор отказался от заключения договора с победителем аукциона и с участником аукциона, который сделал предпоследнее предложение о цене договора, аукцион признается несостоявшимся.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sz w:val="22"/>
          <w:szCs w:val="22"/>
        </w:rPr>
      </w:pPr>
      <w:r w:rsidRPr="0060346A">
        <w:rPr>
          <w:color w:val="000000"/>
          <w:sz w:val="22"/>
          <w:szCs w:val="22"/>
        </w:rPr>
        <w:lastRenderedPageBreak/>
        <w:t>8.1.5. Договор</w:t>
      </w:r>
      <w:r w:rsidRPr="0060346A">
        <w:rPr>
          <w:sz w:val="22"/>
          <w:szCs w:val="22"/>
        </w:rPr>
        <w:t xml:space="preserve"> заключается на условиях, указанных в извещении о проведении открытого аукциона и документации об аукционе, по цене, предложенной победителем аукциона, либо в сл</w:t>
      </w:r>
      <w:r w:rsidRPr="0060346A">
        <w:rPr>
          <w:sz w:val="22"/>
          <w:szCs w:val="22"/>
        </w:rPr>
        <w:t>у</w:t>
      </w:r>
      <w:r w:rsidRPr="0060346A">
        <w:rPr>
          <w:sz w:val="22"/>
          <w:szCs w:val="22"/>
        </w:rPr>
        <w:t xml:space="preserve">чае заключения договора с участником аукциона, который сделал предпоследнее предложение о цене договора, по цене, предложенной таким участником. При заключении договора цена такого договора не может быть ниже начальной (минимальной) цены договора (цены лота), указанной в </w:t>
      </w:r>
      <w:r w:rsidR="00684133" w:rsidRPr="0060346A">
        <w:rPr>
          <w:sz w:val="22"/>
          <w:szCs w:val="22"/>
        </w:rPr>
        <w:t>извещении о проведении аукциона.</w:t>
      </w:r>
    </w:p>
    <w:p w:rsidR="007A47F5" w:rsidRPr="0060346A" w:rsidRDefault="007A47F5" w:rsidP="004F5014">
      <w:pPr>
        <w:autoSpaceDE w:val="0"/>
        <w:autoSpaceDN w:val="0"/>
        <w:adjustRightInd w:val="0"/>
        <w:ind w:left="426" w:right="-284"/>
        <w:jc w:val="center"/>
        <w:outlineLvl w:val="0"/>
        <w:rPr>
          <w:b/>
          <w:bCs/>
          <w:sz w:val="22"/>
          <w:szCs w:val="22"/>
        </w:rPr>
      </w:pPr>
    </w:p>
    <w:p w:rsidR="007A47F5" w:rsidRPr="0060346A" w:rsidRDefault="007A47F5" w:rsidP="004F5014">
      <w:pPr>
        <w:autoSpaceDE w:val="0"/>
        <w:autoSpaceDN w:val="0"/>
        <w:adjustRightInd w:val="0"/>
        <w:ind w:left="426" w:right="-284"/>
        <w:jc w:val="center"/>
        <w:outlineLvl w:val="0"/>
        <w:rPr>
          <w:b/>
          <w:bCs/>
          <w:sz w:val="22"/>
          <w:szCs w:val="22"/>
        </w:rPr>
      </w:pPr>
      <w:r w:rsidRPr="0060346A">
        <w:rPr>
          <w:b/>
          <w:bCs/>
          <w:sz w:val="22"/>
          <w:szCs w:val="22"/>
        </w:rPr>
        <w:t>СТАТЬЯ 9. ПОСЛЕДСТВИЯ ПРИЗНАНИЯ АУКЦИОНА НЕСОСТОЯВШИМСЯ</w:t>
      </w:r>
    </w:p>
    <w:p w:rsidR="007A47F5" w:rsidRPr="0060346A" w:rsidRDefault="007A47F5" w:rsidP="004F5014">
      <w:pPr>
        <w:autoSpaceDE w:val="0"/>
        <w:autoSpaceDN w:val="0"/>
        <w:adjustRightInd w:val="0"/>
        <w:ind w:left="426" w:right="-284" w:firstLine="540"/>
        <w:jc w:val="both"/>
        <w:rPr>
          <w:bCs/>
          <w:sz w:val="22"/>
          <w:szCs w:val="22"/>
        </w:rPr>
      </w:pPr>
    </w:p>
    <w:p w:rsidR="007A47F5" w:rsidRPr="0060346A" w:rsidRDefault="007A47F5" w:rsidP="004F5014">
      <w:pPr>
        <w:autoSpaceDE w:val="0"/>
        <w:autoSpaceDN w:val="0"/>
        <w:adjustRightInd w:val="0"/>
        <w:ind w:left="426" w:right="-284" w:firstLine="540"/>
        <w:jc w:val="both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9.1. В случае если аукцион признан несостоявшимся по причине подачи единственной зая</w:t>
      </w:r>
      <w:r w:rsidRPr="0060346A">
        <w:rPr>
          <w:bCs/>
          <w:sz w:val="22"/>
          <w:szCs w:val="22"/>
        </w:rPr>
        <w:t>в</w:t>
      </w:r>
      <w:r w:rsidRPr="0060346A">
        <w:rPr>
          <w:bCs/>
          <w:sz w:val="22"/>
          <w:szCs w:val="22"/>
        </w:rPr>
        <w:t>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</w:t>
      </w:r>
      <w:r w:rsidRPr="0060346A">
        <w:rPr>
          <w:bCs/>
          <w:sz w:val="22"/>
          <w:szCs w:val="22"/>
        </w:rPr>
        <w:t>т</w:t>
      </w:r>
      <w:r w:rsidRPr="0060346A">
        <w:rPr>
          <w:bCs/>
          <w:sz w:val="22"/>
          <w:szCs w:val="22"/>
        </w:rPr>
        <w:t>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</w:t>
      </w:r>
      <w:r w:rsidRPr="0060346A">
        <w:rPr>
          <w:bCs/>
          <w:sz w:val="22"/>
          <w:szCs w:val="22"/>
        </w:rPr>
        <w:t>о</w:t>
      </w:r>
      <w:r w:rsidRPr="0060346A">
        <w:rPr>
          <w:bCs/>
          <w:sz w:val="22"/>
          <w:szCs w:val="22"/>
        </w:rPr>
        <w:t>вор на условиях и по цене, которые предусмотрены заявкой на участие в аукционе и документац</w:t>
      </w:r>
      <w:r w:rsidRPr="0060346A">
        <w:rPr>
          <w:bCs/>
          <w:sz w:val="22"/>
          <w:szCs w:val="22"/>
        </w:rPr>
        <w:t>и</w:t>
      </w:r>
      <w:r w:rsidRPr="0060346A">
        <w:rPr>
          <w:bCs/>
          <w:sz w:val="22"/>
          <w:szCs w:val="22"/>
        </w:rPr>
        <w:t>ей об аукционе, но по цене не менее начальной (минимальной) цены договора (лота), указанной в извещении о проведении аукциона.</w:t>
      </w:r>
    </w:p>
    <w:p w:rsidR="007A47F5" w:rsidRPr="0060346A" w:rsidRDefault="007A47F5" w:rsidP="004F5014">
      <w:pPr>
        <w:autoSpaceDE w:val="0"/>
        <w:autoSpaceDN w:val="0"/>
        <w:adjustRightInd w:val="0"/>
        <w:ind w:left="426" w:right="-284" w:firstLine="540"/>
        <w:jc w:val="both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 xml:space="preserve">9.2. В случае если аукцион признан несостоявшимся по основаниям, не указанным в </w:t>
      </w:r>
      <w:hyperlink w:anchor="Par0" w:history="1">
        <w:r w:rsidRPr="0060346A">
          <w:rPr>
            <w:bCs/>
            <w:sz w:val="22"/>
            <w:szCs w:val="22"/>
          </w:rPr>
          <w:t>пункте 9.1</w:t>
        </w:r>
      </w:hyperlink>
      <w:r w:rsidR="004E6AE4" w:rsidRPr="0060346A">
        <w:rPr>
          <w:bCs/>
          <w:sz w:val="22"/>
          <w:szCs w:val="22"/>
        </w:rPr>
        <w:t>.</w:t>
      </w:r>
      <w:r w:rsidRPr="0060346A">
        <w:rPr>
          <w:bCs/>
          <w:sz w:val="22"/>
          <w:szCs w:val="22"/>
        </w:rPr>
        <w:t xml:space="preserve"> аукционной документации, организатор аукциона вправе объявить о проведении нового ау</w:t>
      </w:r>
      <w:r w:rsidRPr="0060346A">
        <w:rPr>
          <w:bCs/>
          <w:sz w:val="22"/>
          <w:szCs w:val="22"/>
        </w:rPr>
        <w:t>к</w:t>
      </w:r>
      <w:r w:rsidRPr="0060346A">
        <w:rPr>
          <w:bCs/>
          <w:sz w:val="22"/>
          <w:szCs w:val="22"/>
        </w:rPr>
        <w:t>циона либо конкурса в установленном порядке. При этом в случае объявления о проведении нов</w:t>
      </w:r>
      <w:r w:rsidRPr="0060346A">
        <w:rPr>
          <w:bCs/>
          <w:sz w:val="22"/>
          <w:szCs w:val="22"/>
        </w:rPr>
        <w:t>о</w:t>
      </w:r>
      <w:r w:rsidRPr="0060346A">
        <w:rPr>
          <w:bCs/>
          <w:sz w:val="22"/>
          <w:szCs w:val="22"/>
        </w:rPr>
        <w:t>го аукциона организатор конкурса вправе изменить условия аукциона.</w:t>
      </w:r>
    </w:p>
    <w:p w:rsidR="007A47F5" w:rsidRPr="0060346A" w:rsidRDefault="007A47F5" w:rsidP="004F5014">
      <w:pPr>
        <w:autoSpaceDE w:val="0"/>
        <w:autoSpaceDN w:val="0"/>
        <w:adjustRightInd w:val="0"/>
        <w:ind w:left="426" w:right="-284"/>
        <w:outlineLvl w:val="0"/>
        <w:rPr>
          <w:b/>
          <w:bCs/>
          <w:sz w:val="22"/>
          <w:szCs w:val="22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/>
        <w:jc w:val="center"/>
        <w:outlineLvl w:val="0"/>
        <w:rPr>
          <w:b/>
          <w:bCs/>
          <w:sz w:val="22"/>
          <w:szCs w:val="22"/>
        </w:rPr>
      </w:pPr>
      <w:r w:rsidRPr="0060346A">
        <w:rPr>
          <w:b/>
          <w:bCs/>
          <w:sz w:val="22"/>
          <w:szCs w:val="22"/>
        </w:rPr>
        <w:t xml:space="preserve">СТАТЬЯ </w:t>
      </w:r>
      <w:r w:rsidR="007A47F5" w:rsidRPr="0060346A">
        <w:rPr>
          <w:b/>
          <w:bCs/>
          <w:sz w:val="22"/>
          <w:szCs w:val="22"/>
        </w:rPr>
        <w:t>10</w:t>
      </w:r>
      <w:r w:rsidRPr="0060346A">
        <w:rPr>
          <w:b/>
          <w:bCs/>
          <w:sz w:val="22"/>
          <w:szCs w:val="22"/>
        </w:rPr>
        <w:t>. РАЗРЕШЕНИЕ СПОРОВ И РАЗНОГЛАСИЙ СТОРОН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both"/>
        <w:rPr>
          <w:b/>
          <w:bCs/>
          <w:sz w:val="22"/>
          <w:szCs w:val="22"/>
        </w:rPr>
      </w:pPr>
    </w:p>
    <w:p w:rsidR="00340B15" w:rsidRPr="0060346A" w:rsidRDefault="00340B15" w:rsidP="004F5014">
      <w:pPr>
        <w:widowControl w:val="0"/>
        <w:autoSpaceDE w:val="0"/>
        <w:autoSpaceDN w:val="0"/>
        <w:adjustRightInd w:val="0"/>
        <w:ind w:left="426" w:right="-284" w:firstLine="708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Любой заявитель имеет право обжаловать в судебном порядке, действие (бездействие) о</w:t>
      </w:r>
      <w:r w:rsidRPr="0060346A">
        <w:rPr>
          <w:sz w:val="22"/>
          <w:szCs w:val="22"/>
        </w:rPr>
        <w:t>р</w:t>
      </w:r>
      <w:r w:rsidRPr="0060346A">
        <w:rPr>
          <w:sz w:val="22"/>
          <w:szCs w:val="22"/>
        </w:rPr>
        <w:t xml:space="preserve">ганизатора, аукционной комиссии, если такие действия (бездействия) нарушают права и законные интересы заявителя. </w:t>
      </w:r>
    </w:p>
    <w:p w:rsidR="00340B15" w:rsidRPr="0060346A" w:rsidRDefault="00340B15" w:rsidP="004F5014">
      <w:pPr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Обжалование действий (бездействий) организатора, аукционной комиссии в порядке, пр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дусмотренном настоящим законом, не является препятствием для обжалования заявителем (бе</w:t>
      </w:r>
      <w:r w:rsidRPr="0060346A">
        <w:rPr>
          <w:sz w:val="22"/>
          <w:szCs w:val="22"/>
        </w:rPr>
        <w:t>з</w:t>
      </w:r>
      <w:r w:rsidRPr="0060346A">
        <w:rPr>
          <w:sz w:val="22"/>
          <w:szCs w:val="22"/>
        </w:rPr>
        <w:t>действий) организатора, аукционной комиссии в судебном порядке.</w:t>
      </w:r>
    </w:p>
    <w:p w:rsidR="00340B15" w:rsidRPr="0060346A" w:rsidRDefault="00340B15" w:rsidP="004F5014">
      <w:pPr>
        <w:autoSpaceDE w:val="0"/>
        <w:autoSpaceDN w:val="0"/>
        <w:adjustRightInd w:val="0"/>
        <w:ind w:left="426" w:right="-284"/>
        <w:jc w:val="both"/>
        <w:rPr>
          <w:color w:val="000000"/>
          <w:sz w:val="22"/>
          <w:szCs w:val="22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center"/>
        <w:rPr>
          <w:color w:val="000000"/>
          <w:sz w:val="22"/>
          <w:szCs w:val="22"/>
        </w:rPr>
      </w:pPr>
    </w:p>
    <w:p w:rsidR="00340B15" w:rsidRPr="0060346A" w:rsidRDefault="00340B15" w:rsidP="004F5014">
      <w:pPr>
        <w:autoSpaceDE w:val="0"/>
        <w:autoSpaceDN w:val="0"/>
        <w:adjustRightInd w:val="0"/>
        <w:ind w:left="426" w:right="-284" w:firstLine="720"/>
        <w:jc w:val="center"/>
        <w:rPr>
          <w:color w:val="000000"/>
          <w:sz w:val="22"/>
          <w:szCs w:val="22"/>
        </w:rPr>
      </w:pPr>
    </w:p>
    <w:p w:rsidR="00340B15" w:rsidRDefault="00340B15" w:rsidP="004F5014">
      <w:pPr>
        <w:tabs>
          <w:tab w:val="left" w:pos="3736"/>
        </w:tabs>
        <w:ind w:left="426" w:right="-284"/>
        <w:jc w:val="center"/>
        <w:outlineLvl w:val="0"/>
        <w:rPr>
          <w:b/>
          <w:bCs/>
          <w:sz w:val="22"/>
          <w:szCs w:val="22"/>
        </w:rPr>
      </w:pPr>
    </w:p>
    <w:p w:rsidR="00314207" w:rsidRDefault="00314207" w:rsidP="004F5014">
      <w:pPr>
        <w:tabs>
          <w:tab w:val="left" w:pos="3736"/>
        </w:tabs>
        <w:ind w:left="426" w:right="-284"/>
        <w:jc w:val="center"/>
        <w:outlineLvl w:val="0"/>
        <w:rPr>
          <w:b/>
          <w:bCs/>
          <w:sz w:val="22"/>
          <w:szCs w:val="22"/>
        </w:rPr>
      </w:pPr>
    </w:p>
    <w:p w:rsidR="00314207" w:rsidRPr="0060346A" w:rsidRDefault="00314207" w:rsidP="004F5014">
      <w:pPr>
        <w:tabs>
          <w:tab w:val="left" w:pos="3736"/>
        </w:tabs>
        <w:ind w:left="426" w:right="-284"/>
        <w:jc w:val="center"/>
        <w:outlineLvl w:val="0"/>
        <w:rPr>
          <w:b/>
          <w:bCs/>
          <w:sz w:val="22"/>
          <w:szCs w:val="22"/>
        </w:rPr>
      </w:pPr>
    </w:p>
    <w:p w:rsidR="00340B15" w:rsidRPr="0060346A" w:rsidRDefault="00340B15" w:rsidP="004F5014">
      <w:pPr>
        <w:tabs>
          <w:tab w:val="left" w:pos="3736"/>
        </w:tabs>
        <w:ind w:left="426" w:right="-284"/>
        <w:jc w:val="center"/>
        <w:outlineLvl w:val="0"/>
        <w:rPr>
          <w:b/>
          <w:bCs/>
          <w:sz w:val="22"/>
          <w:szCs w:val="22"/>
        </w:rPr>
      </w:pPr>
    </w:p>
    <w:p w:rsidR="00340B15" w:rsidRPr="0060346A" w:rsidRDefault="00340B15" w:rsidP="004F5014">
      <w:pPr>
        <w:tabs>
          <w:tab w:val="left" w:pos="3736"/>
        </w:tabs>
        <w:ind w:left="426" w:right="-284"/>
        <w:jc w:val="center"/>
        <w:outlineLvl w:val="0"/>
        <w:rPr>
          <w:b/>
          <w:bCs/>
          <w:sz w:val="22"/>
          <w:szCs w:val="22"/>
        </w:rPr>
      </w:pPr>
    </w:p>
    <w:p w:rsidR="00340B15" w:rsidRPr="0060346A" w:rsidRDefault="00340B15" w:rsidP="004F5014">
      <w:pPr>
        <w:tabs>
          <w:tab w:val="left" w:pos="3736"/>
        </w:tabs>
        <w:ind w:left="426" w:right="-284"/>
        <w:jc w:val="center"/>
        <w:outlineLvl w:val="0"/>
        <w:rPr>
          <w:b/>
          <w:bCs/>
          <w:sz w:val="22"/>
          <w:szCs w:val="22"/>
        </w:rPr>
      </w:pPr>
    </w:p>
    <w:p w:rsidR="00340B15" w:rsidRPr="0060346A" w:rsidRDefault="00340B15" w:rsidP="004F5014">
      <w:pPr>
        <w:tabs>
          <w:tab w:val="left" w:pos="3736"/>
        </w:tabs>
        <w:ind w:left="426" w:right="-284"/>
        <w:jc w:val="center"/>
        <w:outlineLvl w:val="0"/>
        <w:rPr>
          <w:b/>
          <w:bCs/>
          <w:sz w:val="22"/>
          <w:szCs w:val="22"/>
        </w:rPr>
      </w:pPr>
    </w:p>
    <w:p w:rsidR="00340B15" w:rsidRPr="0060346A" w:rsidRDefault="00340B15" w:rsidP="004F5014">
      <w:pPr>
        <w:tabs>
          <w:tab w:val="left" w:pos="3736"/>
        </w:tabs>
        <w:ind w:left="426" w:right="-284"/>
        <w:jc w:val="center"/>
        <w:outlineLvl w:val="0"/>
        <w:rPr>
          <w:b/>
          <w:bCs/>
          <w:sz w:val="22"/>
          <w:szCs w:val="22"/>
        </w:rPr>
      </w:pPr>
    </w:p>
    <w:p w:rsidR="00944933" w:rsidRPr="0060346A" w:rsidRDefault="00944933" w:rsidP="004F5014">
      <w:pPr>
        <w:autoSpaceDE w:val="0"/>
        <w:autoSpaceDN w:val="0"/>
        <w:adjustRightInd w:val="0"/>
        <w:ind w:left="426" w:right="-284"/>
        <w:jc w:val="both"/>
        <w:rPr>
          <w:color w:val="000000"/>
          <w:sz w:val="22"/>
          <w:szCs w:val="22"/>
        </w:rPr>
      </w:pPr>
    </w:p>
    <w:p w:rsidR="00944933" w:rsidRPr="0060346A" w:rsidRDefault="00944933" w:rsidP="004F5014">
      <w:pPr>
        <w:autoSpaceDE w:val="0"/>
        <w:autoSpaceDN w:val="0"/>
        <w:adjustRightInd w:val="0"/>
        <w:ind w:left="426" w:right="-284" w:firstLine="720"/>
        <w:jc w:val="center"/>
        <w:rPr>
          <w:color w:val="000000"/>
          <w:sz w:val="22"/>
          <w:szCs w:val="22"/>
        </w:rPr>
      </w:pPr>
    </w:p>
    <w:p w:rsidR="002D0DAC" w:rsidRPr="0060346A" w:rsidRDefault="002D0DAC" w:rsidP="004F5014">
      <w:pPr>
        <w:autoSpaceDE w:val="0"/>
        <w:autoSpaceDN w:val="0"/>
        <w:adjustRightInd w:val="0"/>
        <w:ind w:left="426" w:right="-284" w:firstLine="720"/>
        <w:jc w:val="center"/>
        <w:rPr>
          <w:color w:val="000000"/>
          <w:sz w:val="22"/>
          <w:szCs w:val="22"/>
        </w:rPr>
      </w:pPr>
    </w:p>
    <w:p w:rsidR="002D0DAC" w:rsidRPr="0060346A" w:rsidRDefault="002D0DAC" w:rsidP="004F5014">
      <w:pPr>
        <w:autoSpaceDE w:val="0"/>
        <w:autoSpaceDN w:val="0"/>
        <w:adjustRightInd w:val="0"/>
        <w:ind w:left="426" w:right="-284" w:firstLine="720"/>
        <w:jc w:val="center"/>
        <w:rPr>
          <w:color w:val="000000"/>
          <w:sz w:val="22"/>
          <w:szCs w:val="22"/>
        </w:rPr>
      </w:pPr>
    </w:p>
    <w:p w:rsidR="002C37D1" w:rsidRPr="0060346A" w:rsidRDefault="002C37D1" w:rsidP="004F5014">
      <w:pPr>
        <w:autoSpaceDE w:val="0"/>
        <w:autoSpaceDN w:val="0"/>
        <w:adjustRightInd w:val="0"/>
        <w:ind w:left="426" w:right="-284" w:firstLine="720"/>
        <w:jc w:val="center"/>
        <w:rPr>
          <w:color w:val="000000"/>
          <w:sz w:val="22"/>
          <w:szCs w:val="22"/>
        </w:rPr>
      </w:pPr>
    </w:p>
    <w:p w:rsidR="002C37D1" w:rsidRDefault="002C37D1" w:rsidP="004F5014">
      <w:pPr>
        <w:autoSpaceDE w:val="0"/>
        <w:autoSpaceDN w:val="0"/>
        <w:adjustRightInd w:val="0"/>
        <w:ind w:left="426" w:right="-284" w:firstLine="720"/>
        <w:jc w:val="center"/>
        <w:rPr>
          <w:color w:val="000000"/>
          <w:sz w:val="22"/>
          <w:szCs w:val="22"/>
        </w:rPr>
      </w:pPr>
    </w:p>
    <w:p w:rsidR="0060346A" w:rsidRDefault="0060346A" w:rsidP="004F5014">
      <w:pPr>
        <w:autoSpaceDE w:val="0"/>
        <w:autoSpaceDN w:val="0"/>
        <w:adjustRightInd w:val="0"/>
        <w:ind w:left="426" w:right="-284" w:firstLine="720"/>
        <w:jc w:val="center"/>
        <w:rPr>
          <w:color w:val="000000"/>
          <w:sz w:val="22"/>
          <w:szCs w:val="22"/>
        </w:rPr>
      </w:pPr>
    </w:p>
    <w:p w:rsidR="0060346A" w:rsidRDefault="0060346A" w:rsidP="004F5014">
      <w:pPr>
        <w:autoSpaceDE w:val="0"/>
        <w:autoSpaceDN w:val="0"/>
        <w:adjustRightInd w:val="0"/>
        <w:ind w:left="426" w:right="-284" w:firstLine="720"/>
        <w:jc w:val="center"/>
        <w:rPr>
          <w:color w:val="000000"/>
          <w:sz w:val="22"/>
          <w:szCs w:val="22"/>
        </w:rPr>
      </w:pPr>
    </w:p>
    <w:p w:rsidR="0060346A" w:rsidRDefault="0060346A" w:rsidP="004F5014">
      <w:pPr>
        <w:autoSpaceDE w:val="0"/>
        <w:autoSpaceDN w:val="0"/>
        <w:adjustRightInd w:val="0"/>
        <w:ind w:left="426" w:right="-284" w:firstLine="720"/>
        <w:jc w:val="center"/>
        <w:rPr>
          <w:color w:val="000000"/>
          <w:sz w:val="22"/>
          <w:szCs w:val="22"/>
        </w:rPr>
      </w:pPr>
    </w:p>
    <w:p w:rsidR="0060346A" w:rsidRDefault="0060346A" w:rsidP="004F5014">
      <w:pPr>
        <w:autoSpaceDE w:val="0"/>
        <w:autoSpaceDN w:val="0"/>
        <w:adjustRightInd w:val="0"/>
        <w:ind w:left="426" w:right="-284" w:firstLine="720"/>
        <w:jc w:val="center"/>
        <w:rPr>
          <w:color w:val="000000"/>
          <w:sz w:val="22"/>
          <w:szCs w:val="22"/>
        </w:rPr>
      </w:pPr>
    </w:p>
    <w:p w:rsidR="0060346A" w:rsidRDefault="0060346A" w:rsidP="004F5014">
      <w:pPr>
        <w:autoSpaceDE w:val="0"/>
        <w:autoSpaceDN w:val="0"/>
        <w:adjustRightInd w:val="0"/>
        <w:ind w:left="426" w:right="-284" w:firstLine="720"/>
        <w:jc w:val="center"/>
        <w:rPr>
          <w:color w:val="000000"/>
          <w:sz w:val="22"/>
          <w:szCs w:val="22"/>
        </w:rPr>
      </w:pPr>
    </w:p>
    <w:p w:rsidR="0060346A" w:rsidRDefault="0060346A" w:rsidP="004F5014">
      <w:pPr>
        <w:autoSpaceDE w:val="0"/>
        <w:autoSpaceDN w:val="0"/>
        <w:adjustRightInd w:val="0"/>
        <w:ind w:left="426" w:right="-284" w:firstLine="720"/>
        <w:jc w:val="center"/>
        <w:rPr>
          <w:color w:val="000000"/>
          <w:sz w:val="22"/>
          <w:szCs w:val="22"/>
        </w:rPr>
      </w:pPr>
    </w:p>
    <w:p w:rsidR="00A2608C" w:rsidRDefault="00A2608C" w:rsidP="004F5014">
      <w:pPr>
        <w:tabs>
          <w:tab w:val="left" w:pos="3736"/>
        </w:tabs>
        <w:ind w:left="426" w:right="-284"/>
        <w:jc w:val="center"/>
        <w:outlineLvl w:val="0"/>
        <w:rPr>
          <w:b/>
          <w:bCs/>
          <w:sz w:val="22"/>
          <w:szCs w:val="22"/>
        </w:rPr>
      </w:pPr>
    </w:p>
    <w:p w:rsidR="00A2608C" w:rsidRDefault="00A2608C" w:rsidP="004F5014">
      <w:pPr>
        <w:tabs>
          <w:tab w:val="left" w:pos="3736"/>
        </w:tabs>
        <w:ind w:left="426" w:right="-284"/>
        <w:jc w:val="center"/>
        <w:outlineLvl w:val="0"/>
        <w:rPr>
          <w:b/>
          <w:bCs/>
          <w:sz w:val="22"/>
          <w:szCs w:val="22"/>
        </w:rPr>
      </w:pPr>
    </w:p>
    <w:p w:rsidR="00A2608C" w:rsidRDefault="00A2608C" w:rsidP="004F5014">
      <w:pPr>
        <w:tabs>
          <w:tab w:val="left" w:pos="3736"/>
        </w:tabs>
        <w:ind w:left="426" w:right="-284"/>
        <w:jc w:val="center"/>
        <w:outlineLvl w:val="0"/>
        <w:rPr>
          <w:b/>
          <w:bCs/>
          <w:sz w:val="22"/>
          <w:szCs w:val="22"/>
        </w:rPr>
      </w:pPr>
    </w:p>
    <w:p w:rsidR="00A2608C" w:rsidRDefault="00A2608C" w:rsidP="004F5014">
      <w:pPr>
        <w:tabs>
          <w:tab w:val="left" w:pos="3736"/>
        </w:tabs>
        <w:ind w:left="426" w:right="-284"/>
        <w:jc w:val="center"/>
        <w:outlineLvl w:val="0"/>
        <w:rPr>
          <w:b/>
          <w:bCs/>
          <w:sz w:val="22"/>
          <w:szCs w:val="22"/>
        </w:rPr>
      </w:pPr>
    </w:p>
    <w:p w:rsidR="00A2608C" w:rsidRDefault="00A2608C" w:rsidP="004F5014">
      <w:pPr>
        <w:tabs>
          <w:tab w:val="left" w:pos="3736"/>
        </w:tabs>
        <w:ind w:left="426" w:right="-284"/>
        <w:jc w:val="center"/>
        <w:outlineLvl w:val="0"/>
        <w:rPr>
          <w:b/>
          <w:bCs/>
          <w:sz w:val="22"/>
          <w:szCs w:val="22"/>
        </w:rPr>
      </w:pPr>
    </w:p>
    <w:p w:rsidR="00A2608C" w:rsidRDefault="00A2608C" w:rsidP="004F5014">
      <w:pPr>
        <w:tabs>
          <w:tab w:val="left" w:pos="3736"/>
        </w:tabs>
        <w:ind w:left="426" w:right="-284"/>
        <w:jc w:val="center"/>
        <w:outlineLvl w:val="0"/>
        <w:rPr>
          <w:b/>
          <w:bCs/>
          <w:sz w:val="22"/>
          <w:szCs w:val="22"/>
        </w:rPr>
      </w:pPr>
    </w:p>
    <w:p w:rsidR="00A2608C" w:rsidRDefault="00A2608C" w:rsidP="004F5014">
      <w:pPr>
        <w:tabs>
          <w:tab w:val="left" w:pos="3736"/>
        </w:tabs>
        <w:ind w:left="426" w:right="-284"/>
        <w:jc w:val="center"/>
        <w:outlineLvl w:val="0"/>
        <w:rPr>
          <w:b/>
          <w:bCs/>
          <w:sz w:val="22"/>
          <w:szCs w:val="22"/>
        </w:rPr>
      </w:pPr>
    </w:p>
    <w:p w:rsidR="000356DE" w:rsidRDefault="00647456" w:rsidP="004F5014">
      <w:pPr>
        <w:tabs>
          <w:tab w:val="left" w:pos="3736"/>
        </w:tabs>
        <w:ind w:left="426" w:right="-284"/>
        <w:jc w:val="center"/>
        <w:outlineLvl w:val="0"/>
        <w:rPr>
          <w:b/>
          <w:bCs/>
          <w:sz w:val="22"/>
          <w:szCs w:val="22"/>
        </w:rPr>
      </w:pPr>
      <w:r w:rsidRPr="0060346A">
        <w:rPr>
          <w:b/>
          <w:bCs/>
          <w:sz w:val="22"/>
          <w:szCs w:val="22"/>
        </w:rPr>
        <w:lastRenderedPageBreak/>
        <w:t xml:space="preserve">Раздел </w:t>
      </w:r>
      <w:r w:rsidRPr="0060346A">
        <w:rPr>
          <w:b/>
          <w:bCs/>
          <w:sz w:val="22"/>
          <w:szCs w:val="22"/>
          <w:lang w:val="en-US"/>
        </w:rPr>
        <w:t>II</w:t>
      </w:r>
      <w:r w:rsidR="00080EAD">
        <w:rPr>
          <w:b/>
          <w:bCs/>
          <w:sz w:val="22"/>
          <w:szCs w:val="22"/>
        </w:rPr>
        <w:t>.</w:t>
      </w:r>
      <w:r w:rsidR="00AB3A2F" w:rsidRPr="0060346A">
        <w:rPr>
          <w:b/>
          <w:bCs/>
          <w:sz w:val="22"/>
          <w:szCs w:val="22"/>
        </w:rPr>
        <w:t>ИНФОРМАЦИОННАЯ КАРТА АУКЦИОНА</w:t>
      </w:r>
    </w:p>
    <w:p w:rsidR="002E0FF5" w:rsidRPr="00080EAD" w:rsidRDefault="00AB3A2F" w:rsidP="004F5014">
      <w:pPr>
        <w:pStyle w:val="a4"/>
        <w:spacing w:line="240" w:lineRule="exact"/>
        <w:ind w:left="426" w:right="-284" w:firstLine="0"/>
        <w:jc w:val="center"/>
        <w:rPr>
          <w:sz w:val="22"/>
          <w:szCs w:val="22"/>
        </w:rPr>
      </w:pPr>
      <w:r w:rsidRPr="00080EAD">
        <w:rPr>
          <w:sz w:val="22"/>
          <w:szCs w:val="22"/>
        </w:rPr>
        <w:t xml:space="preserve">Нижеследующие конкретные данные являются дополнением к условиям инструкции </w:t>
      </w:r>
      <w:r w:rsidR="00411528" w:rsidRPr="00080EAD">
        <w:rPr>
          <w:sz w:val="22"/>
          <w:szCs w:val="22"/>
        </w:rPr>
        <w:t>для участн</w:t>
      </w:r>
      <w:r w:rsidR="00411528" w:rsidRPr="00080EAD">
        <w:rPr>
          <w:sz w:val="22"/>
          <w:szCs w:val="22"/>
        </w:rPr>
        <w:t>и</w:t>
      </w:r>
      <w:r w:rsidR="00411528" w:rsidRPr="00080EAD">
        <w:rPr>
          <w:sz w:val="22"/>
          <w:szCs w:val="22"/>
        </w:rPr>
        <w:t xml:space="preserve">ков </w:t>
      </w:r>
      <w:r w:rsidRPr="00080EAD">
        <w:rPr>
          <w:sz w:val="22"/>
          <w:szCs w:val="22"/>
        </w:rPr>
        <w:t xml:space="preserve"> по подготовке и заполнен</w:t>
      </w:r>
      <w:r w:rsidR="008F0753" w:rsidRPr="00080EAD">
        <w:rPr>
          <w:sz w:val="22"/>
          <w:szCs w:val="22"/>
        </w:rPr>
        <w:t>ию заявок на участие в аукционе</w:t>
      </w:r>
    </w:p>
    <w:p w:rsidR="008F0753" w:rsidRDefault="008F0753" w:rsidP="004F5014">
      <w:pPr>
        <w:pStyle w:val="a4"/>
        <w:ind w:left="426" w:right="-284" w:firstLine="0"/>
        <w:jc w:val="center"/>
        <w:rPr>
          <w:b/>
          <w:sz w:val="22"/>
          <w:szCs w:val="22"/>
        </w:rPr>
      </w:pP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963"/>
      </w:tblGrid>
      <w:tr w:rsidR="00AB3A2F" w:rsidRPr="0060346A" w:rsidTr="00956319">
        <w:tc>
          <w:tcPr>
            <w:tcW w:w="3348" w:type="dxa"/>
            <w:vAlign w:val="center"/>
          </w:tcPr>
          <w:p w:rsidR="00AB3A2F" w:rsidRPr="0060346A" w:rsidRDefault="00AB3A2F" w:rsidP="004F5014">
            <w:pPr>
              <w:pStyle w:val="a4"/>
              <w:ind w:left="426" w:right="-284" w:firstLine="0"/>
              <w:jc w:val="center"/>
              <w:rPr>
                <w:b/>
                <w:bCs/>
                <w:sz w:val="22"/>
                <w:szCs w:val="22"/>
              </w:rPr>
            </w:pPr>
            <w:r w:rsidRPr="0060346A">
              <w:rPr>
                <w:b/>
                <w:bCs/>
                <w:sz w:val="22"/>
                <w:szCs w:val="22"/>
              </w:rPr>
              <w:t>Наименование пункта</w:t>
            </w:r>
          </w:p>
        </w:tc>
        <w:tc>
          <w:tcPr>
            <w:tcW w:w="6963" w:type="dxa"/>
            <w:vAlign w:val="center"/>
          </w:tcPr>
          <w:p w:rsidR="00AB3A2F" w:rsidRPr="0060346A" w:rsidRDefault="00AB3A2F" w:rsidP="004F5014">
            <w:pPr>
              <w:pStyle w:val="a4"/>
              <w:ind w:left="426" w:right="-284" w:firstLine="0"/>
              <w:jc w:val="center"/>
              <w:rPr>
                <w:b/>
                <w:bCs/>
                <w:sz w:val="22"/>
                <w:szCs w:val="22"/>
              </w:rPr>
            </w:pPr>
            <w:r w:rsidRPr="0060346A">
              <w:rPr>
                <w:b/>
                <w:bCs/>
                <w:sz w:val="22"/>
                <w:szCs w:val="22"/>
              </w:rPr>
              <w:t>Текст пояснений</w:t>
            </w:r>
          </w:p>
        </w:tc>
      </w:tr>
      <w:tr w:rsidR="00AB3A2F" w:rsidRPr="0060346A" w:rsidTr="00956319">
        <w:tc>
          <w:tcPr>
            <w:tcW w:w="3348" w:type="dxa"/>
          </w:tcPr>
          <w:p w:rsidR="00AB3A2F" w:rsidRPr="0060346A" w:rsidRDefault="00AB3A2F" w:rsidP="004F5014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bCs/>
                <w:sz w:val="22"/>
                <w:szCs w:val="22"/>
              </w:rPr>
              <w:t>Наименование</w:t>
            </w:r>
            <w:r w:rsidR="00FB18E0" w:rsidRPr="0060346A">
              <w:rPr>
                <w:b/>
                <w:bCs/>
                <w:sz w:val="22"/>
                <w:szCs w:val="22"/>
              </w:rPr>
              <w:t xml:space="preserve"> организатора</w:t>
            </w:r>
          </w:p>
        </w:tc>
        <w:tc>
          <w:tcPr>
            <w:tcW w:w="6963" w:type="dxa"/>
            <w:vAlign w:val="center"/>
          </w:tcPr>
          <w:p w:rsidR="00AB3A2F" w:rsidRPr="0060346A" w:rsidRDefault="00314207" w:rsidP="004F5014">
            <w:pPr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Благодарного</w:t>
            </w:r>
          </w:p>
        </w:tc>
      </w:tr>
      <w:tr w:rsidR="00AB3A2F" w:rsidRPr="0060346A" w:rsidTr="00956319">
        <w:tc>
          <w:tcPr>
            <w:tcW w:w="3348" w:type="dxa"/>
          </w:tcPr>
          <w:p w:rsidR="00AB3A2F" w:rsidRPr="0060346A" w:rsidRDefault="00AB3A2F" w:rsidP="004F5014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bCs/>
                <w:sz w:val="22"/>
                <w:szCs w:val="22"/>
              </w:rPr>
              <w:t>Место нахождения, почтовый а</w:t>
            </w:r>
            <w:r w:rsidRPr="0060346A">
              <w:rPr>
                <w:b/>
                <w:bCs/>
                <w:sz w:val="22"/>
                <w:szCs w:val="22"/>
              </w:rPr>
              <w:t>д</w:t>
            </w:r>
            <w:r w:rsidRPr="0060346A">
              <w:rPr>
                <w:b/>
                <w:bCs/>
                <w:sz w:val="22"/>
                <w:szCs w:val="22"/>
              </w:rPr>
              <w:t>рес</w:t>
            </w:r>
          </w:p>
        </w:tc>
        <w:tc>
          <w:tcPr>
            <w:tcW w:w="6963" w:type="dxa"/>
            <w:vAlign w:val="center"/>
          </w:tcPr>
          <w:p w:rsidR="00AB3A2F" w:rsidRPr="0060346A" w:rsidRDefault="00314207" w:rsidP="004F5014">
            <w:pPr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356420, Ставропольский край, </w:t>
            </w:r>
            <w:proofErr w:type="spellStart"/>
            <w:r>
              <w:rPr>
                <w:sz w:val="22"/>
                <w:szCs w:val="22"/>
              </w:rPr>
              <w:t>Благодарненский</w:t>
            </w:r>
            <w:proofErr w:type="spellEnd"/>
            <w:r>
              <w:rPr>
                <w:sz w:val="22"/>
                <w:szCs w:val="22"/>
              </w:rPr>
              <w:t xml:space="preserve"> район, г. Благодарный, пер. Октябрьский, 15</w:t>
            </w:r>
          </w:p>
        </w:tc>
      </w:tr>
      <w:tr w:rsidR="00BC28BC" w:rsidRPr="004F2AA6" w:rsidTr="00BC28BC">
        <w:tc>
          <w:tcPr>
            <w:tcW w:w="3348" w:type="dxa"/>
          </w:tcPr>
          <w:p w:rsidR="00BC28BC" w:rsidRPr="0060346A" w:rsidRDefault="00BC28BC" w:rsidP="004F5014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bCs/>
                <w:sz w:val="22"/>
                <w:szCs w:val="22"/>
              </w:rPr>
              <w:t>Адрес электронной почты</w:t>
            </w:r>
          </w:p>
        </w:tc>
        <w:tc>
          <w:tcPr>
            <w:tcW w:w="6963" w:type="dxa"/>
          </w:tcPr>
          <w:p w:rsidR="00BC28BC" w:rsidRPr="00314207" w:rsidRDefault="00BC28BC" w:rsidP="004F5014">
            <w:pPr>
              <w:pStyle w:val="a4"/>
              <w:ind w:right="-284" w:firstLine="0"/>
              <w:rPr>
                <w:bCs/>
                <w:sz w:val="22"/>
                <w:szCs w:val="22"/>
                <w:lang w:val="en-US"/>
              </w:rPr>
            </w:pPr>
            <w:r w:rsidRPr="002D4DD9">
              <w:rPr>
                <w:bCs/>
                <w:sz w:val="22"/>
                <w:szCs w:val="22"/>
                <w:lang w:val="de-DE"/>
              </w:rPr>
              <w:t>E-</w:t>
            </w:r>
            <w:proofErr w:type="spellStart"/>
            <w:r w:rsidRPr="002D4DD9">
              <w:rPr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2D4DD9">
              <w:rPr>
                <w:bCs/>
                <w:sz w:val="22"/>
                <w:szCs w:val="22"/>
                <w:lang w:val="de-DE"/>
              </w:rPr>
              <w:t xml:space="preserve">: </w:t>
            </w:r>
            <w:r w:rsidR="00314207">
              <w:rPr>
                <w:bCs/>
                <w:sz w:val="22"/>
                <w:szCs w:val="22"/>
                <w:lang w:val="en-US"/>
              </w:rPr>
              <w:t>goradm@inbox.ru</w:t>
            </w:r>
          </w:p>
        </w:tc>
      </w:tr>
      <w:tr w:rsidR="00BC28BC" w:rsidRPr="0060346A" w:rsidTr="00BC28BC">
        <w:tc>
          <w:tcPr>
            <w:tcW w:w="3348" w:type="dxa"/>
          </w:tcPr>
          <w:p w:rsidR="00BC28BC" w:rsidRPr="0060346A" w:rsidRDefault="00BC28BC" w:rsidP="004F5014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bCs/>
                <w:sz w:val="22"/>
                <w:szCs w:val="22"/>
              </w:rPr>
              <w:t>Контактное лицо организатора, номер телефона</w:t>
            </w:r>
          </w:p>
        </w:tc>
        <w:tc>
          <w:tcPr>
            <w:tcW w:w="6963" w:type="dxa"/>
          </w:tcPr>
          <w:p w:rsidR="00BC28BC" w:rsidRDefault="00314207" w:rsidP="004F5014">
            <w:pPr>
              <w:pStyle w:val="a4"/>
              <w:ind w:right="-28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Диана Алексеевна</w:t>
            </w:r>
          </w:p>
          <w:p w:rsidR="00314207" w:rsidRPr="00314207" w:rsidRDefault="00314207" w:rsidP="004F5014">
            <w:pPr>
              <w:pStyle w:val="a4"/>
              <w:ind w:right="-284" w:firstLine="0"/>
              <w:rPr>
                <w:bCs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8(86549</w:t>
            </w:r>
            <w:r w:rsidR="00080EA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5-13-41</w:t>
            </w:r>
          </w:p>
        </w:tc>
      </w:tr>
      <w:tr w:rsidR="00AB3A2F" w:rsidRPr="0060346A" w:rsidTr="00956319">
        <w:trPr>
          <w:trHeight w:val="190"/>
        </w:trPr>
        <w:tc>
          <w:tcPr>
            <w:tcW w:w="3348" w:type="dxa"/>
          </w:tcPr>
          <w:p w:rsidR="00AB3A2F" w:rsidRPr="0060346A" w:rsidRDefault="00AB3A2F" w:rsidP="004F5014">
            <w:pPr>
              <w:ind w:right="-284"/>
              <w:rPr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 xml:space="preserve">Предмет </w:t>
            </w:r>
            <w:r w:rsidR="00846ED0" w:rsidRPr="0060346A">
              <w:rPr>
                <w:b/>
                <w:sz w:val="22"/>
                <w:szCs w:val="22"/>
              </w:rPr>
              <w:t xml:space="preserve">договора аренды </w:t>
            </w:r>
          </w:p>
        </w:tc>
        <w:tc>
          <w:tcPr>
            <w:tcW w:w="6963" w:type="dxa"/>
            <w:vAlign w:val="center"/>
          </w:tcPr>
          <w:p w:rsidR="00AB3A2F" w:rsidRPr="00080EAD" w:rsidRDefault="003A1B9A" w:rsidP="004F5014">
            <w:pPr>
              <w:suppressAutoHyphens/>
              <w:ind w:right="-284"/>
              <w:jc w:val="both"/>
              <w:rPr>
                <w:bCs/>
                <w:sz w:val="22"/>
                <w:szCs w:val="22"/>
              </w:rPr>
            </w:pPr>
            <w:r w:rsidRPr="00080EAD">
              <w:rPr>
                <w:bCs/>
                <w:sz w:val="22"/>
                <w:szCs w:val="22"/>
              </w:rPr>
              <w:t>Заключение договора</w:t>
            </w:r>
            <w:r w:rsidR="00C17EB5" w:rsidRPr="00080EAD">
              <w:rPr>
                <w:bCs/>
                <w:sz w:val="22"/>
                <w:szCs w:val="22"/>
              </w:rPr>
              <w:t xml:space="preserve"> аренды</w:t>
            </w:r>
            <w:r w:rsidR="000945EE" w:rsidRPr="00080EAD">
              <w:rPr>
                <w:bCs/>
                <w:sz w:val="22"/>
                <w:szCs w:val="22"/>
              </w:rPr>
              <w:t xml:space="preserve"> в отношении муниципального </w:t>
            </w:r>
            <w:r w:rsidR="00C17EB5" w:rsidRPr="00080EAD">
              <w:rPr>
                <w:bCs/>
                <w:sz w:val="22"/>
                <w:szCs w:val="22"/>
              </w:rPr>
              <w:t xml:space="preserve"> имущества:</w:t>
            </w:r>
          </w:p>
        </w:tc>
      </w:tr>
      <w:tr w:rsidR="00AD127D" w:rsidRPr="0060346A" w:rsidTr="00CE5128">
        <w:trPr>
          <w:trHeight w:val="367"/>
        </w:trPr>
        <w:tc>
          <w:tcPr>
            <w:tcW w:w="3348" w:type="dxa"/>
            <w:vAlign w:val="center"/>
          </w:tcPr>
          <w:p w:rsidR="00AD127D" w:rsidRPr="00C77984" w:rsidRDefault="00AD127D" w:rsidP="004F5014">
            <w:pPr>
              <w:pStyle w:val="a4"/>
              <w:ind w:left="426" w:right="-284" w:firstLine="0"/>
              <w:jc w:val="left"/>
              <w:rPr>
                <w:bCs/>
                <w:sz w:val="22"/>
                <w:szCs w:val="22"/>
              </w:rPr>
            </w:pPr>
            <w:r w:rsidRPr="00C77984">
              <w:rPr>
                <w:bCs/>
                <w:sz w:val="22"/>
                <w:szCs w:val="22"/>
              </w:rPr>
              <w:t>Лот № 1</w:t>
            </w:r>
          </w:p>
        </w:tc>
        <w:tc>
          <w:tcPr>
            <w:tcW w:w="6963" w:type="dxa"/>
          </w:tcPr>
          <w:p w:rsidR="004F5014" w:rsidRDefault="00314207" w:rsidP="004F5014">
            <w:pPr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Ставропольский край, </w:t>
            </w:r>
            <w:proofErr w:type="spellStart"/>
            <w:r>
              <w:rPr>
                <w:sz w:val="22"/>
                <w:szCs w:val="22"/>
              </w:rPr>
              <w:t>Благодарненский</w:t>
            </w:r>
            <w:proofErr w:type="spellEnd"/>
            <w:r>
              <w:rPr>
                <w:sz w:val="22"/>
                <w:szCs w:val="22"/>
              </w:rPr>
              <w:t xml:space="preserve"> район, г. Благодарный, </w:t>
            </w:r>
          </w:p>
          <w:p w:rsidR="004F5014" w:rsidRDefault="001D38F3" w:rsidP="004F5014">
            <w:pPr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Краснознаменская</w:t>
            </w:r>
            <w:proofErr w:type="spellEnd"/>
            <w:r>
              <w:rPr>
                <w:sz w:val="22"/>
                <w:szCs w:val="22"/>
              </w:rPr>
              <w:t>, 4</w:t>
            </w:r>
            <w:r w:rsidR="00080EAD">
              <w:rPr>
                <w:sz w:val="22"/>
                <w:szCs w:val="22"/>
              </w:rPr>
              <w:t>,</w:t>
            </w:r>
            <w:r w:rsidR="008754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Наименования:</w:t>
            </w:r>
            <w:r w:rsidR="008754AB">
              <w:rPr>
                <w:sz w:val="22"/>
                <w:szCs w:val="22"/>
              </w:rPr>
              <w:t xml:space="preserve"> </w:t>
            </w:r>
            <w:r w:rsidR="00080EAD">
              <w:rPr>
                <w:sz w:val="22"/>
                <w:szCs w:val="22"/>
              </w:rPr>
              <w:t>Баня</w:t>
            </w:r>
            <w:r w:rsidR="00BA2949">
              <w:rPr>
                <w:sz w:val="22"/>
                <w:szCs w:val="22"/>
              </w:rPr>
              <w:t xml:space="preserve">, </w:t>
            </w:r>
            <w:r w:rsidR="00566158">
              <w:rPr>
                <w:sz w:val="22"/>
                <w:szCs w:val="22"/>
              </w:rPr>
              <w:t>назначение: нежилое зд</w:t>
            </w:r>
            <w:r w:rsidR="00566158">
              <w:rPr>
                <w:sz w:val="22"/>
                <w:szCs w:val="22"/>
              </w:rPr>
              <w:t>а</w:t>
            </w:r>
            <w:r w:rsidR="00566158">
              <w:rPr>
                <w:sz w:val="22"/>
                <w:szCs w:val="22"/>
              </w:rPr>
              <w:t xml:space="preserve">ние, общей площадью 266.3 кв. м., инвентарный номер: 7685, Литер: А, </w:t>
            </w:r>
          </w:p>
          <w:p w:rsidR="00AD127D" w:rsidRPr="00AD127D" w:rsidRDefault="00566158" w:rsidP="004F5014">
            <w:pPr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этажность: 1, </w:t>
            </w:r>
            <w:r w:rsidR="00BA2949">
              <w:rPr>
                <w:sz w:val="22"/>
                <w:szCs w:val="22"/>
              </w:rPr>
              <w:t>кадастровый номер 26:13:100803:981</w:t>
            </w:r>
          </w:p>
        </w:tc>
      </w:tr>
      <w:tr w:rsidR="0085167D" w:rsidRPr="0060346A" w:rsidTr="00357896">
        <w:trPr>
          <w:trHeight w:val="628"/>
        </w:trPr>
        <w:tc>
          <w:tcPr>
            <w:tcW w:w="3348" w:type="dxa"/>
          </w:tcPr>
          <w:p w:rsidR="0085167D" w:rsidRPr="001D38F3" w:rsidRDefault="0085167D" w:rsidP="004F5014">
            <w:pPr>
              <w:ind w:right="-284"/>
              <w:rPr>
                <w:b/>
                <w:bCs/>
                <w:sz w:val="20"/>
                <w:szCs w:val="20"/>
              </w:rPr>
            </w:pPr>
            <w:r w:rsidRPr="001D38F3">
              <w:rPr>
                <w:b/>
                <w:bCs/>
                <w:sz w:val="20"/>
                <w:szCs w:val="20"/>
              </w:rPr>
              <w:t>Срок действия договора    аренды</w:t>
            </w:r>
          </w:p>
        </w:tc>
        <w:tc>
          <w:tcPr>
            <w:tcW w:w="6963" w:type="dxa"/>
            <w:vAlign w:val="center"/>
          </w:tcPr>
          <w:p w:rsidR="0085167D" w:rsidRPr="001D38F3" w:rsidRDefault="002B3036" w:rsidP="004F5014">
            <w:pPr>
              <w:pStyle w:val="a4"/>
              <w:ind w:right="-284" w:firstLine="0"/>
              <w:jc w:val="left"/>
              <w:rPr>
                <w:bCs/>
                <w:sz w:val="20"/>
                <w:szCs w:val="20"/>
              </w:rPr>
            </w:pPr>
            <w:r w:rsidRPr="001D38F3">
              <w:rPr>
                <w:bCs/>
                <w:sz w:val="20"/>
                <w:szCs w:val="20"/>
              </w:rPr>
              <w:t>5 лет</w:t>
            </w:r>
            <w:bookmarkStart w:id="0" w:name="_GoBack"/>
            <w:bookmarkEnd w:id="0"/>
          </w:p>
        </w:tc>
      </w:tr>
      <w:tr w:rsidR="0085167D" w:rsidRPr="0060346A" w:rsidTr="00343279">
        <w:trPr>
          <w:trHeight w:val="416"/>
        </w:trPr>
        <w:tc>
          <w:tcPr>
            <w:tcW w:w="3348" w:type="dxa"/>
          </w:tcPr>
          <w:p w:rsidR="0085167D" w:rsidRPr="0060346A" w:rsidRDefault="0085167D" w:rsidP="004F5014">
            <w:pPr>
              <w:ind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</w:t>
            </w:r>
            <w:r w:rsidRPr="0060346A">
              <w:rPr>
                <w:b/>
                <w:bCs/>
                <w:sz w:val="22"/>
                <w:szCs w:val="22"/>
              </w:rPr>
              <w:t>словия использования муниц</w:t>
            </w:r>
            <w:r w:rsidRPr="0060346A">
              <w:rPr>
                <w:b/>
                <w:bCs/>
                <w:sz w:val="22"/>
                <w:szCs w:val="22"/>
              </w:rPr>
              <w:t>и</w:t>
            </w:r>
            <w:r w:rsidRPr="0060346A">
              <w:rPr>
                <w:b/>
                <w:bCs/>
                <w:sz w:val="22"/>
                <w:szCs w:val="22"/>
              </w:rPr>
              <w:t>пального имущества</w:t>
            </w:r>
          </w:p>
        </w:tc>
        <w:tc>
          <w:tcPr>
            <w:tcW w:w="6963" w:type="dxa"/>
            <w:vAlign w:val="center"/>
          </w:tcPr>
          <w:p w:rsidR="0085167D" w:rsidRDefault="0085167D" w:rsidP="004F5014">
            <w:pPr>
              <w:numPr>
                <w:ilvl w:val="12"/>
                <w:numId w:val="0"/>
              </w:numPr>
              <w:ind w:right="-284"/>
              <w:jc w:val="both"/>
              <w:rPr>
                <w:b/>
                <w:sz w:val="22"/>
                <w:szCs w:val="22"/>
              </w:rPr>
            </w:pPr>
            <w:r w:rsidRPr="00997C26">
              <w:rPr>
                <w:b/>
                <w:sz w:val="22"/>
                <w:szCs w:val="22"/>
              </w:rPr>
              <w:t>Арендатор обязан:</w:t>
            </w:r>
          </w:p>
          <w:p w:rsidR="0085167D" w:rsidRDefault="0085167D" w:rsidP="004F5014">
            <w:pPr>
              <w:ind w:right="-284"/>
              <w:jc w:val="both"/>
              <w:rPr>
                <w:sz w:val="22"/>
                <w:szCs w:val="22"/>
              </w:rPr>
            </w:pPr>
            <w:r w:rsidRPr="00446541">
              <w:rPr>
                <w:sz w:val="22"/>
                <w:szCs w:val="22"/>
              </w:rPr>
              <w:t>Принять в</w:t>
            </w:r>
            <w:r w:rsidR="004F50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 10-ти дней</w:t>
            </w:r>
            <w:r w:rsidRPr="00F54769">
              <w:rPr>
                <w:sz w:val="22"/>
                <w:szCs w:val="22"/>
              </w:rPr>
              <w:t xml:space="preserve"> после заключения Договора Объект по акту</w:t>
            </w:r>
            <w:r>
              <w:rPr>
                <w:sz w:val="22"/>
                <w:szCs w:val="22"/>
              </w:rPr>
              <w:t xml:space="preserve"> сдачи-приемки</w:t>
            </w:r>
            <w:r w:rsidRPr="00F54769">
              <w:rPr>
                <w:sz w:val="22"/>
                <w:szCs w:val="22"/>
              </w:rPr>
              <w:t>.</w:t>
            </w:r>
          </w:p>
          <w:p w:rsidR="0085167D" w:rsidRDefault="0085167D" w:rsidP="004F5014">
            <w:pPr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момент подписания акта сдачи-приемки Арендатор подтверждает, что Объект надлежащим образом идентифицировал и ознакомился с его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альным состоянием в результате осмотра. </w:t>
            </w:r>
          </w:p>
          <w:p w:rsidR="0085167D" w:rsidRDefault="0085167D" w:rsidP="004F5014">
            <w:pPr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уклонения Арендатора от подписания акта сдачи-приемки Дог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вор считается не заключенным, а Арендатор считается уклонившимся от заключения Договора. </w:t>
            </w:r>
          </w:p>
          <w:p w:rsidR="0085167D" w:rsidRPr="00997C26" w:rsidRDefault="0085167D" w:rsidP="004F5014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Вернуть Объект Арендодателю в</w:t>
            </w:r>
            <w:r w:rsidRPr="00F54769">
              <w:rPr>
                <w:sz w:val="22"/>
                <w:szCs w:val="22"/>
              </w:rPr>
              <w:t xml:space="preserve"> ден</w:t>
            </w:r>
            <w:r>
              <w:rPr>
                <w:sz w:val="22"/>
                <w:szCs w:val="22"/>
              </w:rPr>
              <w:t xml:space="preserve">ь прекращения действия </w:t>
            </w:r>
            <w:r w:rsidRPr="00F54769">
              <w:rPr>
                <w:sz w:val="22"/>
                <w:szCs w:val="22"/>
              </w:rPr>
              <w:t>Договора по акту</w:t>
            </w:r>
            <w:r w:rsidRPr="00997C26">
              <w:rPr>
                <w:sz w:val="22"/>
                <w:szCs w:val="22"/>
              </w:rPr>
              <w:t xml:space="preserve">, подписанному </w:t>
            </w:r>
            <w:r>
              <w:rPr>
                <w:sz w:val="22"/>
                <w:szCs w:val="22"/>
              </w:rPr>
              <w:t>С</w:t>
            </w:r>
            <w:r w:rsidRPr="00997C26">
              <w:rPr>
                <w:sz w:val="22"/>
                <w:szCs w:val="22"/>
              </w:rPr>
              <w:t>торонами и эксплуатационной организацией, в том состоянии, в котором Арендатор его получил, с учетом нормального и</w:t>
            </w:r>
            <w:r w:rsidRPr="00997C26">
              <w:rPr>
                <w:sz w:val="22"/>
                <w:szCs w:val="22"/>
              </w:rPr>
              <w:t>з</w:t>
            </w:r>
            <w:r w:rsidRPr="00997C26">
              <w:rPr>
                <w:sz w:val="22"/>
                <w:szCs w:val="22"/>
              </w:rPr>
              <w:t>носа, со всеми неотделимыми улучшениями</w:t>
            </w:r>
            <w:r>
              <w:rPr>
                <w:sz w:val="22"/>
                <w:szCs w:val="22"/>
              </w:rPr>
              <w:t xml:space="preserve">, </w:t>
            </w:r>
            <w:r w:rsidRPr="00F54769">
              <w:rPr>
                <w:sz w:val="22"/>
                <w:szCs w:val="22"/>
              </w:rPr>
              <w:t>со всеми переделка</w:t>
            </w:r>
            <w:r>
              <w:rPr>
                <w:sz w:val="22"/>
                <w:szCs w:val="22"/>
              </w:rPr>
              <w:t>ми, 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стройками. </w:t>
            </w:r>
          </w:p>
          <w:p w:rsidR="0085167D" w:rsidRDefault="0085167D" w:rsidP="004F5014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r w:rsidRPr="00997C26">
              <w:rPr>
                <w:sz w:val="22"/>
                <w:szCs w:val="22"/>
              </w:rPr>
              <w:t>Использовать Объект по назначению, указанному в Договор</w:t>
            </w:r>
            <w:r>
              <w:rPr>
                <w:sz w:val="22"/>
                <w:szCs w:val="22"/>
              </w:rPr>
              <w:t>е</w:t>
            </w:r>
            <w:r w:rsidRPr="00997C26">
              <w:rPr>
                <w:sz w:val="22"/>
                <w:szCs w:val="22"/>
              </w:rPr>
              <w:t>.</w:t>
            </w:r>
          </w:p>
          <w:p w:rsidR="0085167D" w:rsidRPr="00997C26" w:rsidRDefault="0085167D" w:rsidP="004F5014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Оплачивать с</w:t>
            </w:r>
            <w:r w:rsidRPr="00997C26">
              <w:rPr>
                <w:sz w:val="22"/>
                <w:szCs w:val="22"/>
              </w:rPr>
              <w:t>воевременно и полностью арендную плату.</w:t>
            </w:r>
          </w:p>
          <w:p w:rsidR="0085167D" w:rsidRPr="00B62D75" w:rsidRDefault="0085167D" w:rsidP="004F5014">
            <w:pPr>
              <w:pStyle w:val="34"/>
              <w:spacing w:after="0"/>
              <w:ind w:left="0" w:right="-284"/>
              <w:jc w:val="both"/>
              <w:rPr>
                <w:sz w:val="22"/>
                <w:szCs w:val="22"/>
              </w:rPr>
            </w:pPr>
            <w:r w:rsidRPr="00C80B12">
              <w:rPr>
                <w:sz w:val="22"/>
                <w:szCs w:val="22"/>
              </w:rPr>
              <w:t>Содержать Объект и прилегающую к нему территорию в надлежащем с</w:t>
            </w:r>
            <w:r w:rsidRPr="00C80B12">
              <w:rPr>
                <w:sz w:val="22"/>
                <w:szCs w:val="22"/>
              </w:rPr>
              <w:t>а</w:t>
            </w:r>
            <w:r w:rsidRPr="00C80B12">
              <w:rPr>
                <w:sz w:val="22"/>
                <w:szCs w:val="22"/>
              </w:rPr>
              <w:t>нитарном и противопожарном состоянии.</w:t>
            </w:r>
          </w:p>
          <w:p w:rsidR="0085167D" w:rsidRPr="00997C26" w:rsidRDefault="0085167D" w:rsidP="004F5014">
            <w:pPr>
              <w:ind w:right="-284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97C26">
              <w:rPr>
                <w:bCs/>
                <w:color w:val="000000"/>
                <w:sz w:val="22"/>
                <w:szCs w:val="22"/>
              </w:rPr>
              <w:t>облюдать правила противопожарной безопасности на Объекте</w:t>
            </w:r>
            <w:r w:rsidR="00E3515D">
              <w:rPr>
                <w:bCs/>
                <w:color w:val="000000"/>
                <w:sz w:val="22"/>
                <w:szCs w:val="22"/>
              </w:rPr>
              <w:t>.</w:t>
            </w:r>
          </w:p>
          <w:p w:rsidR="0085167D" w:rsidRDefault="0085167D" w:rsidP="004F5014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r w:rsidRPr="00F54769">
              <w:rPr>
                <w:sz w:val="22"/>
                <w:szCs w:val="22"/>
              </w:rPr>
              <w:t xml:space="preserve">Производить за свой счет с предварительным письменным уведомлением </w:t>
            </w:r>
            <w:r>
              <w:rPr>
                <w:sz w:val="22"/>
                <w:szCs w:val="22"/>
              </w:rPr>
              <w:t>Арендодателя</w:t>
            </w:r>
            <w:r w:rsidRPr="00F54769">
              <w:rPr>
                <w:sz w:val="22"/>
                <w:szCs w:val="22"/>
              </w:rPr>
              <w:t xml:space="preserve">  текущий (не реже одного раза в год) и капитальный (</w:t>
            </w:r>
            <w:r>
              <w:rPr>
                <w:sz w:val="22"/>
                <w:szCs w:val="22"/>
              </w:rPr>
              <w:t xml:space="preserve">по мере необходимости) ремонт Объекта, </w:t>
            </w:r>
            <w:r w:rsidRPr="00997C26">
              <w:rPr>
                <w:sz w:val="22"/>
                <w:szCs w:val="22"/>
              </w:rPr>
              <w:t xml:space="preserve">если иное не предусмотрено </w:t>
            </w:r>
            <w:r>
              <w:rPr>
                <w:sz w:val="22"/>
                <w:szCs w:val="22"/>
              </w:rPr>
              <w:t>док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ментацией об аукционе. </w:t>
            </w:r>
          </w:p>
          <w:p w:rsidR="0085167D" w:rsidRDefault="0085167D" w:rsidP="004F5014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и за счет собственных средств принимать все необход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мые меры для обеспечения функционирования всех инженерных систем Объекта (</w:t>
            </w:r>
            <w:proofErr w:type="spellStart"/>
            <w:r>
              <w:rPr>
                <w:sz w:val="22"/>
                <w:szCs w:val="22"/>
              </w:rPr>
              <w:t>электр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водо</w:t>
            </w:r>
            <w:proofErr w:type="spellEnd"/>
            <w:r>
              <w:rPr>
                <w:sz w:val="22"/>
                <w:szCs w:val="22"/>
              </w:rPr>
              <w:t>-, теплоснабжения и др.).</w:t>
            </w:r>
          </w:p>
          <w:p w:rsidR="0085167D" w:rsidRDefault="0085167D" w:rsidP="004F5014">
            <w:pPr>
              <w:ind w:right="-284"/>
              <w:jc w:val="both"/>
              <w:rPr>
                <w:sz w:val="22"/>
                <w:szCs w:val="22"/>
              </w:rPr>
            </w:pPr>
            <w:r w:rsidRPr="00F54769">
              <w:rPr>
                <w:sz w:val="22"/>
                <w:szCs w:val="22"/>
              </w:rPr>
              <w:t>Заключить в течение 30-ти дней с момента подписания Договора дого</w:t>
            </w:r>
            <w:r w:rsidR="00E3515D">
              <w:rPr>
                <w:sz w:val="22"/>
                <w:szCs w:val="22"/>
              </w:rPr>
              <w:t>в</w:t>
            </w:r>
            <w:r w:rsidR="00E3515D">
              <w:rPr>
                <w:sz w:val="22"/>
                <w:szCs w:val="22"/>
              </w:rPr>
              <w:t>о</w:t>
            </w:r>
            <w:r w:rsidR="00E3515D">
              <w:rPr>
                <w:sz w:val="22"/>
                <w:szCs w:val="22"/>
              </w:rPr>
              <w:t xml:space="preserve">ры на оплату коммунальных </w:t>
            </w:r>
            <w:r w:rsidRPr="00F54769">
              <w:rPr>
                <w:sz w:val="22"/>
                <w:szCs w:val="22"/>
              </w:rPr>
              <w:t>услуг</w:t>
            </w:r>
            <w:r>
              <w:rPr>
                <w:sz w:val="22"/>
                <w:szCs w:val="22"/>
              </w:rPr>
              <w:t xml:space="preserve">, </w:t>
            </w:r>
          </w:p>
          <w:p w:rsidR="0085167D" w:rsidRDefault="0085167D" w:rsidP="004F5014">
            <w:pPr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97C26">
              <w:rPr>
                <w:sz w:val="22"/>
                <w:szCs w:val="22"/>
              </w:rPr>
              <w:t xml:space="preserve">бязан в течение </w:t>
            </w:r>
            <w:r>
              <w:rPr>
                <w:sz w:val="22"/>
                <w:szCs w:val="22"/>
              </w:rPr>
              <w:t>30-ти</w:t>
            </w:r>
            <w:r w:rsidRPr="00997C26">
              <w:rPr>
                <w:sz w:val="22"/>
                <w:szCs w:val="22"/>
              </w:rPr>
              <w:t xml:space="preserve"> дней </w:t>
            </w:r>
            <w:proofErr w:type="gramStart"/>
            <w:r w:rsidRPr="00997C26">
              <w:rPr>
                <w:sz w:val="22"/>
                <w:szCs w:val="22"/>
              </w:rPr>
              <w:t>с даты подписания</w:t>
            </w:r>
            <w:proofErr w:type="gramEnd"/>
            <w:r w:rsidRPr="00997C26">
              <w:rPr>
                <w:sz w:val="22"/>
                <w:szCs w:val="22"/>
              </w:rPr>
              <w:t xml:space="preserve"> Договора заключить д</w:t>
            </w:r>
            <w:r w:rsidRPr="00997C26">
              <w:rPr>
                <w:sz w:val="22"/>
                <w:szCs w:val="22"/>
              </w:rPr>
              <w:t>о</w:t>
            </w:r>
            <w:r w:rsidRPr="00997C26">
              <w:rPr>
                <w:sz w:val="22"/>
                <w:szCs w:val="22"/>
              </w:rPr>
              <w:t>говор на отпуск и пользование тепловой энергией в горячей воде</w:t>
            </w:r>
            <w:r>
              <w:rPr>
                <w:sz w:val="22"/>
                <w:szCs w:val="22"/>
              </w:rPr>
              <w:t>, вод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снабжение, электроснабжение и п</w:t>
            </w:r>
            <w:r w:rsidRPr="00F54769">
              <w:rPr>
                <w:sz w:val="22"/>
                <w:szCs w:val="22"/>
              </w:rPr>
              <w:t>редоставить заверенн</w:t>
            </w:r>
            <w:r>
              <w:rPr>
                <w:sz w:val="22"/>
                <w:szCs w:val="22"/>
              </w:rPr>
              <w:t>ые</w:t>
            </w:r>
            <w:r w:rsidRPr="00F54769">
              <w:rPr>
                <w:sz w:val="22"/>
                <w:szCs w:val="22"/>
              </w:rPr>
              <w:t xml:space="preserve"> надлежащим образом копи</w:t>
            </w:r>
            <w:r>
              <w:rPr>
                <w:sz w:val="22"/>
                <w:szCs w:val="22"/>
              </w:rPr>
              <w:t>и</w:t>
            </w:r>
            <w:r w:rsidRPr="00F54769">
              <w:rPr>
                <w:sz w:val="22"/>
                <w:szCs w:val="22"/>
              </w:rPr>
              <w:t xml:space="preserve"> так</w:t>
            </w:r>
            <w:r>
              <w:rPr>
                <w:sz w:val="22"/>
                <w:szCs w:val="22"/>
              </w:rPr>
              <w:t>их</w:t>
            </w:r>
            <w:r w:rsidRPr="00F54769">
              <w:rPr>
                <w:sz w:val="22"/>
                <w:szCs w:val="22"/>
              </w:rPr>
              <w:t xml:space="preserve"> договор</w:t>
            </w:r>
            <w:r>
              <w:rPr>
                <w:sz w:val="22"/>
                <w:szCs w:val="22"/>
              </w:rPr>
              <w:t>ов</w:t>
            </w:r>
            <w:r w:rsidR="00F11E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Арендодателю в течение 10-ти дней с момента их заключения</w:t>
            </w:r>
            <w:r w:rsidRPr="00F5476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При этом </w:t>
            </w:r>
            <w:r w:rsidRPr="00997C26">
              <w:rPr>
                <w:sz w:val="22"/>
                <w:szCs w:val="22"/>
              </w:rPr>
              <w:t xml:space="preserve">Арендатор обязан своевременно </w:t>
            </w:r>
            <w:r>
              <w:rPr>
                <w:sz w:val="22"/>
                <w:szCs w:val="22"/>
              </w:rPr>
              <w:t>(еж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месячно либо в сроки установленные договором) </w:t>
            </w:r>
            <w:r w:rsidRPr="00997C26">
              <w:rPr>
                <w:sz w:val="22"/>
                <w:szCs w:val="22"/>
              </w:rPr>
              <w:t>и в полном объеме о</w:t>
            </w:r>
            <w:r w:rsidRPr="00997C26">
              <w:rPr>
                <w:sz w:val="22"/>
                <w:szCs w:val="22"/>
              </w:rPr>
              <w:t>п</w:t>
            </w:r>
            <w:r w:rsidRPr="00997C26">
              <w:rPr>
                <w:sz w:val="22"/>
                <w:szCs w:val="22"/>
              </w:rPr>
              <w:t xml:space="preserve">лачивать </w:t>
            </w:r>
            <w:r>
              <w:rPr>
                <w:sz w:val="22"/>
                <w:szCs w:val="22"/>
              </w:rPr>
              <w:t xml:space="preserve">платежи по таким договорам. </w:t>
            </w:r>
          </w:p>
          <w:p w:rsidR="0085167D" w:rsidRPr="00997C26" w:rsidRDefault="0085167D" w:rsidP="004F5014">
            <w:pPr>
              <w:autoSpaceDE w:val="0"/>
              <w:autoSpaceDN w:val="0"/>
              <w:adjustRightInd w:val="0"/>
              <w:ind w:right="-284"/>
              <w:jc w:val="both"/>
              <w:rPr>
                <w:bCs/>
                <w:color w:val="000000"/>
                <w:sz w:val="22"/>
                <w:szCs w:val="22"/>
              </w:rPr>
            </w:pPr>
            <w:r w:rsidRPr="00997C26">
              <w:rPr>
                <w:bCs/>
                <w:color w:val="000000"/>
                <w:sz w:val="22"/>
                <w:szCs w:val="22"/>
              </w:rPr>
              <w:t xml:space="preserve">Настоящий </w:t>
            </w:r>
            <w:r>
              <w:rPr>
                <w:bCs/>
                <w:color w:val="000000"/>
                <w:sz w:val="22"/>
                <w:szCs w:val="22"/>
              </w:rPr>
              <w:t>пункт</w:t>
            </w:r>
            <w:r w:rsidR="004F501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97C26">
              <w:rPr>
                <w:snapToGrid w:val="0"/>
                <w:sz w:val="22"/>
                <w:szCs w:val="22"/>
              </w:rPr>
              <w:t>является действующим, если предметом Договора явл</w:t>
            </w:r>
            <w:r w:rsidRPr="00997C26">
              <w:rPr>
                <w:snapToGrid w:val="0"/>
                <w:sz w:val="22"/>
                <w:szCs w:val="22"/>
              </w:rPr>
              <w:t>я</w:t>
            </w:r>
            <w:r w:rsidRPr="00997C26">
              <w:rPr>
                <w:snapToGrid w:val="0"/>
                <w:sz w:val="22"/>
                <w:szCs w:val="22"/>
              </w:rPr>
              <w:t>ется отдельно</w:t>
            </w:r>
            <w:r w:rsidR="00F11E80">
              <w:rPr>
                <w:snapToGrid w:val="0"/>
                <w:sz w:val="22"/>
                <w:szCs w:val="22"/>
              </w:rPr>
              <w:t xml:space="preserve"> </w:t>
            </w:r>
            <w:r w:rsidRPr="00997C26">
              <w:rPr>
                <w:snapToGrid w:val="0"/>
                <w:sz w:val="22"/>
                <w:szCs w:val="22"/>
              </w:rPr>
              <w:t>стоящее здание.</w:t>
            </w:r>
          </w:p>
          <w:p w:rsidR="0085167D" w:rsidRPr="00997C26" w:rsidRDefault="0085167D" w:rsidP="004F5014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r w:rsidRPr="00997C26">
              <w:rPr>
                <w:sz w:val="22"/>
                <w:szCs w:val="22"/>
              </w:rPr>
              <w:t>Незамедлительно извещать Арендодателя и эксплуатационную организ</w:t>
            </w:r>
            <w:r w:rsidRPr="00997C26">
              <w:rPr>
                <w:sz w:val="22"/>
                <w:szCs w:val="22"/>
              </w:rPr>
              <w:t>а</w:t>
            </w:r>
            <w:r w:rsidRPr="00997C26">
              <w:rPr>
                <w:sz w:val="22"/>
                <w:szCs w:val="22"/>
              </w:rPr>
              <w:t xml:space="preserve">цию об аварии или ином событии, </w:t>
            </w:r>
            <w:proofErr w:type="gramStart"/>
            <w:r w:rsidRPr="00997C26">
              <w:rPr>
                <w:sz w:val="22"/>
                <w:szCs w:val="22"/>
              </w:rPr>
              <w:t>нанесшим</w:t>
            </w:r>
            <w:proofErr w:type="gramEnd"/>
            <w:r w:rsidRPr="00997C26">
              <w:rPr>
                <w:sz w:val="22"/>
                <w:szCs w:val="22"/>
              </w:rPr>
              <w:t xml:space="preserve"> или грозящем нанести Об</w:t>
            </w:r>
            <w:r w:rsidRPr="00997C26">
              <w:rPr>
                <w:sz w:val="22"/>
                <w:szCs w:val="22"/>
              </w:rPr>
              <w:t>ъ</w:t>
            </w:r>
            <w:r w:rsidRPr="00997C26">
              <w:rPr>
                <w:sz w:val="22"/>
                <w:szCs w:val="22"/>
              </w:rPr>
              <w:t xml:space="preserve">екту ущерб, и за свой счет принимать меры по предотвращению угрозы, устранению аварий и их последствий, против дальнейшего разрушения </w:t>
            </w:r>
            <w:r w:rsidRPr="00997C26">
              <w:rPr>
                <w:sz w:val="22"/>
                <w:szCs w:val="22"/>
              </w:rPr>
              <w:lastRenderedPageBreak/>
              <w:t>или повреждения Объекта.</w:t>
            </w:r>
          </w:p>
          <w:p w:rsidR="0085167D" w:rsidRPr="00997C26" w:rsidRDefault="0085167D" w:rsidP="004F5014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r w:rsidRPr="00997C26">
              <w:rPr>
                <w:sz w:val="22"/>
                <w:szCs w:val="22"/>
              </w:rPr>
              <w:t>Обеспечивать представителям Арендодателя и эксплуатационной орган</w:t>
            </w:r>
            <w:r w:rsidRPr="00997C26">
              <w:rPr>
                <w:sz w:val="22"/>
                <w:szCs w:val="22"/>
              </w:rPr>
              <w:t>и</w:t>
            </w:r>
            <w:r w:rsidRPr="00997C26">
              <w:rPr>
                <w:sz w:val="22"/>
                <w:szCs w:val="22"/>
              </w:rPr>
              <w:t>зации беспрепятственный доступ на Объект для осмотра, проверки с</w:t>
            </w:r>
            <w:r w:rsidRPr="00997C26">
              <w:rPr>
                <w:sz w:val="22"/>
                <w:szCs w:val="22"/>
              </w:rPr>
              <w:t>о</w:t>
            </w:r>
            <w:r w:rsidRPr="00997C26">
              <w:rPr>
                <w:sz w:val="22"/>
                <w:szCs w:val="22"/>
              </w:rPr>
              <w:t>блюдения условий Договора, проведения профилактических и аварийных работ.</w:t>
            </w:r>
          </w:p>
          <w:p w:rsidR="0085167D" w:rsidRDefault="0085167D" w:rsidP="004F5014">
            <w:pPr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97C26">
              <w:rPr>
                <w:sz w:val="22"/>
                <w:szCs w:val="22"/>
              </w:rPr>
              <w:t>е производить реконструкций, перепланировок и переоборудования Объекта без письменного разрешения Арендодателя. В случае нарушения – за свой счет привести Объе</w:t>
            </w:r>
            <w:proofErr w:type="gramStart"/>
            <w:r w:rsidRPr="00997C26">
              <w:rPr>
                <w:sz w:val="22"/>
                <w:szCs w:val="22"/>
              </w:rPr>
              <w:t>кт в пр</w:t>
            </w:r>
            <w:proofErr w:type="gramEnd"/>
            <w:r w:rsidRPr="00997C26">
              <w:rPr>
                <w:sz w:val="22"/>
                <w:szCs w:val="22"/>
              </w:rPr>
              <w:t>ежний вид в установленный Аренд</w:t>
            </w:r>
            <w:r w:rsidRPr="00997C26">
              <w:rPr>
                <w:sz w:val="22"/>
                <w:szCs w:val="22"/>
              </w:rPr>
              <w:t>о</w:t>
            </w:r>
            <w:r w:rsidRPr="00997C26">
              <w:rPr>
                <w:sz w:val="22"/>
                <w:szCs w:val="22"/>
              </w:rPr>
              <w:t>дателем срок.</w:t>
            </w:r>
          </w:p>
          <w:p w:rsidR="0085167D" w:rsidRPr="00997C26" w:rsidRDefault="0085167D" w:rsidP="004F5014">
            <w:pPr>
              <w:ind w:right="-284"/>
              <w:jc w:val="both"/>
              <w:rPr>
                <w:snapToGrid w:val="0"/>
                <w:sz w:val="22"/>
                <w:szCs w:val="22"/>
              </w:rPr>
            </w:pPr>
            <w:r w:rsidRPr="00997C26">
              <w:rPr>
                <w:sz w:val="22"/>
                <w:szCs w:val="22"/>
              </w:rPr>
              <w:t>При необходимости (невозможности использовать Объект по предусмо</w:t>
            </w:r>
            <w:r w:rsidRPr="00997C26">
              <w:rPr>
                <w:sz w:val="22"/>
                <w:szCs w:val="22"/>
              </w:rPr>
              <w:t>т</w:t>
            </w:r>
            <w:r w:rsidRPr="00997C26">
              <w:rPr>
                <w:sz w:val="22"/>
                <w:szCs w:val="22"/>
              </w:rPr>
              <w:t>ренному Договором назначению) производить за свой счет изменение н</w:t>
            </w:r>
            <w:r w:rsidRPr="00997C26">
              <w:rPr>
                <w:sz w:val="22"/>
                <w:szCs w:val="22"/>
              </w:rPr>
              <w:t>а</w:t>
            </w:r>
            <w:r w:rsidRPr="00997C26">
              <w:rPr>
                <w:sz w:val="22"/>
                <w:szCs w:val="22"/>
              </w:rPr>
              <w:t>значения, реконструкцию (перепланировку, переоборудование) Объекта, связанные с деятельностью Арендатора (использованием Объекта по н</w:t>
            </w:r>
            <w:r w:rsidRPr="00997C26">
              <w:rPr>
                <w:sz w:val="22"/>
                <w:szCs w:val="22"/>
              </w:rPr>
              <w:t>а</w:t>
            </w:r>
            <w:r w:rsidRPr="00997C26">
              <w:rPr>
                <w:sz w:val="22"/>
                <w:szCs w:val="22"/>
              </w:rPr>
              <w:t>значе</w:t>
            </w:r>
            <w:r>
              <w:rPr>
                <w:sz w:val="22"/>
                <w:szCs w:val="22"/>
              </w:rPr>
              <w:t>нию), в строгом соответствии с муниципальными</w:t>
            </w:r>
            <w:r w:rsidRPr="00997C26">
              <w:rPr>
                <w:sz w:val="22"/>
                <w:szCs w:val="22"/>
              </w:rPr>
              <w:t xml:space="preserve"> правовыми акт</w:t>
            </w:r>
            <w:r w:rsidRPr="00997C26">
              <w:rPr>
                <w:sz w:val="22"/>
                <w:szCs w:val="22"/>
              </w:rPr>
              <w:t>а</w:t>
            </w:r>
            <w:r w:rsidRPr="00997C26">
              <w:rPr>
                <w:sz w:val="22"/>
                <w:szCs w:val="22"/>
              </w:rPr>
              <w:t>ми, регулирующими указанные отношения</w:t>
            </w:r>
            <w:r w:rsidRPr="00997C26">
              <w:rPr>
                <w:snapToGrid w:val="0"/>
                <w:sz w:val="22"/>
                <w:szCs w:val="22"/>
              </w:rPr>
              <w:t>, по согласованию с Арендод</w:t>
            </w:r>
            <w:r w:rsidRPr="00997C26">
              <w:rPr>
                <w:snapToGrid w:val="0"/>
                <w:sz w:val="22"/>
                <w:szCs w:val="22"/>
              </w:rPr>
              <w:t>а</w:t>
            </w:r>
            <w:r w:rsidRPr="00997C26">
              <w:rPr>
                <w:snapToGrid w:val="0"/>
                <w:sz w:val="22"/>
                <w:szCs w:val="22"/>
              </w:rPr>
              <w:t>телем и в установленные им сроки.</w:t>
            </w:r>
          </w:p>
          <w:p w:rsidR="0085167D" w:rsidRPr="00997C26" w:rsidRDefault="0085167D" w:rsidP="004F5014">
            <w:pPr>
              <w:ind w:right="-284"/>
              <w:jc w:val="both"/>
              <w:rPr>
                <w:snapToGrid w:val="0"/>
                <w:sz w:val="22"/>
                <w:szCs w:val="22"/>
              </w:rPr>
            </w:pPr>
            <w:r w:rsidRPr="00997C26">
              <w:rPr>
                <w:snapToGrid w:val="0"/>
                <w:sz w:val="22"/>
                <w:szCs w:val="22"/>
              </w:rPr>
              <w:t>Освобо</w:t>
            </w:r>
            <w:r>
              <w:rPr>
                <w:snapToGrid w:val="0"/>
                <w:sz w:val="22"/>
                <w:szCs w:val="22"/>
              </w:rPr>
              <w:t>дить</w:t>
            </w:r>
            <w:r w:rsidRPr="00997C26">
              <w:rPr>
                <w:snapToGrid w:val="0"/>
                <w:sz w:val="22"/>
                <w:szCs w:val="22"/>
              </w:rPr>
              <w:t xml:space="preserve"> Объе</w:t>
            </w:r>
            <w:proofErr w:type="gramStart"/>
            <w:r w:rsidRPr="00997C26">
              <w:rPr>
                <w:snapToGrid w:val="0"/>
                <w:sz w:val="22"/>
                <w:szCs w:val="22"/>
              </w:rPr>
              <w:t>кт в св</w:t>
            </w:r>
            <w:proofErr w:type="gramEnd"/>
            <w:r w:rsidRPr="00997C26">
              <w:rPr>
                <w:snapToGrid w:val="0"/>
                <w:sz w:val="22"/>
                <w:szCs w:val="22"/>
              </w:rPr>
              <w:t>язи с аварийным состоянием конструкций здания (или его части), постановкой здания и/или Объекта на капитальный р</w:t>
            </w:r>
            <w:r w:rsidRPr="00997C26">
              <w:rPr>
                <w:snapToGrid w:val="0"/>
                <w:sz w:val="22"/>
                <w:szCs w:val="22"/>
              </w:rPr>
              <w:t>е</w:t>
            </w:r>
            <w:r w:rsidRPr="00997C26">
              <w:rPr>
                <w:snapToGrid w:val="0"/>
                <w:sz w:val="22"/>
                <w:szCs w:val="22"/>
              </w:rPr>
              <w:t>монт, его ликвидацией по градостроительным соображениям в сроки, о</w:t>
            </w:r>
            <w:r w:rsidRPr="00997C26">
              <w:rPr>
                <w:snapToGrid w:val="0"/>
                <w:sz w:val="22"/>
                <w:szCs w:val="22"/>
              </w:rPr>
              <w:t>п</w:t>
            </w:r>
            <w:r w:rsidRPr="00997C26">
              <w:rPr>
                <w:snapToGrid w:val="0"/>
                <w:sz w:val="22"/>
                <w:szCs w:val="22"/>
              </w:rPr>
              <w:t>ределенные предписанием Арендодателя.</w:t>
            </w:r>
          </w:p>
          <w:p w:rsidR="0085167D" w:rsidRPr="00997C26" w:rsidRDefault="0085167D" w:rsidP="004F5014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proofErr w:type="gramStart"/>
            <w:r w:rsidRPr="00997C26">
              <w:rPr>
                <w:sz w:val="22"/>
                <w:szCs w:val="22"/>
              </w:rPr>
              <w:t>Не сдавать Объект в целом или частично в субаренду (поднаем), не пер</w:t>
            </w:r>
            <w:r w:rsidRPr="00997C26">
              <w:rPr>
                <w:sz w:val="22"/>
                <w:szCs w:val="22"/>
              </w:rPr>
              <w:t>е</w:t>
            </w:r>
            <w:r w:rsidRPr="00997C26">
              <w:rPr>
                <w:sz w:val="22"/>
                <w:szCs w:val="22"/>
              </w:rPr>
              <w:t>давать свои права и обязанности по Договору другому лицу (перенаем), не предоставлять Объект в безвозмездное пользование, а также не отд</w:t>
            </w:r>
            <w:r w:rsidRPr="00997C26">
              <w:rPr>
                <w:sz w:val="22"/>
                <w:szCs w:val="22"/>
              </w:rPr>
              <w:t>а</w:t>
            </w:r>
            <w:r w:rsidRPr="00997C26">
              <w:rPr>
                <w:sz w:val="22"/>
                <w:szCs w:val="22"/>
              </w:rPr>
              <w:t>вать арендные права в залог и не вносить их в качестве вклада в уставный капитал хозяйственных товариществ и обществ, простых товариществ или паевого взноса в производственный кооператив без письменного ра</w:t>
            </w:r>
            <w:r w:rsidRPr="00997C26">
              <w:rPr>
                <w:sz w:val="22"/>
                <w:szCs w:val="22"/>
              </w:rPr>
              <w:t>з</w:t>
            </w:r>
            <w:r w:rsidRPr="00997C26">
              <w:rPr>
                <w:sz w:val="22"/>
                <w:szCs w:val="22"/>
              </w:rPr>
              <w:t>решения</w:t>
            </w:r>
            <w:proofErr w:type="gramEnd"/>
            <w:r w:rsidRPr="00997C26">
              <w:rPr>
                <w:sz w:val="22"/>
                <w:szCs w:val="22"/>
              </w:rPr>
              <w:t xml:space="preserve"> Арендодателя. При этом порядок сдачи Объекта в субаренду о</w:t>
            </w:r>
            <w:r w:rsidRPr="00997C26">
              <w:rPr>
                <w:sz w:val="22"/>
                <w:szCs w:val="22"/>
              </w:rPr>
              <w:t>п</w:t>
            </w:r>
            <w:r w:rsidRPr="00997C26">
              <w:rPr>
                <w:sz w:val="22"/>
                <w:szCs w:val="22"/>
              </w:rPr>
              <w:t>ределяется Арендодателем.</w:t>
            </w:r>
          </w:p>
          <w:p w:rsidR="0085167D" w:rsidRPr="00997C26" w:rsidRDefault="0085167D" w:rsidP="004F5014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Известить в</w:t>
            </w:r>
            <w:r w:rsidRPr="00997C26">
              <w:rPr>
                <w:sz w:val="22"/>
                <w:szCs w:val="22"/>
              </w:rPr>
              <w:t xml:space="preserve"> недельный срок Арендодателя об изменениях наименования, места нахождения (почтового адреса), номеров телефонов, банковских реквизитов, реорганизации, смене исполнительного органа и представлять нотариально заверенные копии документов, подтверждающих указанные изменения.</w:t>
            </w:r>
          </w:p>
          <w:p w:rsidR="0085167D" w:rsidRDefault="0085167D" w:rsidP="004F5014">
            <w:pPr>
              <w:pStyle w:val="aa"/>
              <w:ind w:right="-284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Зарегистрировать настоящий Д</w:t>
            </w:r>
            <w:r w:rsidRPr="00997C26">
              <w:rPr>
                <w:b w:val="0"/>
                <w:sz w:val="22"/>
                <w:szCs w:val="22"/>
              </w:rPr>
              <w:t xml:space="preserve">оговор в Управлении Федеральной службы государственной регистрации, кадастра и картографии по </w:t>
            </w:r>
            <w:r w:rsidR="00E3515D">
              <w:rPr>
                <w:b w:val="0"/>
                <w:sz w:val="22"/>
                <w:szCs w:val="22"/>
              </w:rPr>
              <w:t>Ставропол</w:t>
            </w:r>
            <w:r w:rsidR="00E3515D">
              <w:rPr>
                <w:b w:val="0"/>
                <w:sz w:val="22"/>
                <w:szCs w:val="22"/>
              </w:rPr>
              <w:t>ь</w:t>
            </w:r>
            <w:r w:rsidR="00E3515D">
              <w:rPr>
                <w:b w:val="0"/>
                <w:sz w:val="22"/>
                <w:szCs w:val="22"/>
              </w:rPr>
              <w:t>скому краю</w:t>
            </w:r>
            <w:r w:rsidRPr="00997C26">
              <w:rPr>
                <w:b w:val="0"/>
                <w:sz w:val="22"/>
                <w:szCs w:val="22"/>
              </w:rPr>
              <w:t xml:space="preserve">. </w:t>
            </w:r>
          </w:p>
          <w:p w:rsidR="0085167D" w:rsidRPr="00997C26" w:rsidRDefault="0085167D" w:rsidP="004F5014">
            <w:pPr>
              <w:pStyle w:val="aa"/>
              <w:ind w:right="-284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997C26">
              <w:rPr>
                <w:b w:val="0"/>
                <w:snapToGrid w:val="0"/>
                <w:sz w:val="22"/>
                <w:szCs w:val="22"/>
              </w:rPr>
              <w:t>Настоящий пункт является действующим, если Договор заключен на срок не менее года.</w:t>
            </w:r>
          </w:p>
          <w:p w:rsidR="0085167D" w:rsidRPr="00E3515D" w:rsidRDefault="0085167D" w:rsidP="004F5014">
            <w:pPr>
              <w:pStyle w:val="21"/>
              <w:spacing w:after="0" w:line="240" w:lineRule="auto"/>
              <w:ind w:left="0" w:right="-284"/>
              <w:jc w:val="both"/>
              <w:rPr>
                <w:snapToGrid w:val="0"/>
                <w:sz w:val="22"/>
                <w:szCs w:val="22"/>
              </w:rPr>
            </w:pPr>
            <w:r w:rsidRPr="00C80B12">
              <w:rPr>
                <w:snapToGrid w:val="0"/>
                <w:sz w:val="22"/>
                <w:szCs w:val="22"/>
              </w:rPr>
              <w:t>Подписывать акты сдачи-приемки Объекта с эксплуатационной организ</w:t>
            </w:r>
            <w:r w:rsidRPr="00C80B12">
              <w:rPr>
                <w:snapToGrid w:val="0"/>
                <w:sz w:val="22"/>
                <w:szCs w:val="22"/>
              </w:rPr>
              <w:t>а</w:t>
            </w:r>
            <w:r w:rsidRPr="00C80B12">
              <w:rPr>
                <w:snapToGrid w:val="0"/>
                <w:sz w:val="22"/>
                <w:szCs w:val="22"/>
              </w:rPr>
              <w:t>цией.</w:t>
            </w:r>
          </w:p>
        </w:tc>
      </w:tr>
      <w:tr w:rsidR="0085167D" w:rsidRPr="0060346A" w:rsidTr="00E305DD">
        <w:trPr>
          <w:trHeight w:val="282"/>
        </w:trPr>
        <w:tc>
          <w:tcPr>
            <w:tcW w:w="3348" w:type="dxa"/>
          </w:tcPr>
          <w:p w:rsidR="0085167D" w:rsidRPr="0060346A" w:rsidRDefault="0085167D" w:rsidP="004F5014">
            <w:pPr>
              <w:pStyle w:val="a4"/>
              <w:ind w:right="-284" w:firstLine="0"/>
              <w:rPr>
                <w:b/>
                <w:bCs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lastRenderedPageBreak/>
              <w:t>Срок, место и порядок предо</w:t>
            </w:r>
            <w:r w:rsidRPr="0060346A">
              <w:rPr>
                <w:b/>
                <w:sz w:val="22"/>
                <w:szCs w:val="22"/>
              </w:rPr>
              <w:t>с</w:t>
            </w:r>
            <w:r w:rsidRPr="0060346A">
              <w:rPr>
                <w:b/>
                <w:sz w:val="22"/>
                <w:szCs w:val="22"/>
              </w:rPr>
              <w:t>тавления документации об ау</w:t>
            </w:r>
            <w:r w:rsidRPr="0060346A">
              <w:rPr>
                <w:b/>
                <w:sz w:val="22"/>
                <w:szCs w:val="22"/>
              </w:rPr>
              <w:t>к</w:t>
            </w:r>
            <w:r w:rsidRPr="0060346A">
              <w:rPr>
                <w:b/>
                <w:sz w:val="22"/>
                <w:szCs w:val="22"/>
              </w:rPr>
              <w:t xml:space="preserve">ционе, электронный адрес сайта в сети </w:t>
            </w:r>
            <w:r>
              <w:rPr>
                <w:b/>
                <w:sz w:val="22"/>
                <w:szCs w:val="22"/>
              </w:rPr>
              <w:t>«</w:t>
            </w:r>
            <w:r w:rsidRPr="0060346A">
              <w:rPr>
                <w:b/>
                <w:sz w:val="22"/>
                <w:szCs w:val="22"/>
              </w:rPr>
              <w:t>Интернет</w:t>
            </w:r>
            <w:r>
              <w:rPr>
                <w:b/>
                <w:sz w:val="22"/>
                <w:szCs w:val="22"/>
              </w:rPr>
              <w:t>»</w:t>
            </w:r>
            <w:r w:rsidRPr="0060346A">
              <w:rPr>
                <w:b/>
                <w:sz w:val="22"/>
                <w:szCs w:val="22"/>
              </w:rPr>
              <w:t>, на котором размещена документация об ау</w:t>
            </w:r>
            <w:r w:rsidRPr="0060346A">
              <w:rPr>
                <w:b/>
                <w:sz w:val="22"/>
                <w:szCs w:val="22"/>
              </w:rPr>
              <w:t>к</w:t>
            </w:r>
            <w:r w:rsidRPr="0060346A">
              <w:rPr>
                <w:b/>
                <w:sz w:val="22"/>
                <w:szCs w:val="22"/>
              </w:rPr>
              <w:t>ционе</w:t>
            </w:r>
          </w:p>
        </w:tc>
        <w:tc>
          <w:tcPr>
            <w:tcW w:w="6963" w:type="dxa"/>
            <w:vAlign w:val="center"/>
          </w:tcPr>
          <w:p w:rsidR="0085167D" w:rsidRPr="00170E2C" w:rsidRDefault="0085167D" w:rsidP="004F5014">
            <w:pPr>
              <w:pStyle w:val="aa"/>
              <w:ind w:right="-284"/>
              <w:jc w:val="both"/>
              <w:rPr>
                <w:b w:val="0"/>
                <w:sz w:val="22"/>
                <w:szCs w:val="22"/>
              </w:rPr>
            </w:pPr>
            <w:r w:rsidRPr="00170E2C">
              <w:rPr>
                <w:b w:val="0"/>
                <w:sz w:val="22"/>
                <w:szCs w:val="22"/>
              </w:rPr>
              <w:t>Аукционную документацию можно получить по адресу:</w:t>
            </w:r>
          </w:p>
          <w:p w:rsidR="004F5014" w:rsidRDefault="00BA2949" w:rsidP="004F5014">
            <w:pPr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Ставропольский край, г. Благодарный, пер. Октябрьский, 15</w:t>
            </w:r>
            <w:r w:rsidR="0085167D" w:rsidRPr="00170E2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кабинет 24,</w:t>
            </w:r>
            <w:r w:rsidR="0085167D" w:rsidRPr="00170E2C">
              <w:rPr>
                <w:bCs/>
                <w:sz w:val="22"/>
                <w:szCs w:val="22"/>
              </w:rPr>
              <w:t xml:space="preserve"> в </w:t>
            </w:r>
            <w:r w:rsidR="0085167D" w:rsidRPr="00E3515D">
              <w:rPr>
                <w:bCs/>
                <w:sz w:val="22"/>
                <w:szCs w:val="22"/>
              </w:rPr>
              <w:t xml:space="preserve">период приема заявок:  </w:t>
            </w:r>
            <w:r w:rsidR="0085167D" w:rsidRPr="00E3515D">
              <w:rPr>
                <w:sz w:val="22"/>
                <w:szCs w:val="22"/>
              </w:rPr>
              <w:t xml:space="preserve">с понедельника по </w:t>
            </w:r>
            <w:r w:rsidR="00E3515D">
              <w:rPr>
                <w:sz w:val="22"/>
                <w:szCs w:val="22"/>
              </w:rPr>
              <w:t>пятницу</w:t>
            </w:r>
            <w:r w:rsidR="0085167D" w:rsidRPr="00E3515D">
              <w:rPr>
                <w:sz w:val="22"/>
                <w:szCs w:val="22"/>
              </w:rPr>
              <w:t xml:space="preserve"> с </w:t>
            </w:r>
            <w:r w:rsidRPr="00E3515D">
              <w:rPr>
                <w:sz w:val="22"/>
                <w:szCs w:val="22"/>
              </w:rPr>
              <w:t>9</w:t>
            </w:r>
            <w:r w:rsidR="0085167D" w:rsidRPr="00E3515D">
              <w:rPr>
                <w:sz w:val="22"/>
                <w:szCs w:val="22"/>
              </w:rPr>
              <w:t>:</w:t>
            </w:r>
            <w:r w:rsidRPr="00E3515D">
              <w:rPr>
                <w:sz w:val="22"/>
                <w:szCs w:val="22"/>
              </w:rPr>
              <w:t>00</w:t>
            </w:r>
            <w:r w:rsidR="0085167D" w:rsidRPr="00E3515D">
              <w:rPr>
                <w:sz w:val="22"/>
                <w:szCs w:val="22"/>
              </w:rPr>
              <w:t xml:space="preserve"> до 1</w:t>
            </w:r>
            <w:r w:rsidRPr="00E3515D">
              <w:rPr>
                <w:sz w:val="22"/>
                <w:szCs w:val="22"/>
              </w:rPr>
              <w:t>2:00 и с 13</w:t>
            </w:r>
            <w:r w:rsidR="0085167D" w:rsidRPr="00E3515D">
              <w:rPr>
                <w:sz w:val="22"/>
                <w:szCs w:val="22"/>
              </w:rPr>
              <w:t>:00 до 1</w:t>
            </w:r>
            <w:r w:rsidRPr="00E3515D">
              <w:rPr>
                <w:sz w:val="22"/>
                <w:szCs w:val="22"/>
              </w:rPr>
              <w:t>6:0</w:t>
            </w:r>
            <w:r w:rsidR="0085167D" w:rsidRPr="00E3515D">
              <w:rPr>
                <w:sz w:val="22"/>
                <w:szCs w:val="22"/>
              </w:rPr>
              <w:t>0 часов местного времени, в течени</w:t>
            </w:r>
            <w:proofErr w:type="gramStart"/>
            <w:r w:rsidR="0085167D" w:rsidRPr="00E3515D">
              <w:rPr>
                <w:sz w:val="22"/>
                <w:szCs w:val="22"/>
              </w:rPr>
              <w:t>и</w:t>
            </w:r>
            <w:proofErr w:type="gramEnd"/>
            <w:r w:rsidR="0085167D" w:rsidRPr="00E3515D">
              <w:rPr>
                <w:sz w:val="22"/>
                <w:szCs w:val="22"/>
              </w:rPr>
              <w:t xml:space="preserve"> 2-х рабочих дней</w:t>
            </w:r>
          </w:p>
          <w:p w:rsidR="0085167D" w:rsidRPr="00E3515D" w:rsidRDefault="0085167D" w:rsidP="004F5014">
            <w:pPr>
              <w:ind w:right="-284"/>
              <w:jc w:val="both"/>
              <w:rPr>
                <w:bCs/>
                <w:color w:val="0070C0"/>
                <w:sz w:val="22"/>
                <w:szCs w:val="22"/>
              </w:rPr>
            </w:pPr>
            <w:r w:rsidRPr="00E3515D">
              <w:rPr>
                <w:sz w:val="22"/>
                <w:szCs w:val="22"/>
              </w:rPr>
              <w:t xml:space="preserve">со дня получения соответствующего заявления </w:t>
            </w:r>
            <w:r w:rsidRPr="001D38F3">
              <w:rPr>
                <w:sz w:val="22"/>
                <w:szCs w:val="22"/>
              </w:rPr>
              <w:t xml:space="preserve">с </w:t>
            </w:r>
            <w:r w:rsidR="00BA2949" w:rsidRPr="001D38F3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E3515D" w:rsidRPr="001D38F3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005E13" w:rsidRPr="001D38F3">
              <w:rPr>
                <w:b/>
                <w:bCs/>
                <w:color w:val="000000"/>
                <w:sz w:val="22"/>
                <w:szCs w:val="22"/>
              </w:rPr>
              <w:t>.0</w:t>
            </w:r>
            <w:r w:rsidR="00BA2949" w:rsidRPr="001D38F3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1D38F3">
              <w:rPr>
                <w:b/>
                <w:bCs/>
                <w:color w:val="000000"/>
                <w:sz w:val="22"/>
                <w:szCs w:val="22"/>
              </w:rPr>
              <w:t>.2016</w:t>
            </w:r>
            <w:r w:rsidR="001D38F3" w:rsidRPr="001D38F3">
              <w:rPr>
                <w:b/>
                <w:bCs/>
                <w:color w:val="000000"/>
                <w:sz w:val="22"/>
                <w:szCs w:val="22"/>
              </w:rPr>
              <w:t xml:space="preserve"> г</w:t>
            </w:r>
            <w:r w:rsidRPr="001D38F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4F5014" w:rsidRDefault="0085167D" w:rsidP="004F5014">
            <w:pPr>
              <w:ind w:right="-284"/>
              <w:jc w:val="both"/>
              <w:rPr>
                <w:sz w:val="20"/>
                <w:szCs w:val="20"/>
              </w:rPr>
            </w:pPr>
            <w:r w:rsidRPr="00E3515D">
              <w:rPr>
                <w:bCs/>
                <w:color w:val="000000"/>
                <w:sz w:val="22"/>
                <w:szCs w:val="22"/>
              </w:rPr>
              <w:t xml:space="preserve">Кроме того аукционная документация также </w:t>
            </w:r>
            <w:r w:rsidRPr="004F5014">
              <w:rPr>
                <w:bCs/>
                <w:color w:val="000000"/>
                <w:sz w:val="20"/>
                <w:szCs w:val="20"/>
              </w:rPr>
              <w:t xml:space="preserve">размещена </w:t>
            </w:r>
            <w:r w:rsidR="004F5014" w:rsidRPr="004F5014">
              <w:rPr>
                <w:sz w:val="20"/>
                <w:szCs w:val="20"/>
              </w:rPr>
              <w:t>в информационно - телекоммуникационной сети «Интернет» на официальном сайте  Российской</w:t>
            </w:r>
          </w:p>
          <w:p w:rsidR="0085167D" w:rsidRPr="00BA2949" w:rsidRDefault="004F5014" w:rsidP="004F5014">
            <w:pPr>
              <w:ind w:right="-28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F5014">
              <w:rPr>
                <w:sz w:val="20"/>
                <w:szCs w:val="20"/>
              </w:rPr>
              <w:t>Федерации</w:t>
            </w:r>
            <w:r>
              <w:rPr>
                <w:sz w:val="20"/>
                <w:szCs w:val="20"/>
              </w:rPr>
              <w:t xml:space="preserve"> </w:t>
            </w:r>
            <w:r w:rsidR="0085167D" w:rsidRPr="00E3515D">
              <w:rPr>
                <w:bCs/>
                <w:color w:val="000000"/>
                <w:sz w:val="22"/>
                <w:szCs w:val="22"/>
              </w:rPr>
              <w:t xml:space="preserve">на сайтах: </w:t>
            </w:r>
            <w:hyperlink r:id="rId8" w:history="1">
              <w:r w:rsidR="0085167D" w:rsidRPr="00E3515D">
                <w:rPr>
                  <w:rStyle w:val="af6"/>
                  <w:b/>
                  <w:bCs/>
                  <w:sz w:val="22"/>
                  <w:szCs w:val="22"/>
                  <w:lang w:val="en-US"/>
                </w:rPr>
                <w:t>www</w:t>
              </w:r>
              <w:r w:rsidR="0085167D" w:rsidRPr="00E3515D">
                <w:rPr>
                  <w:rStyle w:val="af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85167D" w:rsidRPr="00E3515D">
                <w:rPr>
                  <w:rStyle w:val="af6"/>
                  <w:b/>
                  <w:bCs/>
                  <w:sz w:val="22"/>
                  <w:szCs w:val="22"/>
                  <w:lang w:val="en-US"/>
                </w:rPr>
                <w:t>torgi</w:t>
              </w:r>
              <w:proofErr w:type="spellEnd"/>
              <w:r w:rsidR="0085167D" w:rsidRPr="00E3515D">
                <w:rPr>
                  <w:rStyle w:val="af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85167D" w:rsidRPr="00E3515D">
                <w:rPr>
                  <w:rStyle w:val="af6"/>
                  <w:b/>
                  <w:bCs/>
                  <w:sz w:val="22"/>
                  <w:szCs w:val="22"/>
                  <w:lang w:val="en-US"/>
                </w:rPr>
                <w:t>gov</w:t>
              </w:r>
              <w:proofErr w:type="spellEnd"/>
              <w:r w:rsidR="0085167D" w:rsidRPr="00E3515D">
                <w:rPr>
                  <w:rStyle w:val="af6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85167D" w:rsidRPr="00E3515D">
                <w:rPr>
                  <w:rStyle w:val="af6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85167D" w:rsidRPr="00E3515D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BA2949" w:rsidRPr="00E3515D">
              <w:rPr>
                <w:bCs/>
                <w:color w:val="000000"/>
                <w:sz w:val="22"/>
                <w:szCs w:val="22"/>
              </w:rPr>
              <w:t>на официальном сайте муниц</w:t>
            </w:r>
            <w:r w:rsidR="00BA2949" w:rsidRPr="00E3515D">
              <w:rPr>
                <w:bCs/>
                <w:color w:val="000000"/>
                <w:sz w:val="22"/>
                <w:szCs w:val="22"/>
              </w:rPr>
              <w:t>и</w:t>
            </w:r>
            <w:r w:rsidR="00BA2949" w:rsidRPr="00E3515D">
              <w:rPr>
                <w:bCs/>
                <w:color w:val="000000"/>
                <w:sz w:val="22"/>
                <w:szCs w:val="22"/>
              </w:rPr>
              <w:t>пального образования город Благодарный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hyperlink r:id="rId9" w:tgtFrame="_blank" w:history="1">
              <w:proofErr w:type="spellStart"/>
              <w:r w:rsidR="00BA2949" w:rsidRPr="00E3515D">
                <w:rPr>
                  <w:rStyle w:val="af6"/>
                  <w:b/>
                  <w:bCs/>
                  <w:sz w:val="22"/>
                  <w:szCs w:val="22"/>
                  <w:shd w:val="clear" w:color="auto" w:fill="FFFFFF"/>
                </w:rPr>
                <w:t>gorod</w:t>
              </w:r>
              <w:r w:rsidR="00BA2949" w:rsidRPr="00E3515D">
                <w:rPr>
                  <w:rStyle w:val="af6"/>
                  <w:sz w:val="22"/>
                  <w:szCs w:val="22"/>
                  <w:shd w:val="clear" w:color="auto" w:fill="FFFFFF"/>
                </w:rPr>
                <w:t>blag.ucoz.ru</w:t>
              </w:r>
              <w:proofErr w:type="spellEnd"/>
            </w:hyperlink>
            <w:r>
              <w:t xml:space="preserve"> </w:t>
            </w:r>
            <w:r w:rsidR="006F23EC" w:rsidRPr="00E3515D">
              <w:rPr>
                <w:rStyle w:val="af6"/>
                <w:color w:val="auto"/>
                <w:sz w:val="22"/>
                <w:szCs w:val="22"/>
                <w:u w:val="none"/>
                <w:shd w:val="clear" w:color="auto" w:fill="FFFFFF"/>
              </w:rPr>
              <w:t>и опублик</w:t>
            </w:r>
            <w:r w:rsidR="006F23EC" w:rsidRPr="00E3515D">
              <w:rPr>
                <w:rStyle w:val="af6"/>
                <w:color w:val="auto"/>
                <w:sz w:val="22"/>
                <w:szCs w:val="22"/>
                <w:u w:val="none"/>
                <w:shd w:val="clear" w:color="auto" w:fill="FFFFFF"/>
              </w:rPr>
              <w:t>о</w:t>
            </w:r>
            <w:r w:rsidR="006F23EC" w:rsidRPr="00E3515D">
              <w:rPr>
                <w:rStyle w:val="af6"/>
                <w:color w:val="auto"/>
                <w:sz w:val="22"/>
                <w:szCs w:val="22"/>
                <w:u w:val="none"/>
                <w:shd w:val="clear" w:color="auto" w:fill="FFFFFF"/>
              </w:rPr>
              <w:t>вана в газете «Официальный Благодарный»</w:t>
            </w:r>
          </w:p>
        </w:tc>
      </w:tr>
      <w:tr w:rsidR="0085167D" w:rsidRPr="0060346A" w:rsidTr="00956319">
        <w:tc>
          <w:tcPr>
            <w:tcW w:w="3348" w:type="dxa"/>
          </w:tcPr>
          <w:p w:rsidR="0085167D" w:rsidRPr="0060346A" w:rsidRDefault="0085167D" w:rsidP="004F5014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Форма, сроки и порядок оплаты по договору:</w:t>
            </w:r>
          </w:p>
        </w:tc>
        <w:tc>
          <w:tcPr>
            <w:tcW w:w="6963" w:type="dxa"/>
            <w:vAlign w:val="center"/>
          </w:tcPr>
          <w:p w:rsidR="0085167D" w:rsidRPr="0060346A" w:rsidRDefault="0085167D" w:rsidP="004F5014">
            <w:pPr>
              <w:shd w:val="clear" w:color="auto" w:fill="FFFFFF"/>
              <w:tabs>
                <w:tab w:val="left" w:pos="0"/>
              </w:tabs>
              <w:ind w:right="-284"/>
              <w:jc w:val="both"/>
              <w:rPr>
                <w:sz w:val="22"/>
                <w:szCs w:val="22"/>
                <w:highlight w:val="green"/>
              </w:rPr>
            </w:pPr>
            <w:r w:rsidRPr="0060346A">
              <w:rPr>
                <w:sz w:val="22"/>
                <w:szCs w:val="22"/>
              </w:rPr>
              <w:t xml:space="preserve">Форма оплаты </w:t>
            </w:r>
            <w:r>
              <w:rPr>
                <w:sz w:val="22"/>
                <w:szCs w:val="22"/>
              </w:rPr>
              <w:t>–</w:t>
            </w:r>
            <w:r w:rsidRPr="0060346A">
              <w:rPr>
                <w:sz w:val="22"/>
                <w:szCs w:val="22"/>
              </w:rPr>
              <w:t xml:space="preserve"> безналичный расчет. Арендная плата должна поступать на расчетный сч</w:t>
            </w:r>
            <w:r w:rsidR="000945EE">
              <w:rPr>
                <w:sz w:val="22"/>
                <w:szCs w:val="22"/>
              </w:rPr>
              <w:t>ет Арендодателя ежемесячно (до 5</w:t>
            </w:r>
            <w:r w:rsidRPr="0060346A">
              <w:rPr>
                <w:sz w:val="22"/>
                <w:szCs w:val="22"/>
              </w:rPr>
              <w:t>-го числа оплачиваем</w:t>
            </w:r>
            <w:r w:rsidRPr="0060346A">
              <w:rPr>
                <w:sz w:val="22"/>
                <w:szCs w:val="22"/>
              </w:rPr>
              <w:t>о</w:t>
            </w:r>
            <w:r w:rsidRPr="0060346A">
              <w:rPr>
                <w:sz w:val="22"/>
                <w:szCs w:val="22"/>
              </w:rPr>
              <w:t>го месяца), в случае подписания договора или документа, устанавлива</w:t>
            </w:r>
            <w:r w:rsidRPr="0060346A">
              <w:rPr>
                <w:sz w:val="22"/>
                <w:szCs w:val="22"/>
              </w:rPr>
              <w:t>ю</w:t>
            </w:r>
            <w:r w:rsidRPr="0060346A">
              <w:rPr>
                <w:sz w:val="22"/>
                <w:szCs w:val="22"/>
              </w:rPr>
              <w:t>щего новый размер арендной платы, позднее срока соответствующего платежа, оплата или доплата производится в течение 10-ти дней со дня подписания.</w:t>
            </w:r>
          </w:p>
        </w:tc>
      </w:tr>
      <w:tr w:rsidR="0085167D" w:rsidRPr="0060346A" w:rsidTr="00956319">
        <w:tc>
          <w:tcPr>
            <w:tcW w:w="3348" w:type="dxa"/>
          </w:tcPr>
          <w:p w:rsidR="0085167D" w:rsidRPr="0060346A" w:rsidRDefault="0085167D" w:rsidP="004F5014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Сведения о валюте:</w:t>
            </w:r>
          </w:p>
        </w:tc>
        <w:tc>
          <w:tcPr>
            <w:tcW w:w="6963" w:type="dxa"/>
            <w:vAlign w:val="center"/>
          </w:tcPr>
          <w:p w:rsidR="0085167D" w:rsidRPr="0060346A" w:rsidRDefault="0085167D" w:rsidP="004F5014">
            <w:pPr>
              <w:ind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Российский рубль</w:t>
            </w:r>
          </w:p>
        </w:tc>
      </w:tr>
      <w:tr w:rsidR="0085167D" w:rsidRPr="0060346A" w:rsidTr="00956319">
        <w:tc>
          <w:tcPr>
            <w:tcW w:w="3348" w:type="dxa"/>
          </w:tcPr>
          <w:p w:rsidR="0085167D" w:rsidRPr="0060346A" w:rsidRDefault="0085167D" w:rsidP="004F5014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Порядок пересмотра цены дог</w:t>
            </w:r>
            <w:r w:rsidRPr="0060346A">
              <w:rPr>
                <w:b/>
                <w:sz w:val="22"/>
                <w:szCs w:val="22"/>
              </w:rPr>
              <w:t>о</w:t>
            </w:r>
            <w:r w:rsidRPr="0060346A">
              <w:rPr>
                <w:b/>
                <w:sz w:val="22"/>
                <w:szCs w:val="22"/>
              </w:rPr>
              <w:t>вора (цены лота) в сторону ув</w:t>
            </w:r>
            <w:r w:rsidRPr="0060346A">
              <w:rPr>
                <w:b/>
                <w:sz w:val="22"/>
                <w:szCs w:val="22"/>
              </w:rPr>
              <w:t>е</w:t>
            </w:r>
            <w:r w:rsidRPr="0060346A">
              <w:rPr>
                <w:b/>
                <w:sz w:val="22"/>
                <w:szCs w:val="22"/>
              </w:rPr>
              <w:t>личения</w:t>
            </w:r>
          </w:p>
        </w:tc>
        <w:tc>
          <w:tcPr>
            <w:tcW w:w="6963" w:type="dxa"/>
            <w:vAlign w:val="center"/>
          </w:tcPr>
          <w:p w:rsidR="0085167D" w:rsidRPr="0060346A" w:rsidRDefault="0085167D" w:rsidP="004F5014">
            <w:pPr>
              <w:shd w:val="clear" w:color="auto" w:fill="FFFFFF"/>
              <w:tabs>
                <w:tab w:val="left" w:pos="0"/>
              </w:tabs>
              <w:ind w:right="-284"/>
              <w:jc w:val="both"/>
              <w:rPr>
                <w:sz w:val="22"/>
                <w:szCs w:val="22"/>
              </w:rPr>
            </w:pPr>
            <w:r w:rsidRPr="0060346A">
              <w:rPr>
                <w:rFonts w:eastAsia="Calibri"/>
                <w:sz w:val="22"/>
                <w:szCs w:val="22"/>
              </w:rPr>
              <w:t>Изменение размера арендной платы, порядка и сроков её внесения, пред</w:t>
            </w:r>
            <w:r w:rsidRPr="0060346A">
              <w:rPr>
                <w:rFonts w:eastAsia="Calibri"/>
                <w:sz w:val="22"/>
                <w:szCs w:val="22"/>
              </w:rPr>
              <w:t>у</w:t>
            </w:r>
            <w:r w:rsidRPr="0060346A">
              <w:rPr>
                <w:rFonts w:eastAsia="Calibri"/>
                <w:sz w:val="22"/>
                <w:szCs w:val="22"/>
              </w:rPr>
              <w:t>смотренных Договором, производится Арендодателем в одностороннем порядке в случае принятия законов, иных нормативных актов уполном</w:t>
            </w:r>
            <w:r w:rsidRPr="0060346A">
              <w:rPr>
                <w:rFonts w:eastAsia="Calibri"/>
                <w:sz w:val="22"/>
                <w:szCs w:val="22"/>
              </w:rPr>
              <w:t>о</w:t>
            </w:r>
            <w:r w:rsidRPr="0060346A">
              <w:rPr>
                <w:rFonts w:eastAsia="Calibri"/>
                <w:sz w:val="22"/>
                <w:szCs w:val="22"/>
              </w:rPr>
              <w:lastRenderedPageBreak/>
              <w:t>ченных органов государственной власти и (или) местного самоуправл</w:t>
            </w:r>
            <w:r w:rsidRPr="0060346A">
              <w:rPr>
                <w:rFonts w:eastAsia="Calibri"/>
                <w:sz w:val="22"/>
                <w:szCs w:val="22"/>
              </w:rPr>
              <w:t>е</w:t>
            </w:r>
            <w:r w:rsidRPr="0060346A">
              <w:rPr>
                <w:rFonts w:eastAsia="Calibri"/>
                <w:sz w:val="22"/>
                <w:szCs w:val="22"/>
              </w:rPr>
              <w:t>ния, устанавливающих, или изменяющих порядок расчёта размера арен</w:t>
            </w:r>
            <w:r w:rsidRPr="0060346A">
              <w:rPr>
                <w:rFonts w:eastAsia="Calibri"/>
                <w:sz w:val="22"/>
                <w:szCs w:val="22"/>
              </w:rPr>
              <w:t>д</w:t>
            </w:r>
            <w:r w:rsidRPr="0060346A">
              <w:rPr>
                <w:rFonts w:eastAsia="Calibri"/>
                <w:sz w:val="22"/>
                <w:szCs w:val="22"/>
              </w:rPr>
              <w:t>ной платы.  Условия Договора о размере арендной платы, порядке и ср</w:t>
            </w:r>
            <w:r w:rsidRPr="0060346A">
              <w:rPr>
                <w:rFonts w:eastAsia="Calibri"/>
                <w:sz w:val="22"/>
                <w:szCs w:val="22"/>
              </w:rPr>
              <w:t>о</w:t>
            </w:r>
            <w:r w:rsidRPr="0060346A">
              <w:rPr>
                <w:rFonts w:eastAsia="Calibri"/>
                <w:sz w:val="22"/>
                <w:szCs w:val="22"/>
              </w:rPr>
              <w:t>ках её внесения считаются изменёнными с момента введения в действие соответствующих изменений. Арендодатель направляет Арендатору ув</w:t>
            </w:r>
            <w:r w:rsidRPr="0060346A">
              <w:rPr>
                <w:rFonts w:eastAsia="Calibri"/>
                <w:sz w:val="22"/>
                <w:szCs w:val="22"/>
              </w:rPr>
              <w:t>е</w:t>
            </w:r>
            <w:r w:rsidRPr="0060346A">
              <w:rPr>
                <w:rFonts w:eastAsia="Calibri"/>
                <w:sz w:val="22"/>
                <w:szCs w:val="22"/>
              </w:rPr>
              <w:t>домление об одностороннем изменении арендной платы. В случае пол</w:t>
            </w:r>
            <w:r w:rsidRPr="0060346A">
              <w:rPr>
                <w:rFonts w:eastAsia="Calibri"/>
                <w:sz w:val="22"/>
                <w:szCs w:val="22"/>
              </w:rPr>
              <w:t>у</w:t>
            </w:r>
            <w:r w:rsidRPr="0060346A">
              <w:rPr>
                <w:rFonts w:eastAsia="Calibri"/>
                <w:sz w:val="22"/>
                <w:szCs w:val="22"/>
              </w:rPr>
              <w:t>чения Арендатором вышеназванного уведомления позднее срока, с кот</w:t>
            </w:r>
            <w:r w:rsidRPr="0060346A">
              <w:rPr>
                <w:rFonts w:eastAsia="Calibri"/>
                <w:sz w:val="22"/>
                <w:szCs w:val="22"/>
              </w:rPr>
              <w:t>о</w:t>
            </w:r>
            <w:r w:rsidRPr="0060346A">
              <w:rPr>
                <w:rFonts w:eastAsia="Calibri"/>
                <w:sz w:val="22"/>
                <w:szCs w:val="22"/>
              </w:rPr>
              <w:t>рого размер арендной платы считается изменённым, Арендатор произв</w:t>
            </w:r>
            <w:r w:rsidRPr="0060346A">
              <w:rPr>
                <w:rFonts w:eastAsia="Calibri"/>
                <w:sz w:val="22"/>
                <w:szCs w:val="22"/>
              </w:rPr>
              <w:t>о</w:t>
            </w:r>
            <w:r w:rsidRPr="0060346A">
              <w:rPr>
                <w:rFonts w:eastAsia="Calibri"/>
                <w:sz w:val="22"/>
                <w:szCs w:val="22"/>
              </w:rPr>
              <w:t>дит доплату в 10-дневный срок со дня получения уведомления.</w:t>
            </w:r>
          </w:p>
        </w:tc>
      </w:tr>
      <w:tr w:rsidR="0085167D" w:rsidRPr="0060346A" w:rsidTr="00956319">
        <w:tc>
          <w:tcPr>
            <w:tcW w:w="3348" w:type="dxa"/>
          </w:tcPr>
          <w:p w:rsidR="0085167D" w:rsidRPr="0060346A" w:rsidRDefault="0085167D" w:rsidP="004F5014">
            <w:pPr>
              <w:ind w:right="-284"/>
              <w:rPr>
                <w:b/>
                <w:color w:val="000000"/>
                <w:sz w:val="22"/>
                <w:szCs w:val="22"/>
              </w:rPr>
            </w:pPr>
            <w:r w:rsidRPr="0060346A">
              <w:rPr>
                <w:b/>
                <w:color w:val="000000"/>
                <w:sz w:val="22"/>
                <w:szCs w:val="22"/>
              </w:rPr>
              <w:lastRenderedPageBreak/>
              <w:t>Требования к участникам ау</w:t>
            </w:r>
            <w:r w:rsidRPr="0060346A">
              <w:rPr>
                <w:b/>
                <w:color w:val="000000"/>
                <w:sz w:val="22"/>
                <w:szCs w:val="22"/>
              </w:rPr>
              <w:t>к</w:t>
            </w:r>
            <w:r w:rsidRPr="0060346A">
              <w:rPr>
                <w:b/>
                <w:color w:val="000000"/>
                <w:sz w:val="22"/>
                <w:szCs w:val="22"/>
              </w:rPr>
              <w:t>циона п.18 Правил:</w:t>
            </w:r>
          </w:p>
        </w:tc>
        <w:tc>
          <w:tcPr>
            <w:tcW w:w="6963" w:type="dxa"/>
            <w:vAlign w:val="center"/>
          </w:tcPr>
          <w:p w:rsidR="004F5014" w:rsidRDefault="0085167D" w:rsidP="004F5014">
            <w:pPr>
              <w:pStyle w:val="34"/>
              <w:spacing w:after="0"/>
              <w:ind w:left="0" w:right="-284"/>
              <w:jc w:val="both"/>
              <w:rPr>
                <w:color w:val="000000"/>
                <w:sz w:val="22"/>
                <w:szCs w:val="22"/>
              </w:rPr>
            </w:pPr>
            <w:r w:rsidRPr="00C80B12">
              <w:rPr>
                <w:color w:val="000000"/>
                <w:sz w:val="22"/>
                <w:szCs w:val="22"/>
              </w:rPr>
              <w:t>Участники аукциона должны соответствовать требованиям, установле</w:t>
            </w:r>
            <w:r w:rsidRPr="00C80B12">
              <w:rPr>
                <w:color w:val="000000"/>
                <w:sz w:val="22"/>
                <w:szCs w:val="22"/>
              </w:rPr>
              <w:t>н</w:t>
            </w:r>
            <w:r w:rsidRPr="00C80B12">
              <w:rPr>
                <w:color w:val="000000"/>
                <w:sz w:val="22"/>
                <w:szCs w:val="22"/>
              </w:rPr>
              <w:t>ным законодательством Российской Федерации к таким участникам.</w:t>
            </w:r>
          </w:p>
          <w:p w:rsidR="0085167D" w:rsidRPr="0060346A" w:rsidRDefault="0085167D" w:rsidP="004F5014">
            <w:pPr>
              <w:pStyle w:val="34"/>
              <w:spacing w:after="0"/>
              <w:ind w:left="0" w:right="-284"/>
              <w:jc w:val="both"/>
              <w:rPr>
                <w:color w:val="000000"/>
                <w:sz w:val="22"/>
                <w:szCs w:val="22"/>
              </w:rPr>
            </w:pPr>
            <w:r w:rsidRPr="0060346A">
              <w:rPr>
                <w:color w:val="000000"/>
                <w:sz w:val="22"/>
                <w:szCs w:val="22"/>
              </w:rPr>
              <w:t>Кроме того, для участников аукциона установлены следующие условия:</w:t>
            </w:r>
          </w:p>
          <w:p w:rsidR="0085167D" w:rsidRPr="0060346A" w:rsidRDefault="0085167D" w:rsidP="004F5014">
            <w:pPr>
              <w:autoSpaceDE w:val="0"/>
              <w:autoSpaceDN w:val="0"/>
              <w:adjustRightInd w:val="0"/>
              <w:ind w:right="-284"/>
              <w:jc w:val="both"/>
              <w:rPr>
                <w:sz w:val="22"/>
                <w:szCs w:val="22"/>
              </w:rPr>
            </w:pPr>
            <w:r w:rsidRPr="0060346A">
              <w:rPr>
                <w:color w:val="000000"/>
                <w:sz w:val="22"/>
                <w:szCs w:val="22"/>
              </w:rPr>
              <w:t xml:space="preserve">- </w:t>
            </w:r>
            <w:r w:rsidRPr="0060346A">
              <w:rPr>
                <w:sz w:val="22"/>
                <w:szCs w:val="22"/>
              </w:rPr>
              <w:t xml:space="preserve">отсутствие  решения о ликвидации заявителя </w:t>
            </w:r>
            <w:r>
              <w:rPr>
                <w:sz w:val="22"/>
                <w:szCs w:val="22"/>
              </w:rPr>
              <w:t>–</w:t>
            </w:r>
            <w:r w:rsidRPr="0060346A">
              <w:rPr>
                <w:sz w:val="22"/>
                <w:szCs w:val="22"/>
              </w:rPr>
              <w:t xml:space="preserve"> юридического лица или решения арбитражного суда о признании заявителя </w:t>
            </w:r>
            <w:r>
              <w:rPr>
                <w:sz w:val="22"/>
                <w:szCs w:val="22"/>
              </w:rPr>
              <w:t>–</w:t>
            </w:r>
            <w:r w:rsidRPr="0060346A">
              <w:rPr>
                <w:sz w:val="22"/>
                <w:szCs w:val="22"/>
              </w:rPr>
              <w:t xml:space="preserve"> юридического лица, индивидуального предпринимателя банкротом и об открытии конкурсн</w:t>
            </w:r>
            <w:r w:rsidRPr="0060346A">
              <w:rPr>
                <w:sz w:val="22"/>
                <w:szCs w:val="22"/>
              </w:rPr>
              <w:t>о</w:t>
            </w:r>
            <w:r w:rsidRPr="0060346A">
              <w:rPr>
                <w:sz w:val="22"/>
                <w:szCs w:val="22"/>
              </w:rPr>
              <w:t>го производства;</w:t>
            </w:r>
          </w:p>
          <w:p w:rsidR="0085167D" w:rsidRPr="0060346A" w:rsidRDefault="0085167D" w:rsidP="004F5014">
            <w:pPr>
              <w:autoSpaceDE w:val="0"/>
              <w:autoSpaceDN w:val="0"/>
              <w:adjustRightInd w:val="0"/>
              <w:ind w:right="-284"/>
              <w:jc w:val="both"/>
              <w:rPr>
                <w:color w:val="000000"/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- отсутствие решения о приостановлении деятельности заявителя в поря</w:t>
            </w:r>
            <w:r w:rsidRPr="0060346A">
              <w:rPr>
                <w:sz w:val="22"/>
                <w:szCs w:val="22"/>
              </w:rPr>
              <w:t>д</w:t>
            </w:r>
            <w:r w:rsidRPr="0060346A">
              <w:rPr>
                <w:sz w:val="22"/>
                <w:szCs w:val="22"/>
              </w:rPr>
              <w:t>ке, предусмотренном Кодексом Российской Федерации об администр</w:t>
            </w:r>
            <w:r w:rsidRPr="0060346A">
              <w:rPr>
                <w:sz w:val="22"/>
                <w:szCs w:val="22"/>
              </w:rPr>
              <w:t>а</w:t>
            </w:r>
            <w:r w:rsidRPr="0060346A">
              <w:rPr>
                <w:sz w:val="22"/>
                <w:szCs w:val="22"/>
              </w:rPr>
              <w:t>тивных правонарушениях, на день рассмотрения заявки на участие в ко</w:t>
            </w:r>
            <w:r w:rsidRPr="0060346A">
              <w:rPr>
                <w:sz w:val="22"/>
                <w:szCs w:val="22"/>
              </w:rPr>
              <w:t>н</w:t>
            </w:r>
            <w:r w:rsidRPr="0060346A">
              <w:rPr>
                <w:sz w:val="22"/>
                <w:szCs w:val="22"/>
              </w:rPr>
              <w:t>курсе или заявки на участие в аукционе.</w:t>
            </w:r>
          </w:p>
        </w:tc>
      </w:tr>
      <w:tr w:rsidR="0085167D" w:rsidRPr="0060346A" w:rsidTr="00956319">
        <w:tc>
          <w:tcPr>
            <w:tcW w:w="3348" w:type="dxa"/>
          </w:tcPr>
          <w:p w:rsidR="0085167D" w:rsidRPr="0060346A" w:rsidRDefault="0085167D" w:rsidP="000F5A8A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Язык заявки на участие в ау</w:t>
            </w:r>
            <w:r w:rsidRPr="0060346A">
              <w:rPr>
                <w:b/>
                <w:sz w:val="22"/>
                <w:szCs w:val="22"/>
              </w:rPr>
              <w:t>к</w:t>
            </w:r>
            <w:r w:rsidRPr="0060346A">
              <w:rPr>
                <w:b/>
                <w:sz w:val="22"/>
                <w:szCs w:val="22"/>
              </w:rPr>
              <w:t>ционе:</w:t>
            </w:r>
          </w:p>
        </w:tc>
        <w:tc>
          <w:tcPr>
            <w:tcW w:w="6963" w:type="dxa"/>
            <w:vAlign w:val="center"/>
          </w:tcPr>
          <w:p w:rsidR="0085167D" w:rsidRPr="0060346A" w:rsidRDefault="0085167D" w:rsidP="000F5A8A">
            <w:pPr>
              <w:ind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Русский</w:t>
            </w:r>
          </w:p>
        </w:tc>
      </w:tr>
      <w:tr w:rsidR="0085167D" w:rsidRPr="0060346A" w:rsidTr="00956319">
        <w:tc>
          <w:tcPr>
            <w:tcW w:w="3348" w:type="dxa"/>
          </w:tcPr>
          <w:p w:rsidR="0085167D" w:rsidRPr="0060346A" w:rsidRDefault="0085167D" w:rsidP="000F5A8A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Форма заявки на участие в ау</w:t>
            </w:r>
            <w:r w:rsidRPr="0060346A">
              <w:rPr>
                <w:b/>
                <w:sz w:val="22"/>
                <w:szCs w:val="22"/>
              </w:rPr>
              <w:t>к</w:t>
            </w:r>
            <w:r w:rsidRPr="0060346A">
              <w:rPr>
                <w:b/>
                <w:sz w:val="22"/>
                <w:szCs w:val="22"/>
              </w:rPr>
              <w:t>ционе п. 120-122 Правил:</w:t>
            </w:r>
          </w:p>
        </w:tc>
        <w:tc>
          <w:tcPr>
            <w:tcW w:w="6963" w:type="dxa"/>
            <w:vAlign w:val="center"/>
          </w:tcPr>
          <w:p w:rsidR="0085167D" w:rsidRPr="0060346A" w:rsidRDefault="0085167D" w:rsidP="000F5A8A">
            <w:pPr>
              <w:ind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 xml:space="preserve">Заявитель подает заявку </w:t>
            </w:r>
            <w:proofErr w:type="gramStart"/>
            <w:r w:rsidRPr="0060346A">
              <w:rPr>
                <w:sz w:val="22"/>
                <w:szCs w:val="22"/>
              </w:rPr>
              <w:t xml:space="preserve">на участие в аукционе в письменной форме </w:t>
            </w:r>
            <w:r w:rsidRPr="0060346A">
              <w:rPr>
                <w:color w:val="000000"/>
                <w:sz w:val="22"/>
                <w:szCs w:val="22"/>
              </w:rPr>
              <w:t xml:space="preserve"> в соответствии с формой</w:t>
            </w:r>
            <w:proofErr w:type="gramEnd"/>
            <w:r w:rsidRPr="0060346A">
              <w:rPr>
                <w:color w:val="000000"/>
                <w:sz w:val="22"/>
                <w:szCs w:val="22"/>
              </w:rPr>
              <w:t xml:space="preserve">, приведенной в Разделе </w:t>
            </w:r>
            <w:r w:rsidRPr="0060346A">
              <w:rPr>
                <w:color w:val="000000"/>
                <w:sz w:val="22"/>
                <w:szCs w:val="22"/>
                <w:lang w:val="en-US"/>
              </w:rPr>
              <w:t>V</w:t>
            </w:r>
            <w:r w:rsidRPr="0060346A">
              <w:rPr>
                <w:color w:val="000000"/>
                <w:sz w:val="22"/>
                <w:szCs w:val="22"/>
              </w:rPr>
              <w:t xml:space="preserve"> «Заявка на участие в открытом аукционе»</w:t>
            </w:r>
            <w:r w:rsidRPr="0060346A">
              <w:rPr>
                <w:sz w:val="22"/>
                <w:szCs w:val="22"/>
              </w:rPr>
              <w:t xml:space="preserve">. </w:t>
            </w:r>
          </w:p>
        </w:tc>
      </w:tr>
      <w:tr w:rsidR="0085167D" w:rsidRPr="0060346A" w:rsidTr="00956319">
        <w:tc>
          <w:tcPr>
            <w:tcW w:w="3348" w:type="dxa"/>
          </w:tcPr>
          <w:p w:rsidR="0085167D" w:rsidRPr="0060346A" w:rsidRDefault="0085167D" w:rsidP="000F5A8A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Требования к содержанию и с</w:t>
            </w:r>
            <w:r w:rsidRPr="0060346A">
              <w:rPr>
                <w:b/>
                <w:sz w:val="22"/>
                <w:szCs w:val="22"/>
              </w:rPr>
              <w:t>о</w:t>
            </w:r>
            <w:r w:rsidRPr="0060346A">
              <w:rPr>
                <w:b/>
                <w:sz w:val="22"/>
                <w:szCs w:val="22"/>
              </w:rPr>
              <w:t>ставу заявки на участие в ау</w:t>
            </w:r>
            <w:r w:rsidRPr="0060346A">
              <w:rPr>
                <w:b/>
                <w:sz w:val="22"/>
                <w:szCs w:val="22"/>
              </w:rPr>
              <w:t>к</w:t>
            </w:r>
            <w:r w:rsidRPr="0060346A">
              <w:rPr>
                <w:b/>
                <w:sz w:val="22"/>
                <w:szCs w:val="22"/>
              </w:rPr>
              <w:t xml:space="preserve">ционе </w:t>
            </w:r>
          </w:p>
        </w:tc>
        <w:tc>
          <w:tcPr>
            <w:tcW w:w="6963" w:type="dxa"/>
            <w:vAlign w:val="center"/>
          </w:tcPr>
          <w:p w:rsidR="0085167D" w:rsidRPr="0060346A" w:rsidRDefault="0085167D" w:rsidP="000F5A8A">
            <w:pPr>
              <w:ind w:right="-284"/>
              <w:jc w:val="both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 xml:space="preserve">1. Заявка на участие в аукционе (Раздел </w:t>
            </w:r>
            <w:r w:rsidRPr="0060346A">
              <w:rPr>
                <w:b/>
                <w:sz w:val="22"/>
                <w:szCs w:val="22"/>
                <w:lang w:val="en-US"/>
              </w:rPr>
              <w:t>V</w:t>
            </w:r>
            <w:r w:rsidRPr="0060346A">
              <w:rPr>
                <w:b/>
                <w:sz w:val="22"/>
                <w:szCs w:val="22"/>
              </w:rPr>
              <w:t xml:space="preserve"> «Заявка на участие в о</w:t>
            </w:r>
            <w:r w:rsidRPr="0060346A">
              <w:rPr>
                <w:b/>
                <w:sz w:val="22"/>
                <w:szCs w:val="22"/>
              </w:rPr>
              <w:t>т</w:t>
            </w:r>
            <w:r w:rsidRPr="0060346A">
              <w:rPr>
                <w:b/>
                <w:sz w:val="22"/>
                <w:szCs w:val="22"/>
              </w:rPr>
              <w:t>крытом аукционе»);</w:t>
            </w:r>
          </w:p>
          <w:p w:rsidR="0085167D" w:rsidRPr="0060346A" w:rsidRDefault="0085167D" w:rsidP="000F5A8A">
            <w:pPr>
              <w:ind w:right="-284"/>
              <w:jc w:val="both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2. Приложение к заявке на участие в аукционе:</w:t>
            </w:r>
          </w:p>
          <w:p w:rsidR="0085167D" w:rsidRPr="0060346A" w:rsidRDefault="0085167D" w:rsidP="000F5A8A">
            <w:pPr>
              <w:ind w:right="-284"/>
              <w:jc w:val="both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 xml:space="preserve">- анкета заявителя (Приложение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60346A">
              <w:rPr>
                <w:b/>
                <w:sz w:val="22"/>
                <w:szCs w:val="22"/>
              </w:rPr>
              <w:t xml:space="preserve">1); </w:t>
            </w:r>
          </w:p>
          <w:p w:rsidR="0085167D" w:rsidRPr="0060346A" w:rsidRDefault="0085167D" w:rsidP="000F5A8A">
            <w:pPr>
              <w:autoSpaceDE w:val="0"/>
              <w:autoSpaceDN w:val="0"/>
              <w:adjustRightInd w:val="0"/>
              <w:ind w:right="-284"/>
              <w:jc w:val="both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 xml:space="preserve">- </w:t>
            </w:r>
            <w:r w:rsidRPr="0060346A">
              <w:rPr>
                <w:b/>
                <w:color w:val="000000"/>
                <w:sz w:val="22"/>
                <w:szCs w:val="22"/>
              </w:rPr>
              <w:t>заявление об отсутствии решения о ликвидации заявителя – юрид</w:t>
            </w:r>
            <w:r w:rsidRPr="0060346A">
              <w:rPr>
                <w:b/>
                <w:color w:val="000000"/>
                <w:sz w:val="22"/>
                <w:szCs w:val="22"/>
              </w:rPr>
              <w:t>и</w:t>
            </w:r>
            <w:r w:rsidRPr="0060346A">
              <w:rPr>
                <w:b/>
                <w:color w:val="000000"/>
                <w:sz w:val="22"/>
                <w:szCs w:val="22"/>
              </w:rPr>
              <w:t>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</w:t>
            </w:r>
            <w:r w:rsidRPr="0060346A">
              <w:rPr>
                <w:b/>
                <w:color w:val="000000"/>
                <w:sz w:val="22"/>
                <w:szCs w:val="22"/>
              </w:rPr>
              <w:t>е</w:t>
            </w:r>
            <w:r w:rsidRPr="0060346A">
              <w:rPr>
                <w:b/>
                <w:color w:val="000000"/>
                <w:sz w:val="22"/>
                <w:szCs w:val="22"/>
              </w:rPr>
              <w:t>дусмотренном</w:t>
            </w:r>
            <w:r w:rsidR="003F367E">
              <w:rPr>
                <w:b/>
                <w:color w:val="000000"/>
                <w:sz w:val="22"/>
                <w:szCs w:val="22"/>
              </w:rPr>
              <w:t xml:space="preserve"> </w:t>
            </w:r>
            <w:hyperlink r:id="rId10" w:tooltip="&quot;Кодекс Российской Федерации об административных правонарушениях&quot; от 30.12.2001 N  195-ФЗ (принят ГД ФС РФ 20.12.2001) (ред. от 17.06.2010)" w:history="1">
              <w:r w:rsidRPr="0060346A">
                <w:rPr>
                  <w:b/>
                  <w:sz w:val="22"/>
                  <w:szCs w:val="22"/>
                </w:rPr>
                <w:t>Кодексом</w:t>
              </w:r>
            </w:hyperlink>
            <w:r w:rsidRPr="0060346A">
              <w:rPr>
                <w:b/>
                <w:sz w:val="22"/>
                <w:szCs w:val="22"/>
              </w:rPr>
              <w:t xml:space="preserve"> Российской Федерации об администрати</w:t>
            </w:r>
            <w:r w:rsidRPr="0060346A">
              <w:rPr>
                <w:b/>
                <w:sz w:val="22"/>
                <w:szCs w:val="22"/>
              </w:rPr>
              <w:t>в</w:t>
            </w:r>
            <w:r w:rsidRPr="0060346A">
              <w:rPr>
                <w:b/>
                <w:sz w:val="22"/>
                <w:szCs w:val="22"/>
              </w:rPr>
              <w:t>ных правонарушениях (Приложение №</w:t>
            </w:r>
            <w:r>
              <w:rPr>
                <w:b/>
                <w:sz w:val="22"/>
                <w:szCs w:val="22"/>
              </w:rPr>
              <w:t>3</w:t>
            </w:r>
            <w:r w:rsidRPr="0060346A">
              <w:rPr>
                <w:b/>
                <w:sz w:val="22"/>
                <w:szCs w:val="22"/>
              </w:rPr>
              <w:t>);</w:t>
            </w:r>
          </w:p>
          <w:p w:rsidR="0085167D" w:rsidRPr="0060346A" w:rsidRDefault="0085167D" w:rsidP="000F5A8A">
            <w:pPr>
              <w:autoSpaceDE w:val="0"/>
              <w:autoSpaceDN w:val="0"/>
              <w:adjustRightInd w:val="0"/>
              <w:ind w:right="-284"/>
              <w:jc w:val="both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 xml:space="preserve">- предложения об условиях выполнения работ, которые необходимо выполнить в отношении арендуемого муниципального </w:t>
            </w:r>
            <w:r>
              <w:rPr>
                <w:b/>
                <w:sz w:val="22"/>
                <w:szCs w:val="22"/>
              </w:rPr>
              <w:t>имуще</w:t>
            </w:r>
            <w:r w:rsidRPr="0060346A">
              <w:rPr>
                <w:b/>
                <w:sz w:val="22"/>
                <w:szCs w:val="22"/>
              </w:rPr>
              <w:t>ства, права на которое передаются по договору (Приложение №</w:t>
            </w:r>
            <w:r>
              <w:rPr>
                <w:b/>
                <w:sz w:val="22"/>
                <w:szCs w:val="22"/>
              </w:rPr>
              <w:t>4</w:t>
            </w:r>
            <w:r w:rsidRPr="0060346A">
              <w:rPr>
                <w:b/>
                <w:sz w:val="22"/>
                <w:szCs w:val="22"/>
              </w:rPr>
              <w:t>);</w:t>
            </w:r>
          </w:p>
          <w:p w:rsidR="0085167D" w:rsidRPr="0060346A" w:rsidRDefault="0085167D" w:rsidP="000F5A8A">
            <w:pPr>
              <w:ind w:right="-284"/>
              <w:jc w:val="both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 xml:space="preserve">3. </w:t>
            </w:r>
            <w:proofErr w:type="gramStart"/>
            <w:r w:rsidRPr="0060346A">
              <w:rPr>
                <w:b/>
                <w:sz w:val="22"/>
                <w:szCs w:val="22"/>
              </w:rPr>
              <w:t>Полученная не ранее чем за шесть месяцев до дня размещения на официальном сайте извещения о проведении открытого аукциона выписка из единого государственного реестра юридических лиц или ее нотариально заверенная копия (для юридических лиц), получе</w:t>
            </w:r>
            <w:r w:rsidRPr="0060346A">
              <w:rPr>
                <w:b/>
                <w:sz w:val="22"/>
                <w:szCs w:val="22"/>
              </w:rPr>
              <w:t>н</w:t>
            </w:r>
            <w:r w:rsidRPr="0060346A">
              <w:rPr>
                <w:b/>
                <w:sz w:val="22"/>
                <w:szCs w:val="22"/>
              </w:rPr>
              <w:t>ная не ранее чем за шесть месяцев до дня размещения на официал</w:t>
            </w:r>
            <w:r w:rsidRPr="0060346A">
              <w:rPr>
                <w:b/>
                <w:sz w:val="22"/>
                <w:szCs w:val="22"/>
              </w:rPr>
              <w:t>ь</w:t>
            </w:r>
            <w:r w:rsidRPr="0060346A">
              <w:rPr>
                <w:b/>
                <w:sz w:val="22"/>
                <w:szCs w:val="22"/>
              </w:rPr>
              <w:t>ном сайте извещения о проведении открытого аукциона выписка из единого государственного реестра индивидуальных предпринимат</w:t>
            </w:r>
            <w:r w:rsidRPr="0060346A">
              <w:rPr>
                <w:b/>
                <w:sz w:val="22"/>
                <w:szCs w:val="22"/>
              </w:rPr>
              <w:t>е</w:t>
            </w:r>
            <w:r w:rsidRPr="0060346A">
              <w:rPr>
                <w:b/>
                <w:sz w:val="22"/>
                <w:szCs w:val="22"/>
              </w:rPr>
              <w:t>лей или ее</w:t>
            </w:r>
            <w:proofErr w:type="gramEnd"/>
            <w:r w:rsidRPr="0060346A">
              <w:rPr>
                <w:b/>
                <w:sz w:val="22"/>
                <w:szCs w:val="22"/>
              </w:rPr>
              <w:t xml:space="preserve"> нотариально заверенная копия (для индивидуальных предпринимателей); </w:t>
            </w:r>
            <w:proofErr w:type="gramStart"/>
            <w:r w:rsidRPr="0060346A">
              <w:rPr>
                <w:b/>
                <w:sz w:val="22"/>
                <w:szCs w:val="22"/>
              </w:rPr>
              <w:t>копии документов, удостоверяющих личность (для физических лиц), надлежащим образом заверенный перевод на русский язык документов о государственной регистрации юридич</w:t>
            </w:r>
            <w:r w:rsidRPr="0060346A">
              <w:rPr>
                <w:b/>
                <w:sz w:val="22"/>
                <w:szCs w:val="22"/>
              </w:rPr>
              <w:t>е</w:t>
            </w:r>
            <w:r w:rsidRPr="0060346A">
              <w:rPr>
                <w:b/>
                <w:sz w:val="22"/>
                <w:szCs w:val="22"/>
              </w:rPr>
              <w:t>ского лица или государственной регистрации физического лица в к</w:t>
            </w:r>
            <w:r w:rsidRPr="0060346A">
              <w:rPr>
                <w:b/>
                <w:sz w:val="22"/>
                <w:szCs w:val="22"/>
              </w:rPr>
              <w:t>а</w:t>
            </w:r>
            <w:r w:rsidRPr="0060346A">
              <w:rPr>
                <w:b/>
                <w:sz w:val="22"/>
                <w:szCs w:val="22"/>
              </w:rPr>
              <w:t>честве индивидуального предпринимателя в соответствии с закон</w:t>
            </w:r>
            <w:r w:rsidRPr="0060346A">
              <w:rPr>
                <w:b/>
                <w:sz w:val="22"/>
                <w:szCs w:val="22"/>
              </w:rPr>
              <w:t>о</w:t>
            </w:r>
            <w:r w:rsidRPr="0060346A">
              <w:rPr>
                <w:b/>
                <w:sz w:val="22"/>
                <w:szCs w:val="22"/>
              </w:rPr>
              <w:t>дательством соответствующего государства (для иностранного лица), полученный не ранее чем за шесть месяцев до дня размещения на официальном сайте извещения о проведении открытого аукциона.</w:t>
            </w:r>
            <w:proofErr w:type="gramEnd"/>
          </w:p>
          <w:p w:rsidR="0085167D" w:rsidRPr="0060346A" w:rsidRDefault="0085167D" w:rsidP="000F5A8A">
            <w:pPr>
              <w:ind w:right="-284"/>
              <w:jc w:val="both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4. Копии учредительных документов заявителя (для юридических лиц);</w:t>
            </w:r>
          </w:p>
          <w:p w:rsidR="0085167D" w:rsidRPr="0060346A" w:rsidRDefault="0085167D" w:rsidP="000F5A8A">
            <w:pPr>
              <w:ind w:right="-284"/>
              <w:jc w:val="both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 xml:space="preserve">5. </w:t>
            </w:r>
            <w:proofErr w:type="gramStart"/>
            <w:r w:rsidRPr="0060346A">
              <w:rPr>
                <w:b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заявителя </w:t>
            </w:r>
            <w:r>
              <w:rPr>
                <w:b/>
                <w:sz w:val="22"/>
                <w:szCs w:val="22"/>
              </w:rPr>
              <w:t>–</w:t>
            </w:r>
            <w:r w:rsidRPr="0060346A">
              <w:rPr>
                <w:b/>
                <w:sz w:val="22"/>
                <w:szCs w:val="22"/>
              </w:rPr>
              <w:t xml:space="preserve"> юридического лица (копия решения о назначении или об избрании либо приказа о назначении физического </w:t>
            </w:r>
            <w:r w:rsidRPr="0060346A">
              <w:rPr>
                <w:b/>
                <w:sz w:val="22"/>
                <w:szCs w:val="22"/>
              </w:rPr>
              <w:lastRenderedPageBreak/>
              <w:t xml:space="preserve">лица на должность, в соответствии с которым такое физическое лицо обладает правом действовать от имени заявителя без доверенности (далее </w:t>
            </w:r>
            <w:r>
              <w:rPr>
                <w:b/>
                <w:sz w:val="22"/>
                <w:szCs w:val="22"/>
              </w:rPr>
              <w:t>–</w:t>
            </w:r>
            <w:r w:rsidRPr="0060346A">
              <w:rPr>
                <w:b/>
                <w:sz w:val="22"/>
                <w:szCs w:val="22"/>
              </w:rPr>
              <w:t xml:space="preserve"> руководитель).</w:t>
            </w:r>
            <w:proofErr w:type="gramEnd"/>
            <w:r w:rsidRPr="0060346A">
              <w:rPr>
                <w:b/>
                <w:sz w:val="22"/>
                <w:szCs w:val="22"/>
              </w:rPr>
              <w:t xml:space="preserve"> В случае если от имени заявителя действует иное лицо, заявка на участие в аукционе должна содержать также д</w:t>
            </w:r>
            <w:r w:rsidRPr="0060346A">
              <w:rPr>
                <w:b/>
                <w:sz w:val="22"/>
                <w:szCs w:val="22"/>
              </w:rPr>
              <w:t>о</w:t>
            </w:r>
            <w:r w:rsidRPr="0060346A">
              <w:rPr>
                <w:b/>
                <w:sz w:val="22"/>
                <w:szCs w:val="22"/>
              </w:rPr>
              <w:t>веренность на осуществление действий от имени заявителя, завере</w:t>
            </w:r>
            <w:r w:rsidRPr="0060346A">
              <w:rPr>
                <w:b/>
                <w:sz w:val="22"/>
                <w:szCs w:val="22"/>
              </w:rPr>
              <w:t>н</w:t>
            </w:r>
            <w:r w:rsidRPr="0060346A">
              <w:rPr>
                <w:b/>
                <w:sz w:val="22"/>
                <w:szCs w:val="22"/>
              </w:rPr>
              <w:t>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</w:t>
            </w:r>
            <w:r w:rsidRPr="0060346A">
              <w:rPr>
                <w:b/>
                <w:sz w:val="22"/>
                <w:szCs w:val="22"/>
              </w:rPr>
              <w:t>н</w:t>
            </w:r>
            <w:r w:rsidRPr="0060346A">
              <w:rPr>
                <w:b/>
                <w:sz w:val="22"/>
                <w:szCs w:val="22"/>
              </w:rPr>
              <w:t>ным руководителем заявителя, заявка на участие в аукционе должна содержать также документ, подтверждающий полномочия такого л</w:t>
            </w:r>
            <w:r w:rsidRPr="0060346A">
              <w:rPr>
                <w:b/>
                <w:sz w:val="22"/>
                <w:szCs w:val="22"/>
              </w:rPr>
              <w:t>и</w:t>
            </w:r>
            <w:r w:rsidRPr="0060346A">
              <w:rPr>
                <w:b/>
                <w:sz w:val="22"/>
                <w:szCs w:val="22"/>
              </w:rPr>
              <w:t>ца;</w:t>
            </w:r>
          </w:p>
          <w:p w:rsidR="0085167D" w:rsidRDefault="0085167D" w:rsidP="000F5A8A">
            <w:pPr>
              <w:autoSpaceDE w:val="0"/>
              <w:autoSpaceDN w:val="0"/>
              <w:adjustRightInd w:val="0"/>
              <w:ind w:right="-284"/>
              <w:jc w:val="both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6. Решение об одобрении или о совершении крупной сделки либо к</w:t>
            </w:r>
            <w:r w:rsidRPr="0060346A">
              <w:rPr>
                <w:b/>
                <w:sz w:val="22"/>
                <w:szCs w:val="22"/>
              </w:rPr>
              <w:t>о</w:t>
            </w:r>
            <w:r w:rsidRPr="0060346A">
              <w:rPr>
                <w:b/>
                <w:sz w:val="22"/>
                <w:szCs w:val="22"/>
              </w:rPr>
              <w:t>пия такого решения в случае, если требование о необходимости н</w:t>
            </w:r>
            <w:r w:rsidRPr="0060346A">
              <w:rPr>
                <w:b/>
                <w:sz w:val="22"/>
                <w:szCs w:val="22"/>
              </w:rPr>
              <w:t>а</w:t>
            </w:r>
            <w:r w:rsidRPr="0060346A">
              <w:rPr>
                <w:b/>
                <w:sz w:val="22"/>
                <w:szCs w:val="22"/>
              </w:rPr>
              <w:t>личия такого решения для совершения крупной сделки установлено законодательством Российской Федерации, учредительными док</w:t>
            </w:r>
            <w:r w:rsidRPr="0060346A">
              <w:rPr>
                <w:b/>
                <w:sz w:val="22"/>
                <w:szCs w:val="22"/>
              </w:rPr>
              <w:t>у</w:t>
            </w:r>
            <w:r w:rsidRPr="0060346A">
              <w:rPr>
                <w:b/>
                <w:sz w:val="22"/>
                <w:szCs w:val="22"/>
              </w:rPr>
              <w:t>ментами юридического лица и если для заявителя заключение дог</w:t>
            </w:r>
            <w:r w:rsidRPr="0060346A">
              <w:rPr>
                <w:b/>
                <w:sz w:val="22"/>
                <w:szCs w:val="22"/>
              </w:rPr>
              <w:t>о</w:t>
            </w:r>
            <w:r w:rsidRPr="0060346A">
              <w:rPr>
                <w:b/>
                <w:sz w:val="22"/>
                <w:szCs w:val="22"/>
              </w:rPr>
              <w:t xml:space="preserve">вора, внесение задатка или обеспечение исполнения </w:t>
            </w:r>
          </w:p>
          <w:p w:rsidR="0085167D" w:rsidRPr="0060346A" w:rsidRDefault="0085167D" w:rsidP="000F5A8A">
            <w:pPr>
              <w:autoSpaceDE w:val="0"/>
              <w:autoSpaceDN w:val="0"/>
              <w:adjustRightInd w:val="0"/>
              <w:ind w:right="-284"/>
              <w:jc w:val="both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7.  Документы, подтверждаю</w:t>
            </w:r>
            <w:r>
              <w:rPr>
                <w:b/>
                <w:sz w:val="22"/>
                <w:szCs w:val="22"/>
              </w:rPr>
              <w:t>щие внесение денежных сре</w:t>
            </w:r>
            <w:proofErr w:type="gramStart"/>
            <w:r>
              <w:rPr>
                <w:b/>
                <w:sz w:val="22"/>
                <w:szCs w:val="22"/>
              </w:rPr>
              <w:t>дств в к</w:t>
            </w:r>
            <w:proofErr w:type="gramEnd"/>
            <w:r>
              <w:rPr>
                <w:b/>
                <w:sz w:val="22"/>
                <w:szCs w:val="22"/>
              </w:rPr>
              <w:t>а</w:t>
            </w:r>
            <w:r w:rsidRPr="0060346A">
              <w:rPr>
                <w:b/>
                <w:sz w:val="22"/>
                <w:szCs w:val="22"/>
              </w:rPr>
              <w:t>ч</w:t>
            </w:r>
            <w:r w:rsidRPr="0060346A">
              <w:rPr>
                <w:b/>
                <w:sz w:val="22"/>
                <w:szCs w:val="22"/>
              </w:rPr>
              <w:t>е</w:t>
            </w:r>
            <w:r w:rsidRPr="0060346A">
              <w:rPr>
                <w:b/>
                <w:sz w:val="22"/>
                <w:szCs w:val="22"/>
              </w:rPr>
              <w:t>стве обеспечения заявки на участие в аукционе, в случае, если в д</w:t>
            </w:r>
            <w:r w:rsidRPr="0060346A">
              <w:rPr>
                <w:b/>
                <w:sz w:val="22"/>
                <w:szCs w:val="22"/>
              </w:rPr>
              <w:t>о</w:t>
            </w:r>
            <w:r w:rsidRPr="0060346A">
              <w:rPr>
                <w:b/>
                <w:sz w:val="22"/>
                <w:szCs w:val="22"/>
              </w:rPr>
              <w:t>кументации об аукционе содержится указание на требование обесп</w:t>
            </w:r>
            <w:r w:rsidRPr="0060346A">
              <w:rPr>
                <w:b/>
                <w:sz w:val="22"/>
                <w:szCs w:val="22"/>
              </w:rPr>
              <w:t>е</w:t>
            </w:r>
            <w:r w:rsidRPr="0060346A">
              <w:rPr>
                <w:b/>
                <w:sz w:val="22"/>
                <w:szCs w:val="22"/>
              </w:rPr>
              <w:t>чения такой заявки (платежное поручение, подтверждающее пер</w:t>
            </w:r>
            <w:r w:rsidRPr="0060346A">
              <w:rPr>
                <w:b/>
                <w:sz w:val="22"/>
                <w:szCs w:val="22"/>
              </w:rPr>
              <w:t>е</w:t>
            </w:r>
            <w:r w:rsidRPr="0060346A">
              <w:rPr>
                <w:b/>
                <w:sz w:val="22"/>
                <w:szCs w:val="22"/>
              </w:rPr>
              <w:t>числение денежных средств в качестве обеспечения заявки на уч</w:t>
            </w:r>
            <w:r w:rsidRPr="0060346A">
              <w:rPr>
                <w:b/>
                <w:sz w:val="22"/>
                <w:szCs w:val="22"/>
              </w:rPr>
              <w:t>а</w:t>
            </w:r>
            <w:r w:rsidRPr="0060346A">
              <w:rPr>
                <w:b/>
                <w:sz w:val="22"/>
                <w:szCs w:val="22"/>
              </w:rPr>
              <w:t>стие в аукционе, или копию такого поручения).</w:t>
            </w:r>
          </w:p>
          <w:p w:rsidR="0085167D" w:rsidRPr="0060346A" w:rsidRDefault="0085167D" w:rsidP="000F5A8A">
            <w:pPr>
              <w:ind w:right="-284"/>
              <w:jc w:val="both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8. Также любые другие материалы, которые сочли нужным прил</w:t>
            </w:r>
            <w:r w:rsidRPr="0060346A">
              <w:rPr>
                <w:b/>
                <w:sz w:val="22"/>
                <w:szCs w:val="22"/>
              </w:rPr>
              <w:t>о</w:t>
            </w:r>
            <w:r w:rsidRPr="0060346A">
              <w:rPr>
                <w:b/>
                <w:sz w:val="22"/>
                <w:szCs w:val="22"/>
              </w:rPr>
              <w:t>жить к своей заявке.</w:t>
            </w:r>
          </w:p>
          <w:p w:rsidR="0085167D" w:rsidRPr="0060346A" w:rsidRDefault="0085167D" w:rsidP="000F5A8A">
            <w:pPr>
              <w:ind w:right="-284"/>
              <w:jc w:val="both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В заявке на участие в аукционе заявитель подтверждает соответствие требованиям, предусмотренным в пункте 18 части 3 Правил</w:t>
            </w:r>
          </w:p>
        </w:tc>
      </w:tr>
      <w:tr w:rsidR="0085167D" w:rsidRPr="0060346A" w:rsidTr="00956319">
        <w:tc>
          <w:tcPr>
            <w:tcW w:w="3348" w:type="dxa"/>
          </w:tcPr>
          <w:p w:rsidR="0085167D" w:rsidRPr="0060346A" w:rsidRDefault="0085167D" w:rsidP="000F5A8A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lastRenderedPageBreak/>
              <w:t>Инструкция по заполнению зая</w:t>
            </w:r>
            <w:r w:rsidRPr="0060346A">
              <w:rPr>
                <w:b/>
                <w:sz w:val="22"/>
                <w:szCs w:val="22"/>
              </w:rPr>
              <w:t>в</w:t>
            </w:r>
            <w:r w:rsidRPr="0060346A">
              <w:rPr>
                <w:b/>
                <w:sz w:val="22"/>
                <w:szCs w:val="22"/>
              </w:rPr>
              <w:t>ки на участие в аукционе:</w:t>
            </w:r>
          </w:p>
        </w:tc>
        <w:tc>
          <w:tcPr>
            <w:tcW w:w="6963" w:type="dxa"/>
            <w:vAlign w:val="center"/>
          </w:tcPr>
          <w:p w:rsidR="0085167D" w:rsidRPr="0060346A" w:rsidRDefault="0085167D" w:rsidP="000F5A8A">
            <w:pPr>
              <w:ind w:right="-284"/>
              <w:jc w:val="both"/>
              <w:rPr>
                <w:sz w:val="22"/>
                <w:szCs w:val="22"/>
              </w:rPr>
            </w:pPr>
            <w:proofErr w:type="gramStart"/>
            <w:r w:rsidRPr="0060346A">
              <w:rPr>
                <w:sz w:val="22"/>
                <w:szCs w:val="22"/>
              </w:rPr>
              <w:t>В соответствии с инструкцией по заполнению заявки на участие в ау</w:t>
            </w:r>
            <w:r w:rsidRPr="0060346A">
              <w:rPr>
                <w:sz w:val="22"/>
                <w:szCs w:val="22"/>
              </w:rPr>
              <w:t>к</w:t>
            </w:r>
            <w:r w:rsidRPr="0060346A">
              <w:rPr>
                <w:sz w:val="22"/>
                <w:szCs w:val="22"/>
              </w:rPr>
              <w:t>ционе</w:t>
            </w:r>
            <w:proofErr w:type="gramEnd"/>
            <w:r w:rsidRPr="0060346A">
              <w:rPr>
                <w:sz w:val="22"/>
                <w:szCs w:val="22"/>
              </w:rPr>
              <w:t xml:space="preserve"> согласно статье 3 аукционной документации  «Заявка на участие в аукционе»</w:t>
            </w:r>
          </w:p>
        </w:tc>
      </w:tr>
      <w:tr w:rsidR="0085167D" w:rsidRPr="0060346A" w:rsidTr="00956319">
        <w:tc>
          <w:tcPr>
            <w:tcW w:w="3348" w:type="dxa"/>
          </w:tcPr>
          <w:p w:rsidR="0085167D" w:rsidRPr="0060346A" w:rsidRDefault="0085167D" w:rsidP="000F5A8A">
            <w:pPr>
              <w:pStyle w:val="a4"/>
              <w:ind w:right="-284" w:firstLine="0"/>
              <w:rPr>
                <w:b/>
                <w:bCs/>
                <w:sz w:val="22"/>
                <w:szCs w:val="22"/>
              </w:rPr>
            </w:pPr>
            <w:r w:rsidRPr="0060346A">
              <w:rPr>
                <w:b/>
                <w:bCs/>
                <w:sz w:val="22"/>
                <w:szCs w:val="22"/>
              </w:rPr>
              <w:t>Срок, в течение которого орган</w:t>
            </w:r>
            <w:r w:rsidRPr="0060346A">
              <w:rPr>
                <w:b/>
                <w:bCs/>
                <w:sz w:val="22"/>
                <w:szCs w:val="22"/>
              </w:rPr>
              <w:t>и</w:t>
            </w:r>
            <w:r w:rsidRPr="0060346A">
              <w:rPr>
                <w:b/>
                <w:bCs/>
                <w:sz w:val="22"/>
                <w:szCs w:val="22"/>
              </w:rPr>
              <w:t>затор вправе отказаться от ау</w:t>
            </w:r>
            <w:r w:rsidRPr="0060346A">
              <w:rPr>
                <w:b/>
                <w:bCs/>
                <w:sz w:val="22"/>
                <w:szCs w:val="22"/>
              </w:rPr>
              <w:t>к</w:t>
            </w:r>
            <w:r w:rsidRPr="0060346A">
              <w:rPr>
                <w:b/>
                <w:bCs/>
                <w:sz w:val="22"/>
                <w:szCs w:val="22"/>
              </w:rPr>
              <w:t>циона</w:t>
            </w:r>
          </w:p>
        </w:tc>
        <w:tc>
          <w:tcPr>
            <w:tcW w:w="6963" w:type="dxa"/>
            <w:vAlign w:val="center"/>
          </w:tcPr>
          <w:p w:rsidR="0085167D" w:rsidRPr="005E1866" w:rsidRDefault="0085167D" w:rsidP="000F5A8A">
            <w:pPr>
              <w:pStyle w:val="a4"/>
              <w:ind w:right="-284" w:firstLine="0"/>
              <w:rPr>
                <w:b/>
                <w:bCs/>
                <w:sz w:val="22"/>
                <w:szCs w:val="22"/>
              </w:rPr>
            </w:pPr>
            <w:r w:rsidRPr="001D38F3">
              <w:rPr>
                <w:b/>
                <w:bCs/>
                <w:sz w:val="22"/>
                <w:szCs w:val="22"/>
              </w:rPr>
              <w:t xml:space="preserve">по </w:t>
            </w:r>
            <w:r w:rsidR="00774168" w:rsidRPr="001D38F3">
              <w:rPr>
                <w:b/>
                <w:bCs/>
                <w:sz w:val="22"/>
                <w:szCs w:val="22"/>
              </w:rPr>
              <w:t>2</w:t>
            </w:r>
            <w:r w:rsidR="00E3515D" w:rsidRPr="001D38F3">
              <w:rPr>
                <w:b/>
                <w:bCs/>
                <w:sz w:val="22"/>
                <w:szCs w:val="22"/>
              </w:rPr>
              <w:t>3</w:t>
            </w:r>
            <w:r w:rsidR="00C4164B" w:rsidRPr="001D38F3">
              <w:rPr>
                <w:b/>
                <w:bCs/>
                <w:sz w:val="22"/>
                <w:szCs w:val="22"/>
              </w:rPr>
              <w:t>.0</w:t>
            </w:r>
            <w:r w:rsidR="00774168" w:rsidRPr="001D38F3">
              <w:rPr>
                <w:b/>
                <w:bCs/>
                <w:sz w:val="22"/>
                <w:szCs w:val="22"/>
              </w:rPr>
              <w:t>9</w:t>
            </w:r>
            <w:r w:rsidRPr="001D38F3">
              <w:rPr>
                <w:b/>
                <w:bCs/>
                <w:sz w:val="22"/>
                <w:szCs w:val="22"/>
              </w:rPr>
              <w:t>.2016</w:t>
            </w:r>
            <w:r w:rsidR="001D38F3" w:rsidRPr="001D38F3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85167D" w:rsidRPr="0060346A" w:rsidTr="00956319">
        <w:tc>
          <w:tcPr>
            <w:tcW w:w="3348" w:type="dxa"/>
          </w:tcPr>
          <w:p w:rsidR="0085167D" w:rsidRPr="0060346A" w:rsidRDefault="0085167D" w:rsidP="000F5A8A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Порядок  и место подачи заявок на участие в аукционе:</w:t>
            </w:r>
          </w:p>
        </w:tc>
        <w:tc>
          <w:tcPr>
            <w:tcW w:w="6963" w:type="dxa"/>
            <w:vAlign w:val="center"/>
          </w:tcPr>
          <w:p w:rsidR="0085167D" w:rsidRPr="00017A2D" w:rsidRDefault="0085167D" w:rsidP="000F5A8A">
            <w:pPr>
              <w:ind w:right="-284"/>
              <w:jc w:val="both"/>
              <w:rPr>
                <w:sz w:val="22"/>
                <w:szCs w:val="22"/>
              </w:rPr>
            </w:pPr>
            <w:proofErr w:type="gramStart"/>
            <w:r w:rsidRPr="002055D7">
              <w:rPr>
                <w:sz w:val="22"/>
                <w:szCs w:val="22"/>
              </w:rPr>
              <w:t xml:space="preserve">Заявки на участие в аукционе принимаются </w:t>
            </w:r>
            <w:r w:rsidRPr="002055D7">
              <w:rPr>
                <w:bCs/>
                <w:sz w:val="22"/>
                <w:szCs w:val="22"/>
              </w:rPr>
              <w:t xml:space="preserve"> в рабочие дни </w:t>
            </w:r>
            <w:r w:rsidRPr="002055D7">
              <w:rPr>
                <w:sz w:val="22"/>
                <w:szCs w:val="22"/>
              </w:rPr>
              <w:t>(с понедельн</w:t>
            </w:r>
            <w:r w:rsidRPr="002055D7">
              <w:rPr>
                <w:sz w:val="22"/>
                <w:szCs w:val="22"/>
              </w:rPr>
              <w:t>и</w:t>
            </w:r>
            <w:r w:rsidRPr="002055D7">
              <w:rPr>
                <w:sz w:val="22"/>
                <w:szCs w:val="22"/>
              </w:rPr>
              <w:t xml:space="preserve">ка </w:t>
            </w:r>
            <w:r w:rsidR="00774168">
              <w:rPr>
                <w:sz w:val="22"/>
                <w:szCs w:val="22"/>
              </w:rPr>
              <w:t>пятницу</w:t>
            </w:r>
            <w:r w:rsidRPr="002055D7">
              <w:rPr>
                <w:sz w:val="22"/>
                <w:szCs w:val="22"/>
              </w:rPr>
              <w:t xml:space="preserve"> с </w:t>
            </w:r>
            <w:r w:rsidR="00774168">
              <w:rPr>
                <w:sz w:val="22"/>
                <w:szCs w:val="22"/>
              </w:rPr>
              <w:t>9</w:t>
            </w:r>
            <w:r w:rsidRPr="002055D7">
              <w:rPr>
                <w:sz w:val="22"/>
                <w:szCs w:val="22"/>
              </w:rPr>
              <w:t>:</w:t>
            </w:r>
            <w:r w:rsidR="00774168">
              <w:rPr>
                <w:sz w:val="22"/>
                <w:szCs w:val="22"/>
              </w:rPr>
              <w:t>0</w:t>
            </w:r>
            <w:r w:rsidRPr="002055D7">
              <w:rPr>
                <w:sz w:val="22"/>
                <w:szCs w:val="22"/>
              </w:rPr>
              <w:t>0 до 1</w:t>
            </w:r>
            <w:r w:rsidR="00774168">
              <w:rPr>
                <w:sz w:val="22"/>
                <w:szCs w:val="22"/>
              </w:rPr>
              <w:t>2</w:t>
            </w:r>
            <w:r w:rsidRPr="002055D7">
              <w:rPr>
                <w:sz w:val="22"/>
                <w:szCs w:val="22"/>
              </w:rPr>
              <w:t>:00 и с 1</w:t>
            </w:r>
            <w:r w:rsidR="00774168">
              <w:rPr>
                <w:sz w:val="22"/>
                <w:szCs w:val="22"/>
              </w:rPr>
              <w:t>3</w:t>
            </w:r>
            <w:r w:rsidRPr="002055D7">
              <w:rPr>
                <w:sz w:val="22"/>
                <w:szCs w:val="22"/>
              </w:rPr>
              <w:t>:00 до 1</w:t>
            </w:r>
            <w:r w:rsidR="00774168">
              <w:rPr>
                <w:sz w:val="22"/>
                <w:szCs w:val="22"/>
              </w:rPr>
              <w:t>6</w:t>
            </w:r>
            <w:r w:rsidRPr="002055D7">
              <w:rPr>
                <w:sz w:val="22"/>
                <w:szCs w:val="22"/>
              </w:rPr>
              <w:t>:</w:t>
            </w:r>
            <w:r w:rsidR="00774168">
              <w:rPr>
                <w:sz w:val="22"/>
                <w:szCs w:val="22"/>
              </w:rPr>
              <w:t>0</w:t>
            </w:r>
            <w:r w:rsidRPr="002055D7">
              <w:rPr>
                <w:sz w:val="22"/>
                <w:szCs w:val="22"/>
              </w:rPr>
              <w:t xml:space="preserve">0 часов местного времени, </w:t>
            </w:r>
            <w:r w:rsidRPr="008F203F">
              <w:rPr>
                <w:sz w:val="22"/>
                <w:szCs w:val="22"/>
              </w:rPr>
              <w:t>по адресу:</w:t>
            </w:r>
            <w:proofErr w:type="gramEnd"/>
            <w:r w:rsidR="00F11E80">
              <w:rPr>
                <w:sz w:val="22"/>
                <w:szCs w:val="22"/>
              </w:rPr>
              <w:t xml:space="preserve"> </w:t>
            </w:r>
            <w:r w:rsidR="00774168">
              <w:rPr>
                <w:sz w:val="22"/>
                <w:szCs w:val="22"/>
              </w:rPr>
              <w:t xml:space="preserve">Ставропольский край, </w:t>
            </w:r>
            <w:proofErr w:type="spellStart"/>
            <w:r w:rsidR="00774168">
              <w:rPr>
                <w:sz w:val="22"/>
                <w:szCs w:val="22"/>
              </w:rPr>
              <w:t>Благодарненский</w:t>
            </w:r>
            <w:proofErr w:type="spellEnd"/>
            <w:r w:rsidR="00774168">
              <w:rPr>
                <w:sz w:val="22"/>
                <w:szCs w:val="22"/>
              </w:rPr>
              <w:t xml:space="preserve"> район, </w:t>
            </w:r>
            <w:proofErr w:type="gramStart"/>
            <w:r w:rsidR="00774168">
              <w:rPr>
                <w:sz w:val="22"/>
                <w:szCs w:val="22"/>
              </w:rPr>
              <w:t>г</w:t>
            </w:r>
            <w:proofErr w:type="gramEnd"/>
            <w:r w:rsidR="00774168">
              <w:rPr>
                <w:sz w:val="22"/>
                <w:szCs w:val="22"/>
              </w:rPr>
              <w:t xml:space="preserve">. </w:t>
            </w:r>
            <w:r w:rsidR="000945EE">
              <w:rPr>
                <w:sz w:val="22"/>
                <w:szCs w:val="22"/>
              </w:rPr>
              <w:t>Благодарный</w:t>
            </w:r>
            <w:r w:rsidR="00774168">
              <w:rPr>
                <w:sz w:val="22"/>
                <w:szCs w:val="22"/>
              </w:rPr>
              <w:t>, пер. Октябрьский, 15 кабинет 24</w:t>
            </w:r>
            <w:r>
              <w:rPr>
                <w:bCs/>
                <w:sz w:val="22"/>
                <w:szCs w:val="22"/>
              </w:rPr>
              <w:t>.</w:t>
            </w:r>
          </w:p>
          <w:p w:rsidR="0085167D" w:rsidRPr="003B38FD" w:rsidRDefault="0085167D" w:rsidP="000F5A8A">
            <w:pPr>
              <w:ind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Условия аукциона, порядок и условия заключения договора с участником аукциона являются условиями публичной оферты, а подача заявки на уч</w:t>
            </w:r>
            <w:r w:rsidRPr="0060346A">
              <w:rPr>
                <w:sz w:val="22"/>
                <w:szCs w:val="22"/>
              </w:rPr>
              <w:t>а</w:t>
            </w:r>
            <w:r w:rsidRPr="0060346A">
              <w:rPr>
                <w:sz w:val="22"/>
                <w:szCs w:val="22"/>
              </w:rPr>
              <w:t>стие в аукционе является акцептом такой оферты</w:t>
            </w:r>
            <w:r>
              <w:rPr>
                <w:sz w:val="22"/>
                <w:szCs w:val="22"/>
              </w:rPr>
              <w:t>.</w:t>
            </w:r>
          </w:p>
        </w:tc>
      </w:tr>
      <w:tr w:rsidR="0085167D" w:rsidRPr="0060346A" w:rsidTr="00956319">
        <w:tc>
          <w:tcPr>
            <w:tcW w:w="3348" w:type="dxa"/>
          </w:tcPr>
          <w:p w:rsidR="0085167D" w:rsidRPr="0060346A" w:rsidRDefault="0085167D" w:rsidP="000F5A8A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Дата начала подачи заявок:</w:t>
            </w:r>
          </w:p>
        </w:tc>
        <w:tc>
          <w:tcPr>
            <w:tcW w:w="6963" w:type="dxa"/>
            <w:vAlign w:val="center"/>
          </w:tcPr>
          <w:p w:rsidR="0085167D" w:rsidRPr="001D38F3" w:rsidRDefault="00E3515D" w:rsidP="000F5A8A">
            <w:pPr>
              <w:ind w:right="-284"/>
              <w:jc w:val="both"/>
              <w:rPr>
                <w:b/>
                <w:sz w:val="22"/>
                <w:szCs w:val="22"/>
              </w:rPr>
            </w:pPr>
            <w:r w:rsidRPr="001D38F3">
              <w:rPr>
                <w:b/>
                <w:sz w:val="22"/>
                <w:szCs w:val="22"/>
              </w:rPr>
              <w:t>07</w:t>
            </w:r>
            <w:r w:rsidR="004E25BD" w:rsidRPr="001D38F3">
              <w:rPr>
                <w:b/>
                <w:sz w:val="22"/>
                <w:szCs w:val="22"/>
              </w:rPr>
              <w:t>.0</w:t>
            </w:r>
            <w:r w:rsidR="00774168" w:rsidRPr="001D38F3">
              <w:rPr>
                <w:b/>
                <w:sz w:val="22"/>
                <w:szCs w:val="22"/>
              </w:rPr>
              <w:t>9</w:t>
            </w:r>
            <w:r w:rsidR="0085167D" w:rsidRPr="001D38F3">
              <w:rPr>
                <w:b/>
                <w:sz w:val="22"/>
                <w:szCs w:val="22"/>
              </w:rPr>
              <w:t>.2016</w:t>
            </w:r>
            <w:r w:rsidR="001D38F3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85167D" w:rsidRPr="0060346A" w:rsidTr="00956319">
        <w:tc>
          <w:tcPr>
            <w:tcW w:w="3348" w:type="dxa"/>
          </w:tcPr>
          <w:p w:rsidR="0085167D" w:rsidRPr="0060346A" w:rsidRDefault="0085167D" w:rsidP="000F5A8A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Дата окончания подачи заявок:</w:t>
            </w:r>
          </w:p>
        </w:tc>
        <w:tc>
          <w:tcPr>
            <w:tcW w:w="6963" w:type="dxa"/>
            <w:vAlign w:val="center"/>
          </w:tcPr>
          <w:p w:rsidR="0085167D" w:rsidRPr="001D38F3" w:rsidRDefault="00774168" w:rsidP="004F2AA6">
            <w:pPr>
              <w:ind w:right="-284"/>
              <w:jc w:val="both"/>
              <w:rPr>
                <w:sz w:val="22"/>
                <w:szCs w:val="22"/>
              </w:rPr>
            </w:pPr>
            <w:r w:rsidRPr="001D38F3">
              <w:rPr>
                <w:b/>
                <w:sz w:val="22"/>
                <w:szCs w:val="22"/>
              </w:rPr>
              <w:t>2</w:t>
            </w:r>
            <w:r w:rsidR="004F2AA6">
              <w:rPr>
                <w:b/>
                <w:sz w:val="22"/>
                <w:szCs w:val="22"/>
              </w:rPr>
              <w:t>8</w:t>
            </w:r>
            <w:r w:rsidR="004E25BD" w:rsidRPr="001D38F3">
              <w:rPr>
                <w:b/>
                <w:sz w:val="22"/>
                <w:szCs w:val="22"/>
              </w:rPr>
              <w:t>.0</w:t>
            </w:r>
            <w:r w:rsidRPr="001D38F3">
              <w:rPr>
                <w:b/>
                <w:sz w:val="22"/>
                <w:szCs w:val="22"/>
              </w:rPr>
              <w:t>9</w:t>
            </w:r>
            <w:r w:rsidR="0085167D" w:rsidRPr="001D38F3">
              <w:rPr>
                <w:b/>
                <w:sz w:val="22"/>
                <w:szCs w:val="22"/>
              </w:rPr>
              <w:t>.2016</w:t>
            </w:r>
            <w:r w:rsidR="001D38F3">
              <w:rPr>
                <w:b/>
                <w:sz w:val="22"/>
                <w:szCs w:val="22"/>
              </w:rPr>
              <w:t xml:space="preserve"> г.</w:t>
            </w:r>
            <w:r w:rsidR="00F11E8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5167D" w:rsidRPr="0060346A" w:rsidTr="00956319">
        <w:tc>
          <w:tcPr>
            <w:tcW w:w="3348" w:type="dxa"/>
          </w:tcPr>
          <w:p w:rsidR="0085167D" w:rsidRPr="0060346A" w:rsidRDefault="0085167D" w:rsidP="000F5A8A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 xml:space="preserve">Порядок и срок отзыва заявок на участие в аукционе: </w:t>
            </w:r>
          </w:p>
        </w:tc>
        <w:tc>
          <w:tcPr>
            <w:tcW w:w="6963" w:type="dxa"/>
            <w:vAlign w:val="center"/>
          </w:tcPr>
          <w:p w:rsidR="000F5A8A" w:rsidRDefault="0085167D" w:rsidP="000F5A8A">
            <w:pPr>
              <w:ind w:right="-284"/>
              <w:jc w:val="both"/>
              <w:rPr>
                <w:color w:val="000000"/>
                <w:sz w:val="22"/>
                <w:szCs w:val="22"/>
              </w:rPr>
            </w:pPr>
            <w:r w:rsidRPr="0060346A">
              <w:rPr>
                <w:color w:val="000000"/>
                <w:sz w:val="22"/>
                <w:szCs w:val="22"/>
              </w:rPr>
              <w:t>Отзыв заявок на участие в аукционе осуществляется участниками в соо</w:t>
            </w:r>
            <w:r w:rsidRPr="0060346A">
              <w:rPr>
                <w:color w:val="000000"/>
                <w:sz w:val="22"/>
                <w:szCs w:val="22"/>
              </w:rPr>
              <w:t>т</w:t>
            </w:r>
            <w:r w:rsidRPr="0060346A">
              <w:rPr>
                <w:color w:val="000000"/>
                <w:sz w:val="22"/>
                <w:szCs w:val="22"/>
              </w:rPr>
              <w:t xml:space="preserve">ветствии с порядком, установленным статьей 4 настоящей аукционной документации  «Порядок отзыва заявок на участие в аукционе» </w:t>
            </w:r>
          </w:p>
          <w:p w:rsidR="0085167D" w:rsidRPr="0060346A" w:rsidRDefault="0085167D" w:rsidP="004F2AA6">
            <w:pPr>
              <w:ind w:right="-284"/>
              <w:jc w:val="both"/>
              <w:rPr>
                <w:sz w:val="22"/>
                <w:szCs w:val="22"/>
              </w:rPr>
            </w:pPr>
            <w:r w:rsidRPr="001D38F3">
              <w:rPr>
                <w:color w:val="000000"/>
                <w:sz w:val="22"/>
                <w:szCs w:val="22"/>
              </w:rPr>
              <w:t>в срок  1</w:t>
            </w:r>
            <w:r w:rsidR="00E3515D" w:rsidRPr="001D38F3">
              <w:rPr>
                <w:color w:val="000000"/>
                <w:sz w:val="22"/>
                <w:szCs w:val="22"/>
              </w:rPr>
              <w:t>6</w:t>
            </w:r>
            <w:r w:rsidRPr="001D38F3">
              <w:rPr>
                <w:color w:val="000000"/>
                <w:sz w:val="22"/>
                <w:szCs w:val="22"/>
              </w:rPr>
              <w:t xml:space="preserve">-00 час. </w:t>
            </w:r>
            <w:r w:rsidR="00774168" w:rsidRPr="001D38F3">
              <w:rPr>
                <w:color w:val="000000"/>
                <w:sz w:val="22"/>
                <w:szCs w:val="22"/>
              </w:rPr>
              <w:t>2</w:t>
            </w:r>
            <w:r w:rsidR="00E3515D" w:rsidRPr="001D38F3">
              <w:rPr>
                <w:color w:val="000000"/>
                <w:sz w:val="22"/>
                <w:szCs w:val="22"/>
              </w:rPr>
              <w:t>7</w:t>
            </w:r>
            <w:r w:rsidR="004E25BD" w:rsidRPr="001D38F3">
              <w:rPr>
                <w:b/>
                <w:sz w:val="22"/>
                <w:szCs w:val="22"/>
              </w:rPr>
              <w:t>.</w:t>
            </w:r>
            <w:r w:rsidR="004E25BD" w:rsidRPr="001D38F3">
              <w:rPr>
                <w:sz w:val="22"/>
                <w:szCs w:val="22"/>
              </w:rPr>
              <w:t>0</w:t>
            </w:r>
            <w:r w:rsidR="00774168" w:rsidRPr="001D38F3">
              <w:rPr>
                <w:sz w:val="22"/>
                <w:szCs w:val="22"/>
              </w:rPr>
              <w:t>9</w:t>
            </w:r>
            <w:r w:rsidRPr="001D38F3">
              <w:rPr>
                <w:sz w:val="22"/>
                <w:szCs w:val="22"/>
              </w:rPr>
              <w:t>.2016</w:t>
            </w:r>
            <w:r w:rsidR="001D38F3">
              <w:rPr>
                <w:sz w:val="22"/>
                <w:szCs w:val="22"/>
              </w:rPr>
              <w:t xml:space="preserve"> г.</w:t>
            </w:r>
          </w:p>
        </w:tc>
      </w:tr>
      <w:tr w:rsidR="0085167D" w:rsidRPr="0060346A" w:rsidTr="00956319">
        <w:tc>
          <w:tcPr>
            <w:tcW w:w="3348" w:type="dxa"/>
          </w:tcPr>
          <w:p w:rsidR="0085167D" w:rsidRPr="0060346A" w:rsidRDefault="0085167D" w:rsidP="000F5A8A">
            <w:pPr>
              <w:ind w:right="-284"/>
              <w:rPr>
                <w:b/>
                <w:color w:val="000000"/>
                <w:sz w:val="22"/>
                <w:szCs w:val="22"/>
              </w:rPr>
            </w:pPr>
            <w:r w:rsidRPr="0060346A">
              <w:rPr>
                <w:b/>
                <w:color w:val="000000"/>
                <w:sz w:val="22"/>
                <w:szCs w:val="22"/>
              </w:rPr>
              <w:t>Формы, порядок, даты начала и окончания предоставления за</w:t>
            </w:r>
            <w:r w:rsidRPr="0060346A">
              <w:rPr>
                <w:b/>
                <w:color w:val="000000"/>
                <w:sz w:val="22"/>
                <w:szCs w:val="22"/>
              </w:rPr>
              <w:t>я</w:t>
            </w:r>
            <w:r w:rsidRPr="0060346A">
              <w:rPr>
                <w:b/>
                <w:color w:val="000000"/>
                <w:sz w:val="22"/>
                <w:szCs w:val="22"/>
              </w:rPr>
              <w:t xml:space="preserve">вителю разъяснений положений документации об аукционе: </w:t>
            </w:r>
          </w:p>
        </w:tc>
        <w:tc>
          <w:tcPr>
            <w:tcW w:w="6963" w:type="dxa"/>
            <w:vAlign w:val="center"/>
          </w:tcPr>
          <w:p w:rsidR="0085167D" w:rsidRPr="0060346A" w:rsidRDefault="0085167D" w:rsidP="000F5A8A">
            <w:pPr>
              <w:autoSpaceDE w:val="0"/>
              <w:autoSpaceDN w:val="0"/>
              <w:adjustRightInd w:val="0"/>
              <w:ind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Любое заинтересованное лицо вправе направить организатору аукциона письменный запрос о разъяснен</w:t>
            </w:r>
            <w:proofErr w:type="gramStart"/>
            <w:r w:rsidRPr="0060346A">
              <w:rPr>
                <w:sz w:val="22"/>
                <w:szCs w:val="22"/>
              </w:rPr>
              <w:t>ии ау</w:t>
            </w:r>
            <w:proofErr w:type="gramEnd"/>
            <w:r w:rsidRPr="0060346A">
              <w:rPr>
                <w:sz w:val="22"/>
                <w:szCs w:val="22"/>
              </w:rPr>
              <w:t xml:space="preserve">кционной документации по форме, приведенной в приложении № </w:t>
            </w:r>
            <w:r>
              <w:rPr>
                <w:sz w:val="22"/>
                <w:szCs w:val="22"/>
              </w:rPr>
              <w:t>1 к информационной карте</w:t>
            </w:r>
            <w:r w:rsidRPr="0060346A">
              <w:rPr>
                <w:sz w:val="22"/>
                <w:szCs w:val="22"/>
              </w:rPr>
              <w:t>. В течение двух рабочих дней с даты поступления указанного запроса организатор ау</w:t>
            </w:r>
            <w:r w:rsidRPr="0060346A">
              <w:rPr>
                <w:sz w:val="22"/>
                <w:szCs w:val="22"/>
              </w:rPr>
              <w:t>к</w:t>
            </w:r>
            <w:r w:rsidRPr="0060346A">
              <w:rPr>
                <w:sz w:val="22"/>
                <w:szCs w:val="22"/>
              </w:rPr>
              <w:t xml:space="preserve">циона обязан направить в письменной форме разъяснения положений аукционной документации, если указанный запрос поступил к нему не </w:t>
            </w:r>
            <w:proofErr w:type="gramStart"/>
            <w:r w:rsidRPr="0060346A">
              <w:rPr>
                <w:sz w:val="22"/>
                <w:szCs w:val="22"/>
              </w:rPr>
              <w:t>позднее</w:t>
            </w:r>
            <w:proofErr w:type="gramEnd"/>
            <w:r w:rsidRPr="0060346A">
              <w:rPr>
                <w:sz w:val="22"/>
                <w:szCs w:val="22"/>
              </w:rPr>
              <w:t xml:space="preserve"> чем за три рабочих дня до даты окончания срока подачи заявок на участие в аукционе.</w:t>
            </w:r>
          </w:p>
          <w:p w:rsidR="0085167D" w:rsidRPr="0060346A" w:rsidRDefault="0085167D" w:rsidP="000F5A8A">
            <w:pPr>
              <w:autoSpaceDE w:val="0"/>
              <w:autoSpaceDN w:val="0"/>
              <w:adjustRightInd w:val="0"/>
              <w:ind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 xml:space="preserve">В течение одного дня </w:t>
            </w:r>
            <w:proofErr w:type="gramStart"/>
            <w:r w:rsidRPr="0060346A">
              <w:rPr>
                <w:sz w:val="22"/>
                <w:szCs w:val="22"/>
              </w:rPr>
              <w:t>с даты направления</w:t>
            </w:r>
            <w:proofErr w:type="gramEnd"/>
            <w:r w:rsidRPr="0060346A">
              <w:rPr>
                <w:sz w:val="22"/>
                <w:szCs w:val="22"/>
              </w:rPr>
              <w:t xml:space="preserve"> разъяснения положений аукц</w:t>
            </w:r>
            <w:r w:rsidRPr="0060346A">
              <w:rPr>
                <w:sz w:val="22"/>
                <w:szCs w:val="22"/>
              </w:rPr>
              <w:t>и</w:t>
            </w:r>
            <w:r w:rsidRPr="0060346A">
              <w:rPr>
                <w:sz w:val="22"/>
                <w:szCs w:val="22"/>
              </w:rPr>
              <w:t>онной документации по запросу заинтересованного лица такое разъясн</w:t>
            </w:r>
            <w:r w:rsidRPr="0060346A">
              <w:rPr>
                <w:sz w:val="22"/>
                <w:szCs w:val="22"/>
              </w:rPr>
              <w:t>е</w:t>
            </w:r>
            <w:r w:rsidRPr="0060346A">
              <w:rPr>
                <w:sz w:val="22"/>
                <w:szCs w:val="22"/>
              </w:rPr>
              <w:t>ние должно быть размещено организатором аукциона или специализир</w:t>
            </w:r>
            <w:r w:rsidRPr="0060346A">
              <w:rPr>
                <w:sz w:val="22"/>
                <w:szCs w:val="22"/>
              </w:rPr>
              <w:t>о</w:t>
            </w:r>
            <w:r w:rsidRPr="0060346A">
              <w:rPr>
                <w:sz w:val="22"/>
                <w:szCs w:val="22"/>
              </w:rPr>
              <w:t xml:space="preserve">ванной организацией на официальном сайте торгов с указанием предмета запроса, но без указания заинтересованного лица, от которого поступил </w:t>
            </w:r>
            <w:r w:rsidRPr="0060346A">
              <w:rPr>
                <w:sz w:val="22"/>
                <w:szCs w:val="22"/>
              </w:rPr>
              <w:lastRenderedPageBreak/>
              <w:t>запрос. Разъяснение положений аукционной документации не должно и</w:t>
            </w:r>
            <w:r w:rsidRPr="0060346A">
              <w:rPr>
                <w:sz w:val="22"/>
                <w:szCs w:val="22"/>
              </w:rPr>
              <w:t>з</w:t>
            </w:r>
            <w:r w:rsidRPr="0060346A">
              <w:rPr>
                <w:sz w:val="22"/>
                <w:szCs w:val="22"/>
              </w:rPr>
              <w:t>менять ее суть.</w:t>
            </w:r>
          </w:p>
          <w:p w:rsidR="0085167D" w:rsidRPr="001D38F3" w:rsidRDefault="0085167D" w:rsidP="000F5A8A">
            <w:pPr>
              <w:ind w:right="-284"/>
              <w:jc w:val="both"/>
              <w:rPr>
                <w:b/>
                <w:sz w:val="22"/>
                <w:szCs w:val="22"/>
              </w:rPr>
            </w:pPr>
            <w:r w:rsidRPr="002D4DD9">
              <w:rPr>
                <w:b/>
                <w:sz w:val="22"/>
                <w:szCs w:val="22"/>
              </w:rPr>
              <w:t>Даты направления запроса</w:t>
            </w:r>
            <w:r w:rsidRPr="001D38F3">
              <w:rPr>
                <w:b/>
                <w:sz w:val="22"/>
                <w:szCs w:val="22"/>
              </w:rPr>
              <w:t xml:space="preserve">:  с </w:t>
            </w:r>
            <w:r w:rsidR="00427912" w:rsidRPr="001D38F3">
              <w:rPr>
                <w:b/>
                <w:sz w:val="22"/>
                <w:szCs w:val="22"/>
              </w:rPr>
              <w:t>0</w:t>
            </w:r>
            <w:r w:rsidR="00E3515D" w:rsidRPr="001D38F3">
              <w:rPr>
                <w:b/>
                <w:sz w:val="22"/>
                <w:szCs w:val="22"/>
              </w:rPr>
              <w:t>8</w:t>
            </w:r>
            <w:r w:rsidR="00427912" w:rsidRPr="001D38F3">
              <w:rPr>
                <w:b/>
                <w:sz w:val="22"/>
                <w:szCs w:val="22"/>
              </w:rPr>
              <w:t>.0</w:t>
            </w:r>
            <w:r w:rsidR="00774168" w:rsidRPr="001D38F3">
              <w:rPr>
                <w:b/>
                <w:sz w:val="22"/>
                <w:szCs w:val="22"/>
              </w:rPr>
              <w:t>9</w:t>
            </w:r>
            <w:r w:rsidRPr="001D38F3">
              <w:rPr>
                <w:b/>
                <w:sz w:val="22"/>
                <w:szCs w:val="22"/>
              </w:rPr>
              <w:t xml:space="preserve">.2016  по </w:t>
            </w:r>
            <w:r w:rsidR="00427912" w:rsidRPr="001D38F3">
              <w:rPr>
                <w:b/>
                <w:sz w:val="22"/>
                <w:szCs w:val="22"/>
              </w:rPr>
              <w:t>2</w:t>
            </w:r>
            <w:r w:rsidR="00E3515D" w:rsidRPr="001D38F3">
              <w:rPr>
                <w:b/>
                <w:sz w:val="22"/>
                <w:szCs w:val="22"/>
              </w:rPr>
              <w:t>5</w:t>
            </w:r>
            <w:r w:rsidR="00427912" w:rsidRPr="001D38F3">
              <w:rPr>
                <w:b/>
                <w:sz w:val="22"/>
                <w:szCs w:val="22"/>
              </w:rPr>
              <w:t>.0</w:t>
            </w:r>
            <w:r w:rsidR="00774168" w:rsidRPr="001D38F3">
              <w:rPr>
                <w:b/>
                <w:sz w:val="22"/>
                <w:szCs w:val="22"/>
              </w:rPr>
              <w:t>9</w:t>
            </w:r>
            <w:r w:rsidRPr="001D38F3">
              <w:rPr>
                <w:b/>
                <w:sz w:val="22"/>
                <w:szCs w:val="22"/>
              </w:rPr>
              <w:t>.2016</w:t>
            </w:r>
          </w:p>
          <w:p w:rsidR="0085167D" w:rsidRPr="0060346A" w:rsidRDefault="0085167D" w:rsidP="000F5A8A">
            <w:pPr>
              <w:ind w:right="-284"/>
              <w:jc w:val="both"/>
              <w:rPr>
                <w:sz w:val="22"/>
                <w:szCs w:val="22"/>
              </w:rPr>
            </w:pPr>
            <w:r w:rsidRPr="001D38F3">
              <w:rPr>
                <w:b/>
                <w:sz w:val="22"/>
                <w:szCs w:val="22"/>
              </w:rPr>
              <w:t xml:space="preserve">Даты направления разъяснений: с </w:t>
            </w:r>
            <w:r w:rsidR="00E3515D" w:rsidRPr="001D38F3">
              <w:rPr>
                <w:b/>
                <w:sz w:val="22"/>
                <w:szCs w:val="22"/>
              </w:rPr>
              <w:t>10</w:t>
            </w:r>
            <w:r w:rsidR="00427912" w:rsidRPr="001D38F3">
              <w:rPr>
                <w:b/>
                <w:sz w:val="22"/>
                <w:szCs w:val="22"/>
              </w:rPr>
              <w:t>.0</w:t>
            </w:r>
            <w:r w:rsidR="00774168" w:rsidRPr="001D38F3">
              <w:rPr>
                <w:b/>
                <w:sz w:val="22"/>
                <w:szCs w:val="22"/>
              </w:rPr>
              <w:t>9</w:t>
            </w:r>
            <w:r w:rsidRPr="001D38F3">
              <w:rPr>
                <w:b/>
                <w:sz w:val="22"/>
                <w:szCs w:val="22"/>
              </w:rPr>
              <w:t xml:space="preserve">.2016  по </w:t>
            </w:r>
            <w:r w:rsidR="00427912" w:rsidRPr="001D38F3">
              <w:rPr>
                <w:b/>
                <w:sz w:val="22"/>
                <w:szCs w:val="22"/>
              </w:rPr>
              <w:t>2</w:t>
            </w:r>
            <w:r w:rsidR="00E3515D" w:rsidRPr="001D38F3">
              <w:rPr>
                <w:b/>
                <w:sz w:val="22"/>
                <w:szCs w:val="22"/>
              </w:rPr>
              <w:t>5</w:t>
            </w:r>
            <w:r w:rsidR="00427912" w:rsidRPr="001D38F3">
              <w:rPr>
                <w:b/>
                <w:sz w:val="22"/>
                <w:szCs w:val="22"/>
              </w:rPr>
              <w:t>.0</w:t>
            </w:r>
            <w:r w:rsidR="00774168" w:rsidRPr="001D38F3">
              <w:rPr>
                <w:b/>
                <w:sz w:val="22"/>
                <w:szCs w:val="22"/>
              </w:rPr>
              <w:t>9</w:t>
            </w:r>
            <w:r w:rsidRPr="001D38F3">
              <w:rPr>
                <w:b/>
                <w:sz w:val="22"/>
                <w:szCs w:val="22"/>
              </w:rPr>
              <w:t>.2016</w:t>
            </w:r>
          </w:p>
        </w:tc>
      </w:tr>
      <w:tr w:rsidR="0085167D" w:rsidRPr="0060346A" w:rsidTr="00E56155">
        <w:trPr>
          <w:trHeight w:val="854"/>
        </w:trPr>
        <w:tc>
          <w:tcPr>
            <w:tcW w:w="3348" w:type="dxa"/>
          </w:tcPr>
          <w:p w:rsidR="00E3515D" w:rsidRDefault="0085167D" w:rsidP="000F5A8A">
            <w:pPr>
              <w:pStyle w:val="a4"/>
              <w:ind w:right="-28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Начальная </w:t>
            </w:r>
            <w:r w:rsidRPr="00155086">
              <w:rPr>
                <w:b/>
                <w:bCs/>
                <w:sz w:val="22"/>
                <w:szCs w:val="22"/>
              </w:rPr>
              <w:t>(минимальная) це</w:t>
            </w:r>
            <w:r>
              <w:rPr>
                <w:b/>
                <w:bCs/>
                <w:sz w:val="22"/>
                <w:szCs w:val="22"/>
              </w:rPr>
              <w:t xml:space="preserve">на  </w:t>
            </w:r>
            <w:r w:rsidRPr="00155086">
              <w:rPr>
                <w:b/>
                <w:bCs/>
                <w:sz w:val="22"/>
                <w:szCs w:val="22"/>
              </w:rPr>
              <w:t>договора (цена лота)</w:t>
            </w:r>
            <w:r w:rsidR="00E3515D">
              <w:rPr>
                <w:b/>
                <w:bCs/>
                <w:sz w:val="22"/>
                <w:szCs w:val="22"/>
              </w:rPr>
              <w:t>,</w:t>
            </w:r>
          </w:p>
          <w:p w:rsidR="0085167D" w:rsidRPr="00155086" w:rsidRDefault="00E3515D" w:rsidP="004F5014">
            <w:pPr>
              <w:pStyle w:val="a4"/>
              <w:ind w:left="426" w:right="-284" w:firstLine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  <w:u w:val="single"/>
              </w:rPr>
              <w:t>без</w:t>
            </w:r>
            <w:r w:rsidR="0085167D" w:rsidRPr="000C236B">
              <w:rPr>
                <w:b/>
                <w:bCs/>
                <w:sz w:val="22"/>
                <w:szCs w:val="22"/>
                <w:u w:val="single"/>
              </w:rPr>
              <w:t>учетом</w:t>
            </w:r>
            <w:proofErr w:type="spellEnd"/>
            <w:r w:rsidR="0085167D" w:rsidRPr="000C236B">
              <w:rPr>
                <w:b/>
                <w:bCs/>
                <w:sz w:val="22"/>
                <w:szCs w:val="22"/>
                <w:u w:val="single"/>
              </w:rPr>
              <w:t xml:space="preserve"> НДС</w:t>
            </w:r>
            <w:r w:rsidR="00284AF1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="00284AF1">
              <w:rPr>
                <w:b/>
                <w:bCs/>
                <w:sz w:val="22"/>
                <w:szCs w:val="22"/>
                <w:u w:val="single"/>
              </w:rPr>
              <w:t xml:space="preserve">( </w:t>
            </w:r>
            <w:proofErr w:type="gramEnd"/>
            <w:r w:rsidR="00284AF1">
              <w:rPr>
                <w:b/>
                <w:bCs/>
                <w:sz w:val="22"/>
                <w:szCs w:val="22"/>
                <w:u w:val="single"/>
              </w:rPr>
              <w:t xml:space="preserve">за год) </w:t>
            </w:r>
          </w:p>
        </w:tc>
        <w:tc>
          <w:tcPr>
            <w:tcW w:w="6963" w:type="dxa"/>
            <w:vAlign w:val="center"/>
          </w:tcPr>
          <w:p w:rsidR="0085167D" w:rsidRPr="005B2D64" w:rsidRDefault="005B2D64" w:rsidP="001D38F3">
            <w:pPr>
              <w:pStyle w:val="a4"/>
              <w:ind w:right="-284" w:firstLine="0"/>
              <w:jc w:val="left"/>
              <w:rPr>
                <w:bCs/>
                <w:sz w:val="22"/>
                <w:szCs w:val="22"/>
                <w:highlight w:val="green"/>
              </w:rPr>
            </w:pPr>
            <w:r w:rsidRPr="005B2D64">
              <w:rPr>
                <w:bCs/>
                <w:sz w:val="22"/>
                <w:szCs w:val="22"/>
              </w:rPr>
              <w:t>163</w:t>
            </w:r>
            <w:r w:rsidR="001D38F3">
              <w:rPr>
                <w:bCs/>
                <w:sz w:val="22"/>
                <w:szCs w:val="22"/>
              </w:rPr>
              <w:t> </w:t>
            </w:r>
            <w:r w:rsidRPr="005B2D64">
              <w:rPr>
                <w:bCs/>
                <w:sz w:val="22"/>
                <w:szCs w:val="22"/>
              </w:rPr>
              <w:t>000</w:t>
            </w:r>
            <w:r w:rsidR="001D38F3">
              <w:rPr>
                <w:bCs/>
                <w:sz w:val="22"/>
                <w:szCs w:val="22"/>
              </w:rPr>
              <w:t xml:space="preserve"> (сто шестьдесят три тысячи) рублей </w:t>
            </w:r>
            <w:r w:rsidRPr="005B2D64">
              <w:rPr>
                <w:bCs/>
                <w:sz w:val="22"/>
                <w:szCs w:val="22"/>
              </w:rPr>
              <w:t>00</w:t>
            </w:r>
            <w:r w:rsidR="001D38F3">
              <w:rPr>
                <w:bCs/>
                <w:sz w:val="22"/>
                <w:szCs w:val="22"/>
              </w:rPr>
              <w:t xml:space="preserve"> копеек</w:t>
            </w:r>
          </w:p>
        </w:tc>
      </w:tr>
      <w:tr w:rsidR="00147752" w:rsidRPr="0060346A" w:rsidTr="002F5E18">
        <w:trPr>
          <w:trHeight w:val="215"/>
        </w:trPr>
        <w:tc>
          <w:tcPr>
            <w:tcW w:w="3348" w:type="dxa"/>
            <w:vAlign w:val="center"/>
          </w:tcPr>
          <w:p w:rsidR="00147752" w:rsidRPr="00C77984" w:rsidRDefault="00147752" w:rsidP="00284AF1">
            <w:pPr>
              <w:pStyle w:val="a4"/>
              <w:ind w:left="426" w:right="-284" w:firstLine="0"/>
              <w:jc w:val="left"/>
              <w:rPr>
                <w:bCs/>
                <w:sz w:val="22"/>
                <w:szCs w:val="22"/>
              </w:rPr>
            </w:pPr>
            <w:r w:rsidRPr="00C77984">
              <w:rPr>
                <w:bCs/>
                <w:sz w:val="22"/>
                <w:szCs w:val="22"/>
              </w:rPr>
              <w:t>Лот № 1</w:t>
            </w:r>
            <w:r w:rsidR="00284AF1">
              <w:rPr>
                <w:bCs/>
                <w:sz w:val="22"/>
                <w:szCs w:val="22"/>
              </w:rPr>
              <w:t xml:space="preserve"> (за месяц)</w:t>
            </w:r>
          </w:p>
        </w:tc>
        <w:tc>
          <w:tcPr>
            <w:tcW w:w="6963" w:type="dxa"/>
          </w:tcPr>
          <w:p w:rsidR="00147752" w:rsidRPr="00147752" w:rsidRDefault="001D38F3" w:rsidP="001D38F3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13583 (тринадцать тысяч пятьсот восемьдесят три) рубля </w:t>
            </w:r>
            <w:r w:rsidR="00774168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 xml:space="preserve"> копейки </w:t>
            </w:r>
            <w:r w:rsidR="00147752" w:rsidRPr="00147752">
              <w:rPr>
                <w:sz w:val="22"/>
                <w:szCs w:val="22"/>
              </w:rPr>
              <w:t xml:space="preserve"> в месяц</w:t>
            </w:r>
          </w:p>
        </w:tc>
      </w:tr>
      <w:tr w:rsidR="00147752" w:rsidRPr="0060346A" w:rsidTr="00E56155">
        <w:trPr>
          <w:trHeight w:val="626"/>
        </w:trPr>
        <w:tc>
          <w:tcPr>
            <w:tcW w:w="3348" w:type="dxa"/>
          </w:tcPr>
          <w:p w:rsidR="00147752" w:rsidRPr="0060346A" w:rsidRDefault="00147752" w:rsidP="000F5A8A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Величина повышения цены дог</w:t>
            </w:r>
            <w:r w:rsidRPr="0060346A">
              <w:rPr>
                <w:b/>
                <w:sz w:val="22"/>
                <w:szCs w:val="22"/>
              </w:rPr>
              <w:t>о</w:t>
            </w:r>
            <w:r w:rsidRPr="0060346A">
              <w:rPr>
                <w:b/>
                <w:sz w:val="22"/>
                <w:szCs w:val="22"/>
              </w:rPr>
              <w:t>вора (шаг аукциона):</w:t>
            </w:r>
          </w:p>
        </w:tc>
        <w:tc>
          <w:tcPr>
            <w:tcW w:w="6963" w:type="dxa"/>
            <w:vAlign w:val="center"/>
          </w:tcPr>
          <w:p w:rsidR="00147752" w:rsidRDefault="00147752" w:rsidP="000F5A8A">
            <w:pPr>
              <w:ind w:right="-284"/>
              <w:jc w:val="both"/>
              <w:rPr>
                <w:sz w:val="22"/>
                <w:szCs w:val="22"/>
              </w:rPr>
            </w:pPr>
            <w:r w:rsidRPr="006A653C">
              <w:rPr>
                <w:sz w:val="22"/>
                <w:szCs w:val="22"/>
              </w:rPr>
              <w:t>5 % начальной (минимальной) цены договора</w:t>
            </w:r>
          </w:p>
          <w:p w:rsidR="00147752" w:rsidRPr="00A14C9E" w:rsidRDefault="004C67CF" w:rsidP="00A14C9E">
            <w:pPr>
              <w:ind w:right="-284"/>
              <w:jc w:val="both"/>
              <w:rPr>
                <w:sz w:val="22"/>
                <w:szCs w:val="22"/>
              </w:rPr>
            </w:pPr>
            <w:r w:rsidRPr="001D38F3">
              <w:rPr>
                <w:sz w:val="22"/>
                <w:szCs w:val="22"/>
              </w:rPr>
              <w:t>8150</w:t>
            </w:r>
            <w:r w:rsidR="00A14C9E" w:rsidRPr="001D38F3">
              <w:rPr>
                <w:sz w:val="22"/>
                <w:szCs w:val="22"/>
              </w:rPr>
              <w:t xml:space="preserve"> </w:t>
            </w:r>
            <w:r w:rsidR="000F5A8A" w:rsidRPr="001D38F3">
              <w:rPr>
                <w:sz w:val="22"/>
                <w:szCs w:val="22"/>
              </w:rPr>
              <w:t xml:space="preserve">(восемь тысяч сто пятьдесят) рублей </w:t>
            </w:r>
            <w:r w:rsidRPr="001D38F3">
              <w:rPr>
                <w:sz w:val="22"/>
                <w:szCs w:val="22"/>
              </w:rPr>
              <w:t>00</w:t>
            </w:r>
            <w:r w:rsidR="000F5A8A" w:rsidRPr="001D38F3">
              <w:rPr>
                <w:sz w:val="22"/>
                <w:szCs w:val="22"/>
              </w:rPr>
              <w:t xml:space="preserve"> копеек</w:t>
            </w:r>
          </w:p>
        </w:tc>
      </w:tr>
      <w:tr w:rsidR="00147752" w:rsidRPr="0060346A" w:rsidTr="00E56155">
        <w:trPr>
          <w:trHeight w:val="803"/>
        </w:trPr>
        <w:tc>
          <w:tcPr>
            <w:tcW w:w="3348" w:type="dxa"/>
          </w:tcPr>
          <w:p w:rsidR="00147752" w:rsidRPr="0060346A" w:rsidRDefault="00147752" w:rsidP="000F5A8A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Место, день и время начала ра</w:t>
            </w:r>
            <w:r w:rsidRPr="0060346A">
              <w:rPr>
                <w:b/>
                <w:sz w:val="22"/>
                <w:szCs w:val="22"/>
              </w:rPr>
              <w:t>с</w:t>
            </w:r>
            <w:r w:rsidRPr="0060346A">
              <w:rPr>
                <w:b/>
                <w:sz w:val="22"/>
                <w:szCs w:val="22"/>
              </w:rPr>
              <w:t>смотрения заявок на участие в аукционе:</w:t>
            </w:r>
          </w:p>
        </w:tc>
        <w:tc>
          <w:tcPr>
            <w:tcW w:w="6963" w:type="dxa"/>
            <w:vAlign w:val="center"/>
          </w:tcPr>
          <w:p w:rsidR="00A14C9E" w:rsidRDefault="00774168" w:rsidP="00A14C9E">
            <w:pPr>
              <w:ind w:righ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Место: город Благодарный, пер. Октябрьский, 15</w:t>
            </w:r>
            <w:r w:rsidR="00A14C9E">
              <w:rPr>
                <w:sz w:val="22"/>
                <w:szCs w:val="22"/>
              </w:rPr>
              <w:t xml:space="preserve">, </w:t>
            </w:r>
          </w:p>
          <w:p w:rsidR="00147752" w:rsidRPr="0060346A" w:rsidRDefault="00774168" w:rsidP="00A14C9E">
            <w:pPr>
              <w:ind w:right="-284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 заседаний администрации города Благодарного </w:t>
            </w:r>
            <w:r w:rsidR="00147752" w:rsidRPr="001D38F3">
              <w:rPr>
                <w:b/>
                <w:sz w:val="22"/>
                <w:szCs w:val="22"/>
              </w:rPr>
              <w:t xml:space="preserve">День: </w:t>
            </w:r>
            <w:r w:rsidRPr="001D38F3">
              <w:rPr>
                <w:b/>
                <w:sz w:val="22"/>
                <w:szCs w:val="22"/>
              </w:rPr>
              <w:t>2</w:t>
            </w:r>
            <w:r w:rsidR="00A14C9E" w:rsidRPr="001D38F3">
              <w:rPr>
                <w:b/>
                <w:sz w:val="22"/>
                <w:szCs w:val="22"/>
              </w:rPr>
              <w:t>9</w:t>
            </w:r>
            <w:r w:rsidR="008A645D" w:rsidRPr="001D38F3">
              <w:rPr>
                <w:b/>
                <w:sz w:val="22"/>
                <w:szCs w:val="22"/>
              </w:rPr>
              <w:t>.0</w:t>
            </w:r>
            <w:r w:rsidRPr="001D38F3">
              <w:rPr>
                <w:b/>
                <w:sz w:val="22"/>
                <w:szCs w:val="22"/>
              </w:rPr>
              <w:t>9</w:t>
            </w:r>
            <w:r w:rsidR="00147752" w:rsidRPr="001D38F3">
              <w:rPr>
                <w:b/>
                <w:sz w:val="22"/>
                <w:szCs w:val="22"/>
              </w:rPr>
              <w:t>.2016</w:t>
            </w:r>
          </w:p>
          <w:p w:rsidR="00147752" w:rsidRPr="0060346A" w:rsidRDefault="00147752" w:rsidP="00A14C9E">
            <w:pPr>
              <w:ind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Время: 10-00 ч. (время местное)</w:t>
            </w:r>
          </w:p>
        </w:tc>
      </w:tr>
      <w:tr w:rsidR="00147752" w:rsidRPr="0060346A" w:rsidTr="00E56155">
        <w:trPr>
          <w:trHeight w:val="886"/>
        </w:trPr>
        <w:tc>
          <w:tcPr>
            <w:tcW w:w="3348" w:type="dxa"/>
          </w:tcPr>
          <w:p w:rsidR="00147752" w:rsidRPr="0060346A" w:rsidRDefault="00147752" w:rsidP="00691CB4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Место, дата и время проведения аукциона:</w:t>
            </w:r>
          </w:p>
        </w:tc>
        <w:tc>
          <w:tcPr>
            <w:tcW w:w="6963" w:type="dxa"/>
            <w:vAlign w:val="center"/>
          </w:tcPr>
          <w:p w:rsidR="00774168" w:rsidRPr="0060346A" w:rsidRDefault="00774168" w:rsidP="00A14C9E">
            <w:pPr>
              <w:ind w:right="-284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Место: город Благодарный, пер. Октябрьский, 15 зал заседаний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страции города Благодарного </w:t>
            </w:r>
            <w:r w:rsidRPr="001D38F3">
              <w:rPr>
                <w:b/>
                <w:sz w:val="22"/>
                <w:szCs w:val="22"/>
              </w:rPr>
              <w:t xml:space="preserve">День: </w:t>
            </w:r>
            <w:r w:rsidR="00E3515D" w:rsidRPr="001D38F3">
              <w:rPr>
                <w:b/>
                <w:sz w:val="22"/>
                <w:szCs w:val="22"/>
              </w:rPr>
              <w:t>30</w:t>
            </w:r>
            <w:r w:rsidRPr="001D38F3">
              <w:rPr>
                <w:b/>
                <w:sz w:val="22"/>
                <w:szCs w:val="22"/>
              </w:rPr>
              <w:t>.09.2016</w:t>
            </w:r>
            <w:r w:rsidR="001D38F3">
              <w:rPr>
                <w:b/>
                <w:sz w:val="22"/>
                <w:szCs w:val="22"/>
              </w:rPr>
              <w:t xml:space="preserve"> г.</w:t>
            </w:r>
          </w:p>
          <w:p w:rsidR="00147752" w:rsidRPr="0060346A" w:rsidRDefault="00774168" w:rsidP="00A14C9E">
            <w:pPr>
              <w:ind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Время: 10-00 ч. (время местное)</w:t>
            </w:r>
          </w:p>
        </w:tc>
      </w:tr>
      <w:tr w:rsidR="00147752" w:rsidRPr="0060346A" w:rsidTr="00E56155">
        <w:trPr>
          <w:trHeight w:val="3678"/>
        </w:trPr>
        <w:tc>
          <w:tcPr>
            <w:tcW w:w="3348" w:type="dxa"/>
          </w:tcPr>
          <w:p w:rsidR="00147752" w:rsidRPr="0060346A" w:rsidRDefault="00147752" w:rsidP="00691CB4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bCs/>
                <w:sz w:val="22"/>
                <w:szCs w:val="22"/>
              </w:rPr>
              <w:t>Требование о внесении задатка, срок и порядок внесения задатка:</w:t>
            </w:r>
          </w:p>
        </w:tc>
        <w:tc>
          <w:tcPr>
            <w:tcW w:w="6963" w:type="dxa"/>
            <w:vAlign w:val="center"/>
          </w:tcPr>
          <w:p w:rsidR="00147752" w:rsidRPr="0060346A" w:rsidRDefault="00147752" w:rsidP="00691CB4">
            <w:pPr>
              <w:ind w:right="-284"/>
              <w:jc w:val="both"/>
              <w:rPr>
                <w:sz w:val="22"/>
                <w:szCs w:val="22"/>
              </w:rPr>
            </w:pPr>
            <w:proofErr w:type="gramStart"/>
            <w:r w:rsidRPr="0060346A">
              <w:rPr>
                <w:sz w:val="22"/>
                <w:szCs w:val="22"/>
              </w:rPr>
              <w:t>Участниками аукциона должны быть внесены денежные средства в су</w:t>
            </w:r>
            <w:r w:rsidRPr="0060346A">
              <w:rPr>
                <w:sz w:val="22"/>
                <w:szCs w:val="22"/>
              </w:rPr>
              <w:t>м</w:t>
            </w:r>
            <w:r w:rsidRPr="0060346A">
              <w:rPr>
                <w:sz w:val="22"/>
                <w:szCs w:val="22"/>
              </w:rPr>
              <w:t>ме, установленной настоящей аукционной документацией, единым пл</w:t>
            </w:r>
            <w:r w:rsidRPr="0060346A">
              <w:rPr>
                <w:sz w:val="22"/>
                <w:szCs w:val="22"/>
              </w:rPr>
              <w:t>а</w:t>
            </w:r>
            <w:r w:rsidRPr="0060346A">
              <w:rPr>
                <w:sz w:val="22"/>
                <w:szCs w:val="22"/>
              </w:rPr>
              <w:t>тежом на счёт организатора аукциона не позднее срока окончания подачи заявок и считаются внесёнными с момента их зачисления на счёт орган</w:t>
            </w:r>
            <w:r w:rsidRPr="0060346A">
              <w:rPr>
                <w:sz w:val="22"/>
                <w:szCs w:val="22"/>
              </w:rPr>
              <w:t>и</w:t>
            </w:r>
            <w:r w:rsidR="00691CB4">
              <w:rPr>
                <w:sz w:val="22"/>
                <w:szCs w:val="22"/>
              </w:rPr>
              <w:t xml:space="preserve">затора аукциона, </w:t>
            </w:r>
            <w:r w:rsidR="00691CB4" w:rsidRPr="001D38F3">
              <w:rPr>
                <w:sz w:val="22"/>
                <w:szCs w:val="22"/>
              </w:rPr>
              <w:t>д</w:t>
            </w:r>
            <w:r w:rsidR="00E3515D" w:rsidRPr="001D38F3">
              <w:rPr>
                <w:sz w:val="22"/>
                <w:szCs w:val="22"/>
              </w:rPr>
              <w:t>о 2</w:t>
            </w:r>
            <w:r w:rsidR="00D357E6">
              <w:rPr>
                <w:sz w:val="22"/>
                <w:szCs w:val="22"/>
              </w:rPr>
              <w:t>8</w:t>
            </w:r>
            <w:r w:rsidR="00E3515D" w:rsidRPr="001D38F3">
              <w:rPr>
                <w:sz w:val="22"/>
                <w:szCs w:val="22"/>
              </w:rPr>
              <w:t>.09.2016 г</w:t>
            </w:r>
            <w:r w:rsidR="00691CB4" w:rsidRPr="001D38F3">
              <w:rPr>
                <w:sz w:val="22"/>
                <w:szCs w:val="22"/>
              </w:rPr>
              <w:t>.</w:t>
            </w:r>
            <w:proofErr w:type="gramEnd"/>
          </w:p>
          <w:p w:rsidR="00147752" w:rsidRPr="0060346A" w:rsidRDefault="00147752" w:rsidP="00691CB4">
            <w:pPr>
              <w:ind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 xml:space="preserve">В составе заявки участник аукциона представляет документ или копию документа, подтверждающего внесение задатка. </w:t>
            </w:r>
          </w:p>
          <w:p w:rsidR="00147752" w:rsidRPr="0060346A" w:rsidRDefault="00147752" w:rsidP="00691CB4">
            <w:pPr>
              <w:ind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 xml:space="preserve">В случае </w:t>
            </w:r>
            <w:proofErr w:type="spellStart"/>
            <w:r w:rsidRPr="0060346A">
              <w:rPr>
                <w:sz w:val="22"/>
                <w:szCs w:val="22"/>
              </w:rPr>
              <w:t>непоступления</w:t>
            </w:r>
            <w:proofErr w:type="spellEnd"/>
            <w:r w:rsidRPr="0060346A">
              <w:rPr>
                <w:sz w:val="22"/>
                <w:szCs w:val="22"/>
              </w:rPr>
              <w:t xml:space="preserve"> денежных средств суммы задатка </w:t>
            </w:r>
            <w:proofErr w:type="gramStart"/>
            <w:r w:rsidRPr="0060346A">
              <w:rPr>
                <w:sz w:val="22"/>
                <w:szCs w:val="22"/>
              </w:rPr>
              <w:t>на счет орган</w:t>
            </w:r>
            <w:r w:rsidRPr="0060346A">
              <w:rPr>
                <w:sz w:val="22"/>
                <w:szCs w:val="22"/>
              </w:rPr>
              <w:t>и</w:t>
            </w:r>
            <w:r w:rsidRPr="0060346A">
              <w:rPr>
                <w:sz w:val="22"/>
                <w:szCs w:val="22"/>
              </w:rPr>
              <w:t>затора аукциона на момент начала рассмотрения заявок на участие в ау</w:t>
            </w:r>
            <w:r w:rsidRPr="0060346A">
              <w:rPr>
                <w:sz w:val="22"/>
                <w:szCs w:val="22"/>
              </w:rPr>
              <w:t>к</w:t>
            </w:r>
            <w:r w:rsidRPr="0060346A">
              <w:rPr>
                <w:sz w:val="22"/>
                <w:szCs w:val="22"/>
              </w:rPr>
              <w:t>ционе обязательства участника аукциона по внесению</w:t>
            </w:r>
            <w:proofErr w:type="gramEnd"/>
            <w:r w:rsidRPr="0060346A">
              <w:rPr>
                <w:sz w:val="22"/>
                <w:szCs w:val="22"/>
              </w:rPr>
              <w:t xml:space="preserve"> задатка считаются неисполненными, и он к участию в аукционе не допускается. Представл</w:t>
            </w:r>
            <w:r w:rsidRPr="0060346A">
              <w:rPr>
                <w:sz w:val="22"/>
                <w:szCs w:val="22"/>
              </w:rPr>
              <w:t>е</w:t>
            </w:r>
            <w:r w:rsidRPr="0060346A">
              <w:rPr>
                <w:sz w:val="22"/>
                <w:szCs w:val="22"/>
              </w:rPr>
              <w:t>ние участником в составе заявки платёжных документов, подтвержда</w:t>
            </w:r>
            <w:r w:rsidRPr="0060346A">
              <w:rPr>
                <w:sz w:val="22"/>
                <w:szCs w:val="22"/>
              </w:rPr>
              <w:t>ю</w:t>
            </w:r>
            <w:r w:rsidRPr="0060346A">
              <w:rPr>
                <w:sz w:val="22"/>
                <w:szCs w:val="22"/>
              </w:rPr>
              <w:t>щих внесение задатка, в этом случае во внимание не принимается.</w:t>
            </w:r>
          </w:p>
        </w:tc>
      </w:tr>
      <w:tr w:rsidR="00147752" w:rsidRPr="0060346A" w:rsidTr="00956319">
        <w:tc>
          <w:tcPr>
            <w:tcW w:w="3348" w:type="dxa"/>
          </w:tcPr>
          <w:p w:rsidR="00147752" w:rsidRPr="0060346A" w:rsidRDefault="00147752" w:rsidP="00691CB4">
            <w:pPr>
              <w:ind w:right="-284"/>
              <w:rPr>
                <w:b/>
                <w:bCs/>
                <w:sz w:val="22"/>
                <w:szCs w:val="22"/>
              </w:rPr>
            </w:pPr>
            <w:r w:rsidRPr="0060346A">
              <w:rPr>
                <w:b/>
                <w:bCs/>
                <w:sz w:val="22"/>
                <w:szCs w:val="22"/>
              </w:rPr>
              <w:t>Размер задатка:</w:t>
            </w:r>
          </w:p>
        </w:tc>
        <w:tc>
          <w:tcPr>
            <w:tcW w:w="6963" w:type="dxa"/>
            <w:vAlign w:val="center"/>
          </w:tcPr>
          <w:p w:rsidR="00147752" w:rsidRPr="0060346A" w:rsidRDefault="00147752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</w:tr>
      <w:tr w:rsidR="00022C4A" w:rsidRPr="0060346A" w:rsidTr="00C17EC6">
        <w:trPr>
          <w:trHeight w:val="70"/>
        </w:trPr>
        <w:tc>
          <w:tcPr>
            <w:tcW w:w="3348" w:type="dxa"/>
            <w:vAlign w:val="center"/>
          </w:tcPr>
          <w:p w:rsidR="00022C4A" w:rsidRPr="00022C4A" w:rsidRDefault="00022C4A" w:rsidP="00691CB4">
            <w:pPr>
              <w:pStyle w:val="a4"/>
              <w:ind w:right="-284" w:firstLine="0"/>
              <w:jc w:val="left"/>
              <w:rPr>
                <w:bCs/>
                <w:sz w:val="22"/>
                <w:szCs w:val="22"/>
              </w:rPr>
            </w:pPr>
            <w:r w:rsidRPr="00022C4A">
              <w:rPr>
                <w:bCs/>
                <w:sz w:val="22"/>
                <w:szCs w:val="22"/>
              </w:rPr>
              <w:t>Лот № 1</w:t>
            </w:r>
          </w:p>
        </w:tc>
        <w:tc>
          <w:tcPr>
            <w:tcW w:w="6963" w:type="dxa"/>
          </w:tcPr>
          <w:p w:rsidR="00022C4A" w:rsidRPr="00022C4A" w:rsidRDefault="000945EE" w:rsidP="00193D73">
            <w:pPr>
              <w:ind w:right="-284"/>
              <w:rPr>
                <w:sz w:val="22"/>
                <w:szCs w:val="22"/>
              </w:rPr>
            </w:pPr>
            <w:r w:rsidRPr="00193D73">
              <w:rPr>
                <w:sz w:val="22"/>
                <w:szCs w:val="22"/>
              </w:rPr>
              <w:t>16300</w:t>
            </w:r>
            <w:r w:rsidR="00193D73" w:rsidRPr="00193D73">
              <w:rPr>
                <w:sz w:val="22"/>
                <w:szCs w:val="22"/>
              </w:rPr>
              <w:t xml:space="preserve"> </w:t>
            </w:r>
            <w:r w:rsidR="001D38F3" w:rsidRPr="00193D73">
              <w:rPr>
                <w:sz w:val="22"/>
                <w:szCs w:val="22"/>
              </w:rPr>
              <w:t xml:space="preserve">(шестнадцать тысяч триста) рублей </w:t>
            </w:r>
            <w:r w:rsidRPr="00193D73">
              <w:rPr>
                <w:sz w:val="22"/>
                <w:szCs w:val="22"/>
              </w:rPr>
              <w:t>00</w:t>
            </w:r>
            <w:r w:rsidR="001D38F3" w:rsidRPr="00193D73">
              <w:rPr>
                <w:sz w:val="22"/>
                <w:szCs w:val="22"/>
              </w:rPr>
              <w:t xml:space="preserve"> копее</w:t>
            </w:r>
            <w:r w:rsidR="001D38F3">
              <w:rPr>
                <w:sz w:val="22"/>
                <w:szCs w:val="22"/>
              </w:rPr>
              <w:t>к</w:t>
            </w:r>
          </w:p>
        </w:tc>
      </w:tr>
      <w:tr w:rsidR="00022C4A" w:rsidRPr="0060346A" w:rsidTr="00956319">
        <w:tc>
          <w:tcPr>
            <w:tcW w:w="3348" w:type="dxa"/>
          </w:tcPr>
          <w:p w:rsidR="00022C4A" w:rsidRPr="0060346A" w:rsidRDefault="00022C4A" w:rsidP="00691CB4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Реквизиты счета для перечисл</w:t>
            </w:r>
            <w:r w:rsidRPr="0060346A">
              <w:rPr>
                <w:b/>
                <w:sz w:val="22"/>
                <w:szCs w:val="22"/>
              </w:rPr>
              <w:t>е</w:t>
            </w:r>
            <w:r w:rsidRPr="0060346A">
              <w:rPr>
                <w:b/>
                <w:sz w:val="22"/>
                <w:szCs w:val="22"/>
              </w:rPr>
              <w:t>ния задатка:</w:t>
            </w:r>
          </w:p>
        </w:tc>
        <w:tc>
          <w:tcPr>
            <w:tcW w:w="6963" w:type="dxa"/>
            <w:vAlign w:val="center"/>
          </w:tcPr>
          <w:p w:rsidR="000945EE" w:rsidRPr="00E3515D" w:rsidRDefault="000945EE" w:rsidP="00691CB4">
            <w:pPr>
              <w:ind w:right="-284"/>
              <w:rPr>
                <w:sz w:val="22"/>
                <w:szCs w:val="22"/>
                <w:lang w:eastAsia="en-US"/>
              </w:rPr>
            </w:pPr>
            <w:r w:rsidRPr="00E3515D">
              <w:rPr>
                <w:sz w:val="22"/>
                <w:szCs w:val="22"/>
                <w:lang w:eastAsia="en-US"/>
              </w:rPr>
              <w:t>Отделение Ставрополь г</w:t>
            </w:r>
            <w:r w:rsidRPr="00E3515D">
              <w:rPr>
                <w:bCs/>
                <w:spacing w:val="-4"/>
                <w:sz w:val="22"/>
                <w:szCs w:val="22"/>
                <w:lang w:eastAsia="en-US"/>
              </w:rPr>
              <w:t xml:space="preserve">. Ставрополь  </w:t>
            </w:r>
            <w:proofErr w:type="spellStart"/>
            <w:proofErr w:type="gramStart"/>
            <w:r w:rsidRPr="00E3515D">
              <w:rPr>
                <w:bCs/>
                <w:spacing w:val="-4"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E3515D">
              <w:rPr>
                <w:bCs/>
                <w:spacing w:val="-4"/>
                <w:sz w:val="22"/>
                <w:szCs w:val="22"/>
                <w:lang w:eastAsia="en-US"/>
              </w:rPr>
              <w:t xml:space="preserve">/с 40302810407023000325 </w:t>
            </w:r>
            <w:r w:rsidRPr="00E3515D">
              <w:rPr>
                <w:sz w:val="22"/>
                <w:szCs w:val="22"/>
                <w:lang w:eastAsia="en-US"/>
              </w:rPr>
              <w:t>БИК 040702001 получатель: Администрация города Благодарного</w:t>
            </w:r>
          </w:p>
          <w:p w:rsidR="00691CB4" w:rsidRPr="00193D73" w:rsidRDefault="000945EE" w:rsidP="00691CB4">
            <w:pPr>
              <w:ind w:right="-284"/>
              <w:rPr>
                <w:sz w:val="22"/>
                <w:szCs w:val="22"/>
                <w:lang w:eastAsia="en-US"/>
              </w:rPr>
            </w:pPr>
            <w:r w:rsidRPr="00E3515D">
              <w:rPr>
                <w:sz w:val="22"/>
                <w:szCs w:val="22"/>
                <w:lang w:eastAsia="en-US"/>
              </w:rPr>
              <w:t xml:space="preserve">ИНН 2605010167 КПП 260501001 ОКТМО 076101001 лицевой счет 05213022730 </w:t>
            </w:r>
            <w:r w:rsidRPr="00193D73">
              <w:rPr>
                <w:sz w:val="22"/>
                <w:szCs w:val="22"/>
                <w:lang w:eastAsia="en-US"/>
              </w:rPr>
              <w:t xml:space="preserve">назначение платежа «Задаток для проведения аукциона </w:t>
            </w:r>
          </w:p>
          <w:p w:rsidR="000945EE" w:rsidRPr="00E3515D" w:rsidRDefault="000945EE" w:rsidP="00691CB4">
            <w:pPr>
              <w:ind w:right="-284"/>
              <w:rPr>
                <w:sz w:val="22"/>
                <w:szCs w:val="22"/>
                <w:lang w:eastAsia="en-US"/>
              </w:rPr>
            </w:pPr>
            <w:r w:rsidRPr="00193D73">
              <w:rPr>
                <w:sz w:val="22"/>
                <w:szCs w:val="22"/>
                <w:lang w:eastAsia="en-US"/>
              </w:rPr>
              <w:t xml:space="preserve">от </w:t>
            </w:r>
            <w:r w:rsidR="00E3515D" w:rsidRPr="00193D73">
              <w:rPr>
                <w:sz w:val="22"/>
                <w:szCs w:val="22"/>
                <w:lang w:eastAsia="en-US"/>
              </w:rPr>
              <w:t xml:space="preserve">30 .09. </w:t>
            </w:r>
            <w:r w:rsidRPr="00193D73">
              <w:rPr>
                <w:sz w:val="22"/>
                <w:szCs w:val="22"/>
                <w:lang w:eastAsia="en-US"/>
              </w:rPr>
              <w:t>2016 года»</w:t>
            </w:r>
          </w:p>
          <w:p w:rsidR="00022C4A" w:rsidRPr="0060346A" w:rsidRDefault="00022C4A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</w:tr>
      <w:tr w:rsidR="00022C4A" w:rsidRPr="0060346A" w:rsidTr="00956319">
        <w:tc>
          <w:tcPr>
            <w:tcW w:w="3348" w:type="dxa"/>
          </w:tcPr>
          <w:p w:rsidR="00022C4A" w:rsidRPr="0060346A" w:rsidRDefault="00022C4A" w:rsidP="00691CB4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 xml:space="preserve">Дата, время, график </w:t>
            </w:r>
          </w:p>
          <w:p w:rsidR="00022C4A" w:rsidRPr="0060346A" w:rsidRDefault="00022C4A" w:rsidP="00691CB4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 xml:space="preserve">проведения осмотра </w:t>
            </w:r>
          </w:p>
          <w:p w:rsidR="00022C4A" w:rsidRPr="0060346A" w:rsidRDefault="00022C4A" w:rsidP="00691CB4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6963" w:type="dxa"/>
            <w:vAlign w:val="center"/>
          </w:tcPr>
          <w:p w:rsidR="00691CB4" w:rsidRDefault="00022C4A" w:rsidP="00691CB4">
            <w:pPr>
              <w:ind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 xml:space="preserve">По вопросам осмотра </w:t>
            </w:r>
            <w:r w:rsidR="002979FF">
              <w:rPr>
                <w:sz w:val="22"/>
                <w:szCs w:val="22"/>
              </w:rPr>
              <w:t xml:space="preserve">муниципального </w:t>
            </w:r>
            <w:r w:rsidRPr="0060346A">
              <w:rPr>
                <w:sz w:val="22"/>
                <w:szCs w:val="22"/>
              </w:rPr>
              <w:t xml:space="preserve">имущества </w:t>
            </w:r>
            <w:r>
              <w:rPr>
                <w:sz w:val="22"/>
                <w:szCs w:val="22"/>
              </w:rPr>
              <w:t xml:space="preserve">обращаться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022C4A" w:rsidRPr="0060346A" w:rsidRDefault="00022C4A" w:rsidP="00691CB4">
            <w:pPr>
              <w:ind w:right="-284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тел.: </w:t>
            </w:r>
            <w:r w:rsidR="000945EE">
              <w:rPr>
                <w:sz w:val="22"/>
                <w:szCs w:val="22"/>
              </w:rPr>
              <w:t xml:space="preserve">8(86549) </w:t>
            </w:r>
            <w:r w:rsidR="00774168">
              <w:rPr>
                <w:sz w:val="22"/>
                <w:szCs w:val="22"/>
              </w:rPr>
              <w:t>5-13-41,</w:t>
            </w:r>
            <w:r w:rsidR="00691CB4">
              <w:rPr>
                <w:sz w:val="22"/>
                <w:szCs w:val="22"/>
              </w:rPr>
              <w:t xml:space="preserve"> </w:t>
            </w:r>
            <w:r w:rsidRPr="0060346A">
              <w:rPr>
                <w:sz w:val="22"/>
                <w:szCs w:val="22"/>
              </w:rPr>
              <w:t xml:space="preserve">либо по адресу: </w:t>
            </w:r>
            <w:proofErr w:type="gramStart"/>
            <w:r w:rsidR="00774168">
              <w:rPr>
                <w:sz w:val="22"/>
                <w:szCs w:val="22"/>
              </w:rPr>
              <w:t>г</w:t>
            </w:r>
            <w:proofErr w:type="gramEnd"/>
            <w:r w:rsidR="00774168">
              <w:rPr>
                <w:sz w:val="22"/>
                <w:szCs w:val="22"/>
              </w:rPr>
              <w:t>. Благодарный, пер. Октябрьский, 15 , кабинет 24</w:t>
            </w:r>
          </w:p>
        </w:tc>
      </w:tr>
      <w:tr w:rsidR="00022C4A" w:rsidRPr="0060346A" w:rsidTr="00956319">
        <w:tc>
          <w:tcPr>
            <w:tcW w:w="3348" w:type="dxa"/>
          </w:tcPr>
          <w:p w:rsidR="00022C4A" w:rsidRPr="0060346A" w:rsidRDefault="00022C4A" w:rsidP="00691CB4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Срок, в течение которого побед</w:t>
            </w:r>
            <w:r w:rsidRPr="0060346A">
              <w:rPr>
                <w:b/>
                <w:sz w:val="22"/>
                <w:szCs w:val="22"/>
              </w:rPr>
              <w:t>и</w:t>
            </w:r>
            <w:r w:rsidRPr="0060346A">
              <w:rPr>
                <w:b/>
                <w:sz w:val="22"/>
                <w:szCs w:val="22"/>
              </w:rPr>
              <w:t>тель аукциона должен подписать проект договора, изменения у</w:t>
            </w:r>
            <w:r w:rsidRPr="0060346A">
              <w:rPr>
                <w:b/>
                <w:sz w:val="22"/>
                <w:szCs w:val="22"/>
              </w:rPr>
              <w:t>с</w:t>
            </w:r>
            <w:r w:rsidRPr="0060346A">
              <w:rPr>
                <w:b/>
                <w:sz w:val="22"/>
                <w:szCs w:val="22"/>
              </w:rPr>
              <w:t>ловий договора:</w:t>
            </w:r>
          </w:p>
        </w:tc>
        <w:tc>
          <w:tcPr>
            <w:tcW w:w="6963" w:type="dxa"/>
            <w:vAlign w:val="center"/>
          </w:tcPr>
          <w:p w:rsidR="00022C4A" w:rsidRPr="0060346A" w:rsidRDefault="00022C4A" w:rsidP="00691CB4">
            <w:pPr>
              <w:ind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 xml:space="preserve">Договор должен быть подписан не ранее 10 и не </w:t>
            </w:r>
            <w:proofErr w:type="gramStart"/>
            <w:r w:rsidRPr="0060346A">
              <w:rPr>
                <w:sz w:val="22"/>
                <w:szCs w:val="22"/>
              </w:rPr>
              <w:t>позднее</w:t>
            </w:r>
            <w:proofErr w:type="gramEnd"/>
            <w:r w:rsidRPr="0060346A">
              <w:rPr>
                <w:sz w:val="22"/>
                <w:szCs w:val="22"/>
              </w:rPr>
              <w:t xml:space="preserve"> чем 20 дней со дня  размещения на официальном сайте протокола аукциона. </w:t>
            </w:r>
          </w:p>
          <w:p w:rsidR="00022C4A" w:rsidRPr="0060346A" w:rsidRDefault="00022C4A" w:rsidP="00691CB4">
            <w:pPr>
              <w:ind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При заключении и исполнении договора изменение условий договора, указанных в документации об аукционе, по соглашению сторон и в одн</w:t>
            </w:r>
            <w:r w:rsidRPr="0060346A">
              <w:rPr>
                <w:sz w:val="22"/>
                <w:szCs w:val="22"/>
              </w:rPr>
              <w:t>о</w:t>
            </w:r>
            <w:r w:rsidRPr="0060346A">
              <w:rPr>
                <w:sz w:val="22"/>
                <w:szCs w:val="22"/>
              </w:rPr>
              <w:t>стороннем порядке не допускаются.</w:t>
            </w:r>
          </w:p>
        </w:tc>
      </w:tr>
    </w:tbl>
    <w:p w:rsidR="00077B36" w:rsidRPr="00161E0C" w:rsidRDefault="00077B36" w:rsidP="004F5014">
      <w:pPr>
        <w:ind w:left="426" w:right="-284"/>
        <w:rPr>
          <w:b/>
          <w:bCs/>
          <w:sz w:val="22"/>
          <w:szCs w:val="22"/>
        </w:rPr>
      </w:pPr>
    </w:p>
    <w:p w:rsidR="00055C9C" w:rsidRPr="00A677A5" w:rsidRDefault="00055C9C" w:rsidP="004F5014">
      <w:pPr>
        <w:pStyle w:val="330"/>
        <w:tabs>
          <w:tab w:val="left" w:pos="-426"/>
        </w:tabs>
        <w:ind w:left="426" w:right="-284"/>
        <w:jc w:val="both"/>
        <w:rPr>
          <w:sz w:val="22"/>
          <w:szCs w:val="22"/>
        </w:rPr>
      </w:pPr>
    </w:p>
    <w:p w:rsidR="007403D4" w:rsidRDefault="007403D4" w:rsidP="004F5014">
      <w:pPr>
        <w:ind w:left="426" w:right="-284"/>
        <w:jc w:val="both"/>
        <w:rPr>
          <w:b/>
          <w:bCs/>
          <w:sz w:val="22"/>
          <w:szCs w:val="22"/>
        </w:rPr>
      </w:pPr>
    </w:p>
    <w:p w:rsidR="00B76AB2" w:rsidRDefault="00B76AB2" w:rsidP="004F5014">
      <w:pPr>
        <w:ind w:left="426" w:right="-284"/>
        <w:rPr>
          <w:b/>
          <w:bCs/>
          <w:sz w:val="22"/>
          <w:szCs w:val="22"/>
        </w:rPr>
      </w:pPr>
    </w:p>
    <w:p w:rsidR="008E0F38" w:rsidRDefault="008E0F38" w:rsidP="004F5014">
      <w:pPr>
        <w:ind w:left="426" w:right="-284"/>
        <w:rPr>
          <w:b/>
          <w:bCs/>
          <w:sz w:val="22"/>
          <w:szCs w:val="22"/>
        </w:rPr>
      </w:pPr>
    </w:p>
    <w:p w:rsidR="00B76AB2" w:rsidRDefault="00B76AB2" w:rsidP="004F5014">
      <w:pPr>
        <w:ind w:left="426" w:right="-284"/>
        <w:rPr>
          <w:b/>
          <w:bCs/>
          <w:sz w:val="22"/>
          <w:szCs w:val="22"/>
        </w:rPr>
      </w:pPr>
    </w:p>
    <w:p w:rsidR="000945EE" w:rsidRDefault="000945EE" w:rsidP="004F5014">
      <w:pPr>
        <w:ind w:left="426" w:right="-284"/>
        <w:rPr>
          <w:b/>
          <w:bCs/>
          <w:sz w:val="22"/>
          <w:szCs w:val="22"/>
        </w:rPr>
      </w:pPr>
    </w:p>
    <w:p w:rsidR="000945EE" w:rsidRDefault="000945EE" w:rsidP="004F5014">
      <w:pPr>
        <w:ind w:left="426" w:right="-284"/>
        <w:rPr>
          <w:b/>
          <w:bCs/>
          <w:sz w:val="22"/>
          <w:szCs w:val="22"/>
        </w:rPr>
      </w:pPr>
    </w:p>
    <w:p w:rsidR="00A2608C" w:rsidRDefault="00A2608C" w:rsidP="004F5014">
      <w:pPr>
        <w:ind w:left="426" w:right="-284"/>
        <w:rPr>
          <w:b/>
          <w:bCs/>
          <w:sz w:val="22"/>
          <w:szCs w:val="22"/>
        </w:rPr>
      </w:pPr>
    </w:p>
    <w:p w:rsidR="00A2608C" w:rsidRDefault="00A2608C" w:rsidP="004F5014">
      <w:pPr>
        <w:ind w:left="426" w:right="-284"/>
        <w:rPr>
          <w:b/>
          <w:bCs/>
          <w:sz w:val="22"/>
          <w:szCs w:val="22"/>
        </w:rPr>
      </w:pPr>
    </w:p>
    <w:p w:rsidR="000945EE" w:rsidRDefault="000945EE" w:rsidP="004F5014">
      <w:pPr>
        <w:ind w:left="426" w:right="-284"/>
        <w:rPr>
          <w:b/>
          <w:bCs/>
          <w:sz w:val="22"/>
          <w:szCs w:val="22"/>
        </w:rPr>
      </w:pPr>
    </w:p>
    <w:p w:rsidR="00515D76" w:rsidRPr="0060346A" w:rsidRDefault="00D25CB4" w:rsidP="004F5014">
      <w:pPr>
        <w:ind w:left="426" w:right="-284"/>
        <w:jc w:val="center"/>
        <w:rPr>
          <w:sz w:val="22"/>
          <w:szCs w:val="22"/>
        </w:rPr>
      </w:pPr>
      <w:r w:rsidRPr="0060346A">
        <w:rPr>
          <w:b/>
          <w:bCs/>
          <w:sz w:val="22"/>
          <w:szCs w:val="22"/>
        </w:rPr>
        <w:t>Р</w:t>
      </w:r>
      <w:r w:rsidR="00647456" w:rsidRPr="0060346A">
        <w:rPr>
          <w:b/>
          <w:bCs/>
          <w:sz w:val="22"/>
          <w:szCs w:val="22"/>
        </w:rPr>
        <w:t xml:space="preserve">аздел </w:t>
      </w:r>
      <w:r w:rsidR="00647456" w:rsidRPr="0060346A">
        <w:rPr>
          <w:b/>
          <w:bCs/>
          <w:sz w:val="22"/>
          <w:szCs w:val="22"/>
          <w:lang w:val="en-US"/>
        </w:rPr>
        <w:t>III</w:t>
      </w:r>
      <w:r w:rsidR="00FB6721">
        <w:rPr>
          <w:b/>
          <w:bCs/>
          <w:sz w:val="22"/>
          <w:szCs w:val="22"/>
        </w:rPr>
        <w:t>.</w:t>
      </w:r>
      <w:r w:rsidR="004B1185" w:rsidRPr="0060346A">
        <w:rPr>
          <w:b/>
          <w:bCs/>
          <w:sz w:val="22"/>
          <w:szCs w:val="22"/>
        </w:rPr>
        <w:t>Приложения к информационной карте</w:t>
      </w:r>
    </w:p>
    <w:p w:rsidR="00793778" w:rsidRPr="0060346A" w:rsidRDefault="00793778" w:rsidP="004F5014">
      <w:pPr>
        <w:ind w:left="426" w:right="-284"/>
        <w:jc w:val="right"/>
        <w:rPr>
          <w:sz w:val="22"/>
          <w:szCs w:val="22"/>
        </w:rPr>
      </w:pPr>
    </w:p>
    <w:p w:rsidR="000A3E02" w:rsidRPr="0060346A" w:rsidRDefault="000A3E02" w:rsidP="004F5014">
      <w:pPr>
        <w:ind w:left="426" w:right="-284"/>
        <w:jc w:val="right"/>
        <w:rPr>
          <w:sz w:val="22"/>
          <w:szCs w:val="22"/>
        </w:rPr>
      </w:pPr>
      <w:r w:rsidRPr="0060346A">
        <w:rPr>
          <w:sz w:val="22"/>
          <w:szCs w:val="22"/>
        </w:rPr>
        <w:t xml:space="preserve">Приложение № 1 </w:t>
      </w:r>
    </w:p>
    <w:p w:rsidR="000A3E02" w:rsidRPr="0060346A" w:rsidRDefault="000A3E02" w:rsidP="004F5014">
      <w:pPr>
        <w:ind w:left="426" w:right="-284"/>
        <w:jc w:val="right"/>
        <w:rPr>
          <w:sz w:val="22"/>
          <w:szCs w:val="22"/>
        </w:rPr>
      </w:pPr>
      <w:r w:rsidRPr="0060346A">
        <w:rPr>
          <w:sz w:val="22"/>
          <w:szCs w:val="22"/>
        </w:rPr>
        <w:t xml:space="preserve">к </w:t>
      </w:r>
      <w:r w:rsidR="008E0F38">
        <w:rPr>
          <w:sz w:val="22"/>
          <w:szCs w:val="22"/>
        </w:rPr>
        <w:t>и</w:t>
      </w:r>
      <w:r w:rsidRPr="0060346A">
        <w:rPr>
          <w:sz w:val="22"/>
          <w:szCs w:val="22"/>
        </w:rPr>
        <w:t xml:space="preserve">нформационной карте  </w:t>
      </w:r>
    </w:p>
    <w:p w:rsidR="000A3E02" w:rsidRPr="0060346A" w:rsidRDefault="000A3E02" w:rsidP="004F5014">
      <w:pPr>
        <w:ind w:left="426" w:right="-284"/>
        <w:jc w:val="right"/>
        <w:rPr>
          <w:sz w:val="22"/>
          <w:szCs w:val="22"/>
        </w:rPr>
      </w:pPr>
    </w:p>
    <w:p w:rsidR="00793778" w:rsidRPr="0060346A" w:rsidRDefault="00793778" w:rsidP="004F5014">
      <w:pPr>
        <w:pStyle w:val="a4"/>
        <w:ind w:left="426" w:right="-284" w:firstLine="0"/>
        <w:outlineLvl w:val="0"/>
        <w:rPr>
          <w:sz w:val="22"/>
          <w:szCs w:val="22"/>
        </w:rPr>
      </w:pPr>
      <w:r w:rsidRPr="0060346A">
        <w:rPr>
          <w:sz w:val="22"/>
          <w:szCs w:val="22"/>
        </w:rPr>
        <w:t xml:space="preserve">Заполняется на бланке организации </w:t>
      </w:r>
    </w:p>
    <w:p w:rsidR="00793778" w:rsidRPr="0060346A" w:rsidRDefault="00793778" w:rsidP="004F5014">
      <w:pPr>
        <w:pStyle w:val="a4"/>
        <w:ind w:left="426" w:right="-284" w:firstLine="0"/>
        <w:rPr>
          <w:bCs/>
          <w:sz w:val="22"/>
          <w:szCs w:val="22"/>
        </w:rPr>
      </w:pPr>
      <w:r w:rsidRPr="0060346A">
        <w:rPr>
          <w:sz w:val="22"/>
          <w:szCs w:val="22"/>
        </w:rPr>
        <w:t>с указанием исх. №, даты)</w:t>
      </w:r>
    </w:p>
    <w:p w:rsidR="00793778" w:rsidRPr="0060346A" w:rsidRDefault="00793778" w:rsidP="004F5014">
      <w:pPr>
        <w:pStyle w:val="a4"/>
        <w:ind w:left="426" w:right="-284" w:firstLine="0"/>
        <w:jc w:val="right"/>
        <w:rPr>
          <w:bCs/>
          <w:sz w:val="22"/>
          <w:szCs w:val="22"/>
        </w:rPr>
      </w:pPr>
    </w:p>
    <w:p w:rsidR="00793778" w:rsidRPr="0060346A" w:rsidRDefault="00793778" w:rsidP="004F5014">
      <w:pPr>
        <w:ind w:left="426" w:right="-284"/>
        <w:jc w:val="both"/>
        <w:outlineLvl w:val="0"/>
        <w:rPr>
          <w:sz w:val="22"/>
          <w:szCs w:val="22"/>
        </w:rPr>
      </w:pPr>
      <w:r w:rsidRPr="0060346A">
        <w:rPr>
          <w:sz w:val="22"/>
          <w:szCs w:val="22"/>
          <w:u w:val="single"/>
        </w:rPr>
        <w:t>Кому</w:t>
      </w:r>
    </w:p>
    <w:p w:rsidR="00793778" w:rsidRPr="0060346A" w:rsidRDefault="00793778" w:rsidP="004F5014">
      <w:pPr>
        <w:ind w:left="426" w:right="-284"/>
        <w:jc w:val="both"/>
        <w:outlineLvl w:val="0"/>
        <w:rPr>
          <w:sz w:val="22"/>
          <w:szCs w:val="22"/>
        </w:rPr>
      </w:pPr>
      <w:r w:rsidRPr="0060346A">
        <w:rPr>
          <w:sz w:val="22"/>
          <w:szCs w:val="22"/>
        </w:rPr>
        <w:t xml:space="preserve">Организатору: </w:t>
      </w:r>
      <w:r w:rsidRPr="0060346A">
        <w:rPr>
          <w:i/>
          <w:sz w:val="22"/>
          <w:szCs w:val="22"/>
        </w:rPr>
        <w:t>___________________________________________</w:t>
      </w:r>
    </w:p>
    <w:p w:rsidR="00793778" w:rsidRPr="0060346A" w:rsidRDefault="00793778" w:rsidP="004F5014">
      <w:pPr>
        <w:pStyle w:val="a4"/>
        <w:ind w:left="426" w:right="-284" w:firstLine="0"/>
        <w:rPr>
          <w:bCs/>
          <w:sz w:val="22"/>
          <w:szCs w:val="22"/>
        </w:rPr>
      </w:pPr>
      <w:r w:rsidRPr="0060346A">
        <w:rPr>
          <w:sz w:val="22"/>
          <w:szCs w:val="22"/>
        </w:rPr>
        <w:t xml:space="preserve">Адрес: </w:t>
      </w:r>
      <w:r w:rsidRPr="0060346A">
        <w:rPr>
          <w:i/>
          <w:sz w:val="22"/>
          <w:szCs w:val="22"/>
        </w:rPr>
        <w:t>_____________________________________________________________</w:t>
      </w:r>
    </w:p>
    <w:p w:rsidR="00793778" w:rsidRPr="0060346A" w:rsidRDefault="00793778" w:rsidP="004F5014">
      <w:pPr>
        <w:pStyle w:val="a4"/>
        <w:ind w:left="426" w:right="-284" w:firstLine="0"/>
        <w:jc w:val="right"/>
        <w:rPr>
          <w:bCs/>
          <w:sz w:val="22"/>
          <w:szCs w:val="22"/>
        </w:rPr>
      </w:pPr>
    </w:p>
    <w:p w:rsidR="00793778" w:rsidRPr="0060346A" w:rsidRDefault="00793778" w:rsidP="004F5014">
      <w:pPr>
        <w:pStyle w:val="a4"/>
        <w:ind w:left="426" w:right="-284" w:firstLine="0"/>
        <w:jc w:val="right"/>
        <w:rPr>
          <w:bCs/>
          <w:sz w:val="22"/>
          <w:szCs w:val="22"/>
        </w:rPr>
      </w:pPr>
    </w:p>
    <w:p w:rsidR="00793778" w:rsidRPr="0060346A" w:rsidRDefault="00793778" w:rsidP="004F5014">
      <w:pPr>
        <w:pStyle w:val="a4"/>
        <w:ind w:left="426" w:right="-284" w:firstLine="0"/>
        <w:jc w:val="center"/>
        <w:outlineLvl w:val="0"/>
        <w:rPr>
          <w:b/>
          <w:bCs/>
          <w:sz w:val="22"/>
          <w:szCs w:val="22"/>
        </w:rPr>
      </w:pPr>
      <w:r w:rsidRPr="0060346A">
        <w:rPr>
          <w:b/>
          <w:bCs/>
          <w:sz w:val="22"/>
          <w:szCs w:val="22"/>
        </w:rPr>
        <w:t xml:space="preserve">ЗАПРОС </w:t>
      </w:r>
    </w:p>
    <w:p w:rsidR="00793778" w:rsidRPr="0060346A" w:rsidRDefault="00793778" w:rsidP="004F5014">
      <w:pPr>
        <w:pStyle w:val="a4"/>
        <w:ind w:left="426" w:right="-284" w:firstLine="0"/>
        <w:jc w:val="center"/>
        <w:rPr>
          <w:b/>
          <w:bCs/>
          <w:sz w:val="22"/>
          <w:szCs w:val="22"/>
        </w:rPr>
      </w:pPr>
      <w:r w:rsidRPr="0060346A">
        <w:rPr>
          <w:b/>
          <w:bCs/>
          <w:sz w:val="22"/>
          <w:szCs w:val="22"/>
        </w:rPr>
        <w:t>НА РАЗЪЯСНЕНИЕ ДОКУМЕНТАЦИИ ОБ АУКЦИОНЕ</w:t>
      </w:r>
    </w:p>
    <w:p w:rsidR="00793778" w:rsidRPr="0060346A" w:rsidRDefault="00793778" w:rsidP="004F5014">
      <w:pPr>
        <w:pStyle w:val="a4"/>
        <w:ind w:left="426" w:right="-284" w:firstLine="0"/>
        <w:jc w:val="center"/>
        <w:rPr>
          <w:b/>
          <w:bCs/>
          <w:sz w:val="22"/>
          <w:szCs w:val="22"/>
        </w:rPr>
      </w:pPr>
    </w:p>
    <w:p w:rsidR="00793778" w:rsidRPr="0060346A" w:rsidRDefault="00793778" w:rsidP="004F5014">
      <w:pPr>
        <w:pStyle w:val="a4"/>
        <w:ind w:left="426" w:right="-284" w:firstLine="0"/>
        <w:jc w:val="center"/>
        <w:rPr>
          <w:b/>
          <w:bCs/>
          <w:sz w:val="22"/>
          <w:szCs w:val="22"/>
        </w:rPr>
      </w:pPr>
    </w:p>
    <w:p w:rsidR="00793778" w:rsidRPr="0060346A" w:rsidRDefault="00793778" w:rsidP="004F5014">
      <w:pPr>
        <w:pStyle w:val="a4"/>
        <w:ind w:left="426" w:right="-284" w:firstLine="0"/>
        <w:jc w:val="center"/>
        <w:outlineLvl w:val="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Уважаемые господа!</w:t>
      </w:r>
    </w:p>
    <w:p w:rsidR="00793778" w:rsidRPr="0060346A" w:rsidRDefault="00793778" w:rsidP="004F5014">
      <w:pPr>
        <w:pStyle w:val="a4"/>
        <w:ind w:left="426" w:right="-284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Прошу Вас разъяснить следующие положения документации об аукци</w:t>
      </w:r>
      <w:r w:rsidRPr="0060346A">
        <w:rPr>
          <w:bCs/>
          <w:sz w:val="22"/>
          <w:szCs w:val="22"/>
        </w:rPr>
        <w:t>о</w:t>
      </w:r>
      <w:r w:rsidRPr="0060346A">
        <w:rPr>
          <w:bCs/>
          <w:sz w:val="22"/>
          <w:szCs w:val="22"/>
        </w:rPr>
        <w:t>не________________</w:t>
      </w:r>
    </w:p>
    <w:p w:rsidR="00793778" w:rsidRPr="0060346A" w:rsidRDefault="00793778" w:rsidP="004F5014">
      <w:pPr>
        <w:pStyle w:val="a4"/>
        <w:ind w:left="426" w:right="-284" w:firstLine="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_____________________________________________________________________________________</w:t>
      </w:r>
    </w:p>
    <w:p w:rsidR="00793778" w:rsidRPr="0060346A" w:rsidRDefault="00793778" w:rsidP="004F5014">
      <w:pPr>
        <w:pStyle w:val="a4"/>
        <w:ind w:left="426" w:right="-284" w:firstLine="0"/>
        <w:jc w:val="center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(наименование аукциона)</w:t>
      </w:r>
    </w:p>
    <w:p w:rsidR="00793778" w:rsidRPr="0060346A" w:rsidRDefault="00793778" w:rsidP="004F5014">
      <w:pPr>
        <w:pStyle w:val="a4"/>
        <w:ind w:left="426" w:right="-284" w:firstLine="0"/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3093"/>
        <w:gridCol w:w="2425"/>
        <w:gridCol w:w="3522"/>
      </w:tblGrid>
      <w:tr w:rsidR="00793778" w:rsidRPr="0060346A" w:rsidTr="00BC28BC">
        <w:tc>
          <w:tcPr>
            <w:tcW w:w="620" w:type="dxa"/>
            <w:vAlign w:val="center"/>
          </w:tcPr>
          <w:p w:rsidR="00793778" w:rsidRPr="0060346A" w:rsidRDefault="00793778" w:rsidP="004F5014">
            <w:pPr>
              <w:pStyle w:val="a4"/>
              <w:ind w:left="426" w:right="-284" w:firstLine="0"/>
              <w:jc w:val="center"/>
              <w:rPr>
                <w:b/>
                <w:bCs/>
                <w:sz w:val="22"/>
                <w:szCs w:val="22"/>
              </w:rPr>
            </w:pPr>
            <w:r w:rsidRPr="0060346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0346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0346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0346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40" w:type="dxa"/>
            <w:vAlign w:val="center"/>
          </w:tcPr>
          <w:p w:rsidR="00793778" w:rsidRPr="0060346A" w:rsidRDefault="00793778" w:rsidP="004F5014">
            <w:pPr>
              <w:pStyle w:val="a4"/>
              <w:ind w:left="426" w:right="-284" w:firstLine="0"/>
              <w:jc w:val="center"/>
              <w:rPr>
                <w:b/>
                <w:bCs/>
                <w:sz w:val="22"/>
                <w:szCs w:val="22"/>
              </w:rPr>
            </w:pPr>
            <w:r w:rsidRPr="0060346A">
              <w:rPr>
                <w:b/>
                <w:bCs/>
                <w:sz w:val="22"/>
                <w:szCs w:val="22"/>
              </w:rPr>
              <w:t>Раздел документации об аукционе (инструкции заявителям, информац</w:t>
            </w:r>
            <w:r w:rsidRPr="0060346A">
              <w:rPr>
                <w:b/>
                <w:bCs/>
                <w:sz w:val="22"/>
                <w:szCs w:val="22"/>
              </w:rPr>
              <w:t>и</w:t>
            </w:r>
            <w:r w:rsidRPr="0060346A">
              <w:rPr>
                <w:b/>
                <w:bCs/>
                <w:sz w:val="22"/>
                <w:szCs w:val="22"/>
              </w:rPr>
              <w:t>онной карты и т.д.)</w:t>
            </w:r>
          </w:p>
        </w:tc>
        <w:tc>
          <w:tcPr>
            <w:tcW w:w="2520" w:type="dxa"/>
            <w:vAlign w:val="center"/>
          </w:tcPr>
          <w:p w:rsidR="00793778" w:rsidRPr="0060346A" w:rsidRDefault="00793778" w:rsidP="004F5014">
            <w:pPr>
              <w:pStyle w:val="a4"/>
              <w:ind w:left="426" w:right="-284" w:firstLine="0"/>
              <w:jc w:val="center"/>
              <w:rPr>
                <w:b/>
                <w:bCs/>
                <w:sz w:val="22"/>
                <w:szCs w:val="22"/>
              </w:rPr>
            </w:pPr>
            <w:r w:rsidRPr="0060346A">
              <w:rPr>
                <w:b/>
                <w:bCs/>
                <w:sz w:val="22"/>
                <w:szCs w:val="22"/>
              </w:rPr>
              <w:t>Ссылка на пункт документации об аукционе, полож</w:t>
            </w:r>
            <w:r w:rsidRPr="0060346A">
              <w:rPr>
                <w:b/>
                <w:bCs/>
                <w:sz w:val="22"/>
                <w:szCs w:val="22"/>
              </w:rPr>
              <w:t>е</w:t>
            </w:r>
            <w:r w:rsidRPr="0060346A">
              <w:rPr>
                <w:b/>
                <w:bCs/>
                <w:sz w:val="22"/>
                <w:szCs w:val="22"/>
              </w:rPr>
              <w:t>ние которого след</w:t>
            </w:r>
            <w:r w:rsidRPr="0060346A">
              <w:rPr>
                <w:b/>
                <w:bCs/>
                <w:sz w:val="22"/>
                <w:szCs w:val="22"/>
              </w:rPr>
              <w:t>у</w:t>
            </w:r>
            <w:r w:rsidRPr="0060346A">
              <w:rPr>
                <w:b/>
                <w:bCs/>
                <w:sz w:val="22"/>
                <w:szCs w:val="22"/>
              </w:rPr>
              <w:t>ет разъяснить</w:t>
            </w:r>
          </w:p>
        </w:tc>
        <w:tc>
          <w:tcPr>
            <w:tcW w:w="3780" w:type="dxa"/>
            <w:vAlign w:val="center"/>
          </w:tcPr>
          <w:p w:rsidR="00793778" w:rsidRPr="0060346A" w:rsidRDefault="00793778" w:rsidP="004F5014">
            <w:pPr>
              <w:pStyle w:val="a4"/>
              <w:ind w:left="426" w:right="-284" w:firstLine="0"/>
              <w:jc w:val="center"/>
              <w:rPr>
                <w:b/>
                <w:bCs/>
                <w:sz w:val="22"/>
                <w:szCs w:val="22"/>
              </w:rPr>
            </w:pPr>
            <w:r w:rsidRPr="0060346A">
              <w:rPr>
                <w:b/>
                <w:bCs/>
                <w:sz w:val="22"/>
                <w:szCs w:val="22"/>
              </w:rPr>
              <w:t>Содержание запроса на раз</w:t>
            </w:r>
            <w:r w:rsidRPr="0060346A">
              <w:rPr>
                <w:b/>
                <w:bCs/>
                <w:sz w:val="22"/>
                <w:szCs w:val="22"/>
              </w:rPr>
              <w:t>ъ</w:t>
            </w:r>
            <w:r w:rsidRPr="0060346A">
              <w:rPr>
                <w:b/>
                <w:bCs/>
                <w:sz w:val="22"/>
                <w:szCs w:val="22"/>
              </w:rPr>
              <w:t>яснение положений докуме</w:t>
            </w:r>
            <w:r w:rsidRPr="0060346A">
              <w:rPr>
                <w:b/>
                <w:bCs/>
                <w:sz w:val="22"/>
                <w:szCs w:val="22"/>
              </w:rPr>
              <w:t>н</w:t>
            </w:r>
            <w:r w:rsidRPr="0060346A">
              <w:rPr>
                <w:b/>
                <w:bCs/>
                <w:sz w:val="22"/>
                <w:szCs w:val="22"/>
              </w:rPr>
              <w:t>тации об аукционе</w:t>
            </w:r>
          </w:p>
        </w:tc>
      </w:tr>
      <w:tr w:rsidR="00793778" w:rsidRPr="0060346A" w:rsidTr="00BC28BC">
        <w:tc>
          <w:tcPr>
            <w:tcW w:w="6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</w:tr>
      <w:tr w:rsidR="00793778" w:rsidRPr="0060346A" w:rsidTr="00BC28BC">
        <w:tc>
          <w:tcPr>
            <w:tcW w:w="6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</w:tr>
      <w:tr w:rsidR="00793778" w:rsidRPr="0060346A" w:rsidTr="00BC28BC">
        <w:tc>
          <w:tcPr>
            <w:tcW w:w="6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</w:tr>
      <w:tr w:rsidR="00793778" w:rsidRPr="0060346A" w:rsidTr="00BC28BC">
        <w:tc>
          <w:tcPr>
            <w:tcW w:w="6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</w:tr>
      <w:tr w:rsidR="00793778" w:rsidRPr="0060346A" w:rsidTr="00BC28BC">
        <w:tc>
          <w:tcPr>
            <w:tcW w:w="6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</w:tr>
      <w:tr w:rsidR="00793778" w:rsidRPr="0060346A" w:rsidTr="00BC28BC">
        <w:tc>
          <w:tcPr>
            <w:tcW w:w="6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</w:tr>
      <w:tr w:rsidR="00793778" w:rsidRPr="0060346A" w:rsidTr="00BC28BC">
        <w:tc>
          <w:tcPr>
            <w:tcW w:w="6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</w:tr>
      <w:tr w:rsidR="00793778" w:rsidRPr="0060346A" w:rsidTr="00BC28BC">
        <w:tc>
          <w:tcPr>
            <w:tcW w:w="6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</w:tr>
      <w:tr w:rsidR="00793778" w:rsidRPr="0060346A" w:rsidTr="00BC28BC">
        <w:tc>
          <w:tcPr>
            <w:tcW w:w="6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793778" w:rsidRPr="0060346A" w:rsidRDefault="00793778" w:rsidP="004F5014">
            <w:pPr>
              <w:pStyle w:val="a4"/>
              <w:ind w:left="426" w:right="-284" w:firstLine="0"/>
              <w:rPr>
                <w:bCs/>
                <w:sz w:val="22"/>
                <w:szCs w:val="22"/>
              </w:rPr>
            </w:pPr>
          </w:p>
        </w:tc>
      </w:tr>
    </w:tbl>
    <w:p w:rsidR="00793778" w:rsidRPr="0060346A" w:rsidRDefault="00793778" w:rsidP="004F5014">
      <w:pPr>
        <w:pStyle w:val="a4"/>
        <w:ind w:left="426" w:right="-284" w:firstLine="0"/>
        <w:rPr>
          <w:bCs/>
          <w:sz w:val="22"/>
          <w:szCs w:val="22"/>
        </w:rPr>
      </w:pPr>
    </w:p>
    <w:p w:rsidR="00793778" w:rsidRPr="0060346A" w:rsidRDefault="00793778" w:rsidP="004F5014">
      <w:pPr>
        <w:pStyle w:val="a4"/>
        <w:ind w:left="426" w:right="-284"/>
        <w:jc w:val="left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Ответ на запрос прошу направить по адресу: ___________________________________________</w:t>
      </w:r>
    </w:p>
    <w:p w:rsidR="00793778" w:rsidRPr="0060346A" w:rsidRDefault="00793778" w:rsidP="004F5014">
      <w:pPr>
        <w:pStyle w:val="a4"/>
        <w:ind w:left="426" w:right="-284" w:firstLine="0"/>
        <w:jc w:val="left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 xml:space="preserve">_________________________________________________________________________________________ </w:t>
      </w:r>
    </w:p>
    <w:p w:rsidR="00793778" w:rsidRPr="0060346A" w:rsidRDefault="00793778" w:rsidP="004F5014">
      <w:pPr>
        <w:ind w:left="426" w:right="-284"/>
        <w:jc w:val="center"/>
        <w:rPr>
          <w:sz w:val="22"/>
          <w:szCs w:val="22"/>
        </w:rPr>
      </w:pPr>
      <w:r w:rsidRPr="0060346A">
        <w:rPr>
          <w:bCs/>
          <w:sz w:val="22"/>
          <w:szCs w:val="22"/>
        </w:rPr>
        <w:t>(почтовый адрес, контрактный телефон заявителя,  направившего запрос)</w:t>
      </w:r>
    </w:p>
    <w:p w:rsidR="00793778" w:rsidRPr="0060346A" w:rsidRDefault="00793778" w:rsidP="004F5014">
      <w:pPr>
        <w:ind w:left="426" w:right="-284" w:firstLine="708"/>
        <w:jc w:val="both"/>
        <w:rPr>
          <w:sz w:val="22"/>
          <w:szCs w:val="22"/>
        </w:rPr>
      </w:pPr>
    </w:p>
    <w:p w:rsidR="00793778" w:rsidRPr="0060346A" w:rsidRDefault="00793778" w:rsidP="004F5014">
      <w:pPr>
        <w:ind w:left="426" w:right="-284" w:firstLine="708"/>
        <w:jc w:val="both"/>
        <w:rPr>
          <w:sz w:val="22"/>
          <w:szCs w:val="22"/>
        </w:rPr>
      </w:pPr>
    </w:p>
    <w:p w:rsidR="00793778" w:rsidRPr="0060346A" w:rsidRDefault="00793778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 xml:space="preserve">Заявитель                         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793778" w:rsidRPr="0060346A" w:rsidRDefault="00793778" w:rsidP="004F5014">
      <w:pPr>
        <w:pStyle w:val="a4"/>
        <w:ind w:left="426" w:right="-284" w:firstLine="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(уполномоченный представитель)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          (наименование должности)</w:t>
      </w:r>
    </w:p>
    <w:p w:rsidR="00793778" w:rsidRPr="0060346A" w:rsidRDefault="00793778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793778" w:rsidRPr="0060346A" w:rsidRDefault="00793778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(Фамилия, имя, отчество полностью)</w:t>
      </w:r>
      <w:r w:rsidRPr="0060346A">
        <w:rPr>
          <w:bCs/>
          <w:sz w:val="22"/>
          <w:szCs w:val="22"/>
        </w:rPr>
        <w:tab/>
      </w:r>
    </w:p>
    <w:p w:rsidR="00793778" w:rsidRPr="0060346A" w:rsidRDefault="00793778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>_______________________________________________</w:t>
      </w:r>
    </w:p>
    <w:p w:rsidR="00793778" w:rsidRPr="0060346A" w:rsidRDefault="00793778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(М.П.)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             (Подпись)</w:t>
      </w:r>
    </w:p>
    <w:p w:rsidR="00793778" w:rsidRPr="0060346A" w:rsidRDefault="00793778" w:rsidP="004F5014">
      <w:pPr>
        <w:pStyle w:val="a4"/>
        <w:ind w:left="426" w:right="-284" w:hanging="360"/>
        <w:rPr>
          <w:bCs/>
          <w:sz w:val="22"/>
          <w:szCs w:val="22"/>
        </w:rPr>
      </w:pPr>
    </w:p>
    <w:p w:rsidR="00793778" w:rsidRPr="0060346A" w:rsidRDefault="00793778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Главный бухгалтер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793778" w:rsidRPr="0060346A" w:rsidRDefault="00793778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(Фамилия, имя, отчество полностью)</w:t>
      </w:r>
      <w:r w:rsidRPr="0060346A">
        <w:rPr>
          <w:bCs/>
          <w:sz w:val="22"/>
          <w:szCs w:val="22"/>
        </w:rPr>
        <w:tab/>
      </w:r>
    </w:p>
    <w:p w:rsidR="00793778" w:rsidRPr="0060346A" w:rsidRDefault="00793778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>_______________________________________________</w:t>
      </w:r>
    </w:p>
    <w:p w:rsidR="00793778" w:rsidRPr="0060346A" w:rsidRDefault="00793778" w:rsidP="004F5014">
      <w:pPr>
        <w:ind w:left="426" w:right="-284"/>
        <w:jc w:val="both"/>
        <w:rPr>
          <w:b/>
          <w:bCs/>
          <w:sz w:val="22"/>
          <w:szCs w:val="22"/>
        </w:rPr>
      </w:pPr>
      <w:r w:rsidRPr="0060346A">
        <w:rPr>
          <w:bCs/>
          <w:sz w:val="22"/>
          <w:szCs w:val="22"/>
        </w:rPr>
        <w:t>(Подпись)</w:t>
      </w:r>
    </w:p>
    <w:p w:rsidR="00793778" w:rsidRPr="0060346A" w:rsidRDefault="00793778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793778" w:rsidRPr="0060346A" w:rsidRDefault="00793778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0A3E02" w:rsidRDefault="000A3E02" w:rsidP="004F5014">
      <w:pPr>
        <w:ind w:left="426" w:right="-284"/>
        <w:jc w:val="center"/>
        <w:rPr>
          <w:b/>
          <w:bCs/>
          <w:sz w:val="22"/>
          <w:szCs w:val="22"/>
        </w:rPr>
      </w:pPr>
    </w:p>
    <w:p w:rsidR="00793778" w:rsidRDefault="00793778" w:rsidP="004F5014">
      <w:pPr>
        <w:ind w:left="426" w:right="-284"/>
        <w:rPr>
          <w:b/>
          <w:bCs/>
          <w:sz w:val="22"/>
          <w:szCs w:val="22"/>
        </w:rPr>
      </w:pPr>
    </w:p>
    <w:p w:rsidR="003E1191" w:rsidRPr="0060346A" w:rsidRDefault="003E1191" w:rsidP="004F5014">
      <w:pPr>
        <w:ind w:left="426" w:right="-284"/>
        <w:rPr>
          <w:sz w:val="22"/>
          <w:szCs w:val="22"/>
        </w:rPr>
      </w:pPr>
    </w:p>
    <w:p w:rsidR="00284612" w:rsidRPr="0060346A" w:rsidRDefault="00284612" w:rsidP="004F5014">
      <w:pPr>
        <w:ind w:left="426" w:right="-284"/>
        <w:jc w:val="right"/>
        <w:rPr>
          <w:sz w:val="22"/>
          <w:szCs w:val="22"/>
        </w:rPr>
      </w:pPr>
    </w:p>
    <w:p w:rsidR="00D24014" w:rsidRPr="0060346A" w:rsidRDefault="00647456" w:rsidP="004F5014">
      <w:pPr>
        <w:ind w:left="426" w:right="-284"/>
        <w:jc w:val="center"/>
        <w:rPr>
          <w:i/>
          <w:iCs/>
          <w:sz w:val="22"/>
          <w:szCs w:val="22"/>
        </w:rPr>
      </w:pPr>
      <w:r w:rsidRPr="0060346A">
        <w:rPr>
          <w:b/>
          <w:iCs/>
          <w:sz w:val="22"/>
          <w:szCs w:val="22"/>
        </w:rPr>
        <w:t xml:space="preserve">Раздел </w:t>
      </w:r>
      <w:r w:rsidRPr="0060346A">
        <w:rPr>
          <w:b/>
          <w:iCs/>
          <w:sz w:val="22"/>
          <w:szCs w:val="22"/>
          <w:lang w:val="en-US"/>
        </w:rPr>
        <w:t>IV</w:t>
      </w:r>
      <w:r w:rsidR="00FB6721">
        <w:rPr>
          <w:b/>
          <w:iCs/>
          <w:sz w:val="22"/>
          <w:szCs w:val="22"/>
        </w:rPr>
        <w:t>.</w:t>
      </w:r>
      <w:r w:rsidR="00D24014" w:rsidRPr="0060346A">
        <w:rPr>
          <w:b/>
          <w:iCs/>
          <w:sz w:val="22"/>
          <w:szCs w:val="22"/>
        </w:rPr>
        <w:t>ОПИСЬ ДОКУМЕНТОВ</w:t>
      </w:r>
      <w:r w:rsidR="00D24014" w:rsidRPr="0060346A">
        <w:rPr>
          <w:i/>
          <w:iCs/>
          <w:sz w:val="22"/>
          <w:szCs w:val="22"/>
        </w:rPr>
        <w:t>,</w:t>
      </w:r>
    </w:p>
    <w:p w:rsidR="001444B2" w:rsidRPr="0060346A" w:rsidRDefault="001444B2" w:rsidP="004F5014">
      <w:pPr>
        <w:ind w:left="426" w:right="-284"/>
        <w:jc w:val="center"/>
        <w:rPr>
          <w:i/>
          <w:iCs/>
          <w:sz w:val="22"/>
          <w:szCs w:val="22"/>
        </w:rPr>
      </w:pP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  <w:r w:rsidRPr="0060346A">
        <w:rPr>
          <w:sz w:val="22"/>
          <w:szCs w:val="22"/>
        </w:rPr>
        <w:t>представляемых для участия в открытом аукционе на право заключени</w:t>
      </w:r>
      <w:r w:rsidR="001444B2" w:rsidRPr="0060346A">
        <w:rPr>
          <w:sz w:val="22"/>
          <w:szCs w:val="22"/>
        </w:rPr>
        <w:t xml:space="preserve">я договора </w:t>
      </w:r>
      <w:proofErr w:type="spellStart"/>
      <w:r w:rsidR="001444B2" w:rsidRPr="0060346A">
        <w:rPr>
          <w:sz w:val="22"/>
          <w:szCs w:val="22"/>
        </w:rPr>
        <w:t>аренды</w:t>
      </w:r>
      <w:r w:rsidR="00677E4B" w:rsidRPr="0060346A">
        <w:rPr>
          <w:sz w:val="22"/>
          <w:szCs w:val="22"/>
        </w:rPr>
        <w:t>муниц</w:t>
      </w:r>
      <w:r w:rsidR="00677E4B" w:rsidRPr="0060346A">
        <w:rPr>
          <w:sz w:val="22"/>
          <w:szCs w:val="22"/>
        </w:rPr>
        <w:t>и</w:t>
      </w:r>
      <w:r w:rsidR="00677E4B" w:rsidRPr="0060346A">
        <w:rPr>
          <w:sz w:val="22"/>
          <w:szCs w:val="22"/>
        </w:rPr>
        <w:t>пального</w:t>
      </w:r>
      <w:proofErr w:type="spellEnd"/>
      <w:r w:rsidR="00677E4B" w:rsidRPr="0060346A">
        <w:rPr>
          <w:sz w:val="22"/>
          <w:szCs w:val="22"/>
        </w:rPr>
        <w:t xml:space="preserve"> нежилого </w:t>
      </w:r>
      <w:r w:rsidR="00241638">
        <w:rPr>
          <w:sz w:val="22"/>
          <w:szCs w:val="22"/>
        </w:rPr>
        <w:t>здания</w:t>
      </w:r>
      <w:r w:rsidR="00677E4B" w:rsidRPr="0060346A">
        <w:rPr>
          <w:sz w:val="22"/>
          <w:szCs w:val="22"/>
        </w:rPr>
        <w:t xml:space="preserve"> общей площадью ________ кв</w:t>
      </w:r>
      <w:proofErr w:type="gramStart"/>
      <w:r w:rsidR="00677E4B" w:rsidRPr="0060346A">
        <w:rPr>
          <w:sz w:val="22"/>
          <w:szCs w:val="22"/>
        </w:rPr>
        <w:t>.м</w:t>
      </w:r>
      <w:proofErr w:type="gramEnd"/>
      <w:r w:rsidR="00677E4B" w:rsidRPr="0060346A">
        <w:rPr>
          <w:sz w:val="22"/>
          <w:szCs w:val="22"/>
        </w:rPr>
        <w:t xml:space="preserve">, расположенного по адресу: </w:t>
      </w:r>
      <w:r w:rsidRPr="0060346A">
        <w:rPr>
          <w:sz w:val="22"/>
          <w:szCs w:val="22"/>
        </w:rPr>
        <w:t>____________________________________________________________________</w:t>
      </w: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  <w:r w:rsidRPr="0060346A">
        <w:rPr>
          <w:sz w:val="22"/>
          <w:szCs w:val="22"/>
        </w:rPr>
        <w:t xml:space="preserve">для  </w:t>
      </w:r>
      <w:r w:rsidR="001444B2" w:rsidRPr="0060346A">
        <w:rPr>
          <w:sz w:val="22"/>
          <w:szCs w:val="22"/>
        </w:rPr>
        <w:t>организатора</w:t>
      </w:r>
      <w:r w:rsidR="00D25CB4" w:rsidRPr="0060346A">
        <w:rPr>
          <w:sz w:val="22"/>
          <w:szCs w:val="22"/>
        </w:rPr>
        <w:t xml:space="preserve">: </w:t>
      </w:r>
      <w:r w:rsidR="00241638">
        <w:rPr>
          <w:sz w:val="22"/>
          <w:szCs w:val="22"/>
        </w:rPr>
        <w:t>администрация города Благодарного</w:t>
      </w:r>
    </w:p>
    <w:p w:rsidR="00D24014" w:rsidRPr="0060346A" w:rsidRDefault="00D24014" w:rsidP="004F5014">
      <w:pPr>
        <w:ind w:left="426" w:right="-284"/>
        <w:outlineLvl w:val="0"/>
        <w:rPr>
          <w:sz w:val="22"/>
          <w:szCs w:val="22"/>
        </w:rPr>
      </w:pPr>
      <w:r w:rsidRPr="0060346A">
        <w:rPr>
          <w:sz w:val="22"/>
          <w:szCs w:val="22"/>
        </w:rPr>
        <w:t>Настоящим ____________________________________________________________________________________</w:t>
      </w:r>
    </w:p>
    <w:p w:rsidR="00D24014" w:rsidRPr="0060346A" w:rsidRDefault="00D24014" w:rsidP="004F5014">
      <w:pPr>
        <w:ind w:left="426" w:right="-284" w:firstLine="708"/>
        <w:rPr>
          <w:sz w:val="22"/>
          <w:szCs w:val="22"/>
        </w:rPr>
      </w:pPr>
      <w:r w:rsidRPr="0060346A">
        <w:rPr>
          <w:sz w:val="22"/>
          <w:szCs w:val="22"/>
        </w:rPr>
        <w:t xml:space="preserve">(наименование </w:t>
      </w:r>
      <w:r w:rsidR="001444B2" w:rsidRPr="0060346A">
        <w:rPr>
          <w:sz w:val="22"/>
          <w:szCs w:val="22"/>
        </w:rPr>
        <w:t>заявителя</w:t>
      </w:r>
      <w:r w:rsidRPr="0060346A">
        <w:rPr>
          <w:sz w:val="22"/>
          <w:szCs w:val="22"/>
        </w:rPr>
        <w:t>)</w:t>
      </w: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  <w:r w:rsidRPr="0060346A">
        <w:rPr>
          <w:sz w:val="22"/>
          <w:szCs w:val="22"/>
        </w:rPr>
        <w:t> </w:t>
      </w:r>
    </w:p>
    <w:p w:rsidR="00D24014" w:rsidRPr="0060346A" w:rsidRDefault="00D24014" w:rsidP="004F5014">
      <w:pPr>
        <w:ind w:left="426" w:right="-284"/>
        <w:rPr>
          <w:i/>
          <w:iCs/>
          <w:sz w:val="22"/>
          <w:szCs w:val="22"/>
        </w:rPr>
      </w:pPr>
      <w:r w:rsidRPr="0060346A">
        <w:rPr>
          <w:sz w:val="22"/>
          <w:szCs w:val="22"/>
        </w:rPr>
        <w:t xml:space="preserve">подтверждает, что для участия в открытом аукционе на право заключения названного </w:t>
      </w:r>
      <w:r w:rsidR="001444B2" w:rsidRPr="0060346A">
        <w:rPr>
          <w:sz w:val="22"/>
          <w:szCs w:val="22"/>
        </w:rPr>
        <w:t>договора</w:t>
      </w:r>
      <w:r w:rsidR="004E0DE5" w:rsidRPr="0060346A">
        <w:rPr>
          <w:sz w:val="22"/>
          <w:szCs w:val="22"/>
        </w:rPr>
        <w:t xml:space="preserve"> направляются ниж</w:t>
      </w:r>
      <w:r w:rsidR="003C2C3D"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перечисленные документы:</w:t>
      </w:r>
      <w:r w:rsidRPr="0060346A">
        <w:rPr>
          <w:i/>
          <w:iCs/>
          <w:sz w:val="22"/>
          <w:szCs w:val="22"/>
        </w:rPr>
        <w:t>  </w:t>
      </w:r>
    </w:p>
    <w:tbl>
      <w:tblPr>
        <w:tblW w:w="1024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89"/>
        <w:gridCol w:w="7805"/>
        <w:gridCol w:w="1654"/>
      </w:tblGrid>
      <w:tr w:rsidR="00D24014" w:rsidRPr="0060346A">
        <w:trPr>
          <w:tblCellSpacing w:w="7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4014" w:rsidRPr="0060346A" w:rsidRDefault="00D24014" w:rsidP="004F5014">
            <w:pPr>
              <w:ind w:left="426" w:right="-284"/>
              <w:jc w:val="center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0346A">
              <w:rPr>
                <w:b/>
                <w:sz w:val="22"/>
                <w:szCs w:val="22"/>
              </w:rPr>
              <w:t>п\</w:t>
            </w:r>
            <w:proofErr w:type="gramStart"/>
            <w:r w:rsidRPr="0060346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4014" w:rsidRPr="0060346A" w:rsidRDefault="00D24014" w:rsidP="004F5014">
            <w:pPr>
              <w:ind w:left="426" w:right="-284"/>
              <w:jc w:val="center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4014" w:rsidRPr="0060346A" w:rsidRDefault="00D24014" w:rsidP="004F5014">
            <w:pPr>
              <w:ind w:left="426" w:right="-284"/>
              <w:jc w:val="center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Кол-во</w:t>
            </w:r>
          </w:p>
          <w:p w:rsidR="00D24014" w:rsidRPr="0060346A" w:rsidRDefault="00BE72F9" w:rsidP="004F5014">
            <w:pPr>
              <w:ind w:left="426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листов</w:t>
            </w:r>
          </w:p>
        </w:tc>
      </w:tr>
      <w:tr w:rsidR="00D24014" w:rsidRPr="0060346A">
        <w:trPr>
          <w:tblCellSpacing w:w="7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 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 </w:t>
            </w:r>
          </w:p>
        </w:tc>
      </w:tr>
      <w:tr w:rsidR="00D24014" w:rsidRPr="0060346A">
        <w:trPr>
          <w:tblCellSpacing w:w="7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 </w:t>
            </w: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 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 </w:t>
            </w:r>
          </w:p>
        </w:tc>
      </w:tr>
      <w:tr w:rsidR="00D24014" w:rsidRPr="0060346A">
        <w:trPr>
          <w:tblCellSpacing w:w="7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 </w:t>
            </w: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 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 </w:t>
            </w:r>
          </w:p>
        </w:tc>
      </w:tr>
      <w:tr w:rsidR="00D24014" w:rsidRPr="0060346A">
        <w:trPr>
          <w:trHeight w:val="375"/>
          <w:tblCellSpacing w:w="7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</w:tr>
      <w:tr w:rsidR="00D24014" w:rsidRPr="0060346A">
        <w:trPr>
          <w:tblCellSpacing w:w="7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 </w:t>
            </w: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 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 </w:t>
            </w:r>
          </w:p>
        </w:tc>
      </w:tr>
      <w:tr w:rsidR="00D24014" w:rsidRPr="0060346A">
        <w:trPr>
          <w:tblCellSpacing w:w="7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 </w:t>
            </w: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 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4" w:rsidRPr="0060346A" w:rsidRDefault="00D24014" w:rsidP="004F5014">
            <w:pPr>
              <w:ind w:left="426" w:right="-284"/>
              <w:jc w:val="both"/>
              <w:rPr>
                <w:sz w:val="22"/>
                <w:szCs w:val="22"/>
              </w:rPr>
            </w:pPr>
            <w:r w:rsidRPr="0060346A">
              <w:rPr>
                <w:sz w:val="22"/>
                <w:szCs w:val="22"/>
              </w:rPr>
              <w:t> </w:t>
            </w:r>
          </w:p>
        </w:tc>
      </w:tr>
      <w:tr w:rsidR="007D6233" w:rsidRPr="0060346A">
        <w:trPr>
          <w:tblCellSpacing w:w="7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233" w:rsidRPr="0060346A" w:rsidRDefault="007D6233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233" w:rsidRPr="0060346A" w:rsidRDefault="007D6233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233" w:rsidRPr="0060346A" w:rsidRDefault="007D6233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</w:tr>
      <w:tr w:rsidR="007D6233" w:rsidRPr="0060346A">
        <w:trPr>
          <w:tblCellSpacing w:w="7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233" w:rsidRPr="0060346A" w:rsidRDefault="007D6233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233" w:rsidRPr="0060346A" w:rsidRDefault="007D6233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233" w:rsidRPr="0060346A" w:rsidRDefault="007D6233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</w:tr>
      <w:tr w:rsidR="007D6233" w:rsidRPr="0060346A">
        <w:trPr>
          <w:tblCellSpacing w:w="7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233" w:rsidRPr="0060346A" w:rsidRDefault="007D6233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233" w:rsidRPr="0060346A" w:rsidRDefault="007D6233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233" w:rsidRPr="0060346A" w:rsidRDefault="007D6233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</w:tr>
      <w:tr w:rsidR="007D6233" w:rsidRPr="0060346A">
        <w:trPr>
          <w:tblCellSpacing w:w="7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233" w:rsidRPr="0060346A" w:rsidRDefault="007D6233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233" w:rsidRPr="0060346A" w:rsidRDefault="007D6233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233" w:rsidRPr="0060346A" w:rsidRDefault="007D6233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</w:tr>
      <w:tr w:rsidR="004E4B69" w:rsidRPr="0060346A">
        <w:trPr>
          <w:tblCellSpacing w:w="7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B69" w:rsidRPr="0060346A" w:rsidRDefault="004E4B69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B69" w:rsidRPr="0060346A" w:rsidRDefault="004E4B69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B69" w:rsidRPr="0060346A" w:rsidRDefault="004E4B69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</w:tr>
      <w:tr w:rsidR="004E4B69" w:rsidRPr="0060346A">
        <w:trPr>
          <w:tblCellSpacing w:w="7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B69" w:rsidRPr="0060346A" w:rsidRDefault="004E4B69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3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B69" w:rsidRPr="0060346A" w:rsidRDefault="004E4B69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B69" w:rsidRPr="0060346A" w:rsidRDefault="004E4B69" w:rsidP="004F5014">
            <w:pPr>
              <w:ind w:left="426" w:right="-284"/>
              <w:jc w:val="both"/>
              <w:rPr>
                <w:sz w:val="22"/>
                <w:szCs w:val="22"/>
              </w:rPr>
            </w:pPr>
          </w:p>
        </w:tc>
      </w:tr>
    </w:tbl>
    <w:p w:rsidR="00D24014" w:rsidRPr="0060346A" w:rsidRDefault="00D24014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 </w:t>
      </w:r>
    </w:p>
    <w:p w:rsidR="00D24014" w:rsidRPr="0060346A" w:rsidRDefault="00D24014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 </w:t>
      </w:r>
      <w:r w:rsidR="001444B2" w:rsidRPr="0060346A">
        <w:rPr>
          <w:sz w:val="22"/>
          <w:szCs w:val="22"/>
        </w:rPr>
        <w:t xml:space="preserve">Заявитель                           </w:t>
      </w:r>
      <w:r w:rsidRPr="0060346A">
        <w:rPr>
          <w:sz w:val="22"/>
          <w:szCs w:val="22"/>
        </w:rPr>
        <w:tab/>
      </w:r>
      <w:r w:rsidRPr="0060346A">
        <w:rPr>
          <w:sz w:val="22"/>
          <w:szCs w:val="22"/>
        </w:rPr>
        <w:tab/>
      </w:r>
      <w:r w:rsidRPr="0060346A">
        <w:rPr>
          <w:sz w:val="22"/>
          <w:szCs w:val="22"/>
        </w:rPr>
        <w:tab/>
        <w:t xml:space="preserve">_______________________________________________ </w:t>
      </w:r>
    </w:p>
    <w:p w:rsidR="00D24014" w:rsidRPr="0060346A" w:rsidRDefault="00D24014" w:rsidP="004F5014">
      <w:pPr>
        <w:pStyle w:val="a4"/>
        <w:ind w:left="426" w:right="-284" w:firstLine="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(уполномоченный представитель)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          (наименование должности)</w:t>
      </w:r>
    </w:p>
    <w:p w:rsidR="00D24014" w:rsidRPr="0060346A" w:rsidRDefault="00D24014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D24014" w:rsidRPr="0060346A" w:rsidRDefault="00D24014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(Фамилия, имя, отчество полностью)</w:t>
      </w:r>
      <w:r w:rsidRPr="0060346A">
        <w:rPr>
          <w:bCs/>
          <w:sz w:val="22"/>
          <w:szCs w:val="22"/>
        </w:rPr>
        <w:tab/>
      </w:r>
    </w:p>
    <w:p w:rsidR="00D24014" w:rsidRPr="0060346A" w:rsidRDefault="00D24014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>_______________________________________________</w:t>
      </w:r>
    </w:p>
    <w:p w:rsidR="00D24014" w:rsidRPr="0060346A" w:rsidRDefault="00D24014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(М.П.)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             (Подпись)</w:t>
      </w:r>
    </w:p>
    <w:p w:rsidR="00D24014" w:rsidRPr="0060346A" w:rsidRDefault="00D24014" w:rsidP="004F5014">
      <w:pPr>
        <w:pStyle w:val="a4"/>
        <w:ind w:left="426" w:right="-284" w:hanging="360"/>
        <w:rPr>
          <w:bCs/>
          <w:sz w:val="22"/>
          <w:szCs w:val="22"/>
        </w:rPr>
      </w:pPr>
    </w:p>
    <w:p w:rsidR="00D24014" w:rsidRPr="0060346A" w:rsidRDefault="00D24014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Главный бухгалтер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D24014" w:rsidRPr="0060346A" w:rsidRDefault="00D24014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(Фамилия, имя, отчество полностью)</w:t>
      </w:r>
      <w:r w:rsidRPr="0060346A">
        <w:rPr>
          <w:bCs/>
          <w:sz w:val="22"/>
          <w:szCs w:val="22"/>
        </w:rPr>
        <w:tab/>
      </w:r>
    </w:p>
    <w:p w:rsidR="00D24014" w:rsidRPr="0060346A" w:rsidRDefault="00D24014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>_______________________________________________</w:t>
      </w:r>
    </w:p>
    <w:p w:rsidR="00D24014" w:rsidRPr="0060346A" w:rsidRDefault="00D24014" w:rsidP="004F5014">
      <w:pPr>
        <w:ind w:left="426" w:right="-284"/>
        <w:jc w:val="center"/>
        <w:rPr>
          <w:sz w:val="22"/>
          <w:szCs w:val="22"/>
        </w:rPr>
      </w:pPr>
      <w:r w:rsidRPr="0060346A">
        <w:rPr>
          <w:bCs/>
          <w:sz w:val="22"/>
          <w:szCs w:val="22"/>
        </w:rPr>
        <w:t>(Подпись)</w:t>
      </w:r>
    </w:p>
    <w:p w:rsidR="000D259B" w:rsidRPr="0060346A" w:rsidRDefault="000D259B" w:rsidP="004F5014">
      <w:pPr>
        <w:ind w:left="426" w:right="-284"/>
        <w:jc w:val="center"/>
        <w:rPr>
          <w:b/>
          <w:sz w:val="22"/>
          <w:szCs w:val="22"/>
        </w:rPr>
      </w:pPr>
    </w:p>
    <w:p w:rsidR="0060346A" w:rsidRDefault="0060346A" w:rsidP="004F5014">
      <w:pPr>
        <w:ind w:left="426" w:right="-284"/>
        <w:rPr>
          <w:b/>
          <w:sz w:val="22"/>
          <w:szCs w:val="22"/>
        </w:rPr>
      </w:pPr>
    </w:p>
    <w:p w:rsidR="0060346A" w:rsidRDefault="0060346A" w:rsidP="004F5014">
      <w:pPr>
        <w:ind w:left="426" w:right="-284"/>
        <w:jc w:val="center"/>
        <w:rPr>
          <w:b/>
          <w:sz w:val="22"/>
          <w:szCs w:val="22"/>
        </w:rPr>
      </w:pPr>
    </w:p>
    <w:p w:rsidR="000945EE" w:rsidRDefault="000945EE" w:rsidP="004F5014">
      <w:pPr>
        <w:ind w:left="426" w:right="-284"/>
        <w:jc w:val="center"/>
        <w:rPr>
          <w:b/>
          <w:sz w:val="22"/>
          <w:szCs w:val="22"/>
        </w:rPr>
      </w:pPr>
    </w:p>
    <w:p w:rsidR="00EB6864" w:rsidRPr="0060346A" w:rsidRDefault="00CA4336" w:rsidP="004F5014">
      <w:pPr>
        <w:ind w:left="426" w:right="-284"/>
        <w:jc w:val="center"/>
        <w:rPr>
          <w:b/>
          <w:bCs/>
          <w:sz w:val="22"/>
          <w:szCs w:val="22"/>
        </w:rPr>
      </w:pPr>
      <w:r w:rsidRPr="0060346A">
        <w:rPr>
          <w:b/>
          <w:sz w:val="22"/>
          <w:szCs w:val="22"/>
        </w:rPr>
        <w:t xml:space="preserve">РАЗДЕЛ </w:t>
      </w:r>
      <w:r w:rsidRPr="0060346A">
        <w:rPr>
          <w:b/>
          <w:sz w:val="22"/>
          <w:szCs w:val="22"/>
          <w:lang w:val="en-US"/>
        </w:rPr>
        <w:t>V</w:t>
      </w:r>
      <w:r w:rsidRPr="0060346A">
        <w:rPr>
          <w:b/>
          <w:sz w:val="22"/>
          <w:szCs w:val="22"/>
        </w:rPr>
        <w:t>.</w:t>
      </w:r>
      <w:r w:rsidRPr="0060346A">
        <w:rPr>
          <w:b/>
          <w:bCs/>
          <w:sz w:val="22"/>
          <w:szCs w:val="22"/>
        </w:rPr>
        <w:t xml:space="preserve"> ЗАЯВКА НА УЧАСТИЕ В ОТКРЫТОМ АУКЦИОНЕ</w:t>
      </w:r>
    </w:p>
    <w:p w:rsidR="00D24014" w:rsidRPr="0060346A" w:rsidRDefault="00D24014" w:rsidP="004F5014">
      <w:pPr>
        <w:ind w:left="426" w:right="-284"/>
        <w:jc w:val="both"/>
        <w:rPr>
          <w:b/>
          <w:bCs/>
          <w:sz w:val="22"/>
          <w:szCs w:val="22"/>
        </w:rPr>
      </w:pPr>
    </w:p>
    <w:p w:rsidR="00D24014" w:rsidRPr="0060346A" w:rsidRDefault="00D24014" w:rsidP="004F5014">
      <w:pPr>
        <w:ind w:left="426" w:right="-284"/>
        <w:jc w:val="both"/>
        <w:outlineLvl w:val="0"/>
        <w:rPr>
          <w:sz w:val="22"/>
          <w:szCs w:val="22"/>
        </w:rPr>
      </w:pPr>
      <w:r w:rsidRPr="0060346A">
        <w:rPr>
          <w:sz w:val="22"/>
          <w:szCs w:val="22"/>
          <w:u w:val="single"/>
        </w:rPr>
        <w:t>Кому:</w:t>
      </w:r>
    </w:p>
    <w:p w:rsidR="00D24014" w:rsidRPr="0060346A" w:rsidRDefault="002D20AC" w:rsidP="004F5014">
      <w:pPr>
        <w:ind w:left="426" w:right="-284"/>
        <w:jc w:val="both"/>
        <w:rPr>
          <w:i/>
          <w:sz w:val="22"/>
          <w:szCs w:val="22"/>
        </w:rPr>
      </w:pPr>
      <w:r w:rsidRPr="0060346A">
        <w:rPr>
          <w:sz w:val="22"/>
          <w:szCs w:val="22"/>
        </w:rPr>
        <w:t>Организатору</w:t>
      </w:r>
      <w:r w:rsidR="00D24014" w:rsidRPr="0060346A">
        <w:rPr>
          <w:sz w:val="22"/>
          <w:szCs w:val="22"/>
        </w:rPr>
        <w:t xml:space="preserve">: </w:t>
      </w:r>
      <w:r w:rsidR="00241638">
        <w:rPr>
          <w:i/>
          <w:sz w:val="22"/>
          <w:szCs w:val="22"/>
        </w:rPr>
        <w:t>администрация города Благодарного</w:t>
      </w:r>
    </w:p>
    <w:p w:rsidR="00D24014" w:rsidRPr="0060346A" w:rsidRDefault="00D24014" w:rsidP="004F5014">
      <w:pPr>
        <w:ind w:left="426" w:right="-284"/>
        <w:jc w:val="both"/>
        <w:rPr>
          <w:i/>
          <w:sz w:val="22"/>
          <w:szCs w:val="22"/>
        </w:rPr>
      </w:pPr>
      <w:r w:rsidRPr="0060346A">
        <w:rPr>
          <w:sz w:val="22"/>
          <w:szCs w:val="22"/>
        </w:rPr>
        <w:t xml:space="preserve">Адрес: </w:t>
      </w:r>
      <w:r w:rsidR="00241638">
        <w:rPr>
          <w:i/>
          <w:sz w:val="22"/>
          <w:szCs w:val="22"/>
        </w:rPr>
        <w:t xml:space="preserve">356420, Ставропольский край, </w:t>
      </w:r>
      <w:proofErr w:type="gramStart"/>
      <w:r w:rsidR="00241638">
        <w:rPr>
          <w:i/>
          <w:sz w:val="22"/>
          <w:szCs w:val="22"/>
        </w:rPr>
        <w:t>г</w:t>
      </w:r>
      <w:proofErr w:type="gramEnd"/>
      <w:r w:rsidR="00241638">
        <w:rPr>
          <w:i/>
          <w:sz w:val="22"/>
          <w:szCs w:val="22"/>
        </w:rPr>
        <w:t>. Благодарный, пер. Октябрьский, 15</w:t>
      </w:r>
    </w:p>
    <w:p w:rsidR="00B152C8" w:rsidRPr="0060346A" w:rsidRDefault="00B152C8" w:rsidP="004F5014">
      <w:pPr>
        <w:ind w:left="426" w:right="-284"/>
        <w:jc w:val="both"/>
        <w:rPr>
          <w:sz w:val="22"/>
          <w:szCs w:val="22"/>
        </w:rPr>
      </w:pPr>
    </w:p>
    <w:p w:rsidR="006C5CE2" w:rsidRPr="0060346A" w:rsidRDefault="006C5CE2" w:rsidP="004F5014">
      <w:pPr>
        <w:ind w:left="426" w:right="-284"/>
        <w:jc w:val="center"/>
        <w:outlineLvl w:val="0"/>
        <w:rPr>
          <w:sz w:val="22"/>
          <w:szCs w:val="22"/>
        </w:rPr>
      </w:pPr>
      <w:r w:rsidRPr="0060346A">
        <w:rPr>
          <w:sz w:val="22"/>
          <w:szCs w:val="22"/>
        </w:rPr>
        <w:t>Уважаемые господа!</w:t>
      </w:r>
    </w:p>
    <w:p w:rsidR="006C5CE2" w:rsidRPr="0060346A" w:rsidRDefault="006C5CE2" w:rsidP="004F5014">
      <w:pPr>
        <w:ind w:left="426" w:right="-284"/>
        <w:rPr>
          <w:sz w:val="22"/>
          <w:szCs w:val="22"/>
        </w:rPr>
      </w:pPr>
    </w:p>
    <w:p w:rsidR="006C5CE2" w:rsidRPr="0060346A" w:rsidRDefault="006C5CE2" w:rsidP="004F5014">
      <w:pPr>
        <w:ind w:left="426" w:right="-284" w:firstLine="708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Изуч</w:t>
      </w:r>
      <w:r w:rsidR="00241638">
        <w:rPr>
          <w:sz w:val="22"/>
          <w:szCs w:val="22"/>
        </w:rPr>
        <w:t xml:space="preserve">ив условия открытого аукциона  </w:t>
      </w:r>
      <w:r w:rsidRPr="0060346A">
        <w:rPr>
          <w:sz w:val="22"/>
          <w:szCs w:val="22"/>
        </w:rPr>
        <w:t>по Лоту №______ и принимая все установленные требования и условия организации и проведения аукциона, мы</w:t>
      </w:r>
      <w:r w:rsidR="00077B36">
        <w:rPr>
          <w:sz w:val="22"/>
          <w:szCs w:val="22"/>
        </w:rPr>
        <w:t>/я</w:t>
      </w:r>
    </w:p>
    <w:p w:rsidR="006C5CE2" w:rsidRPr="0060346A" w:rsidRDefault="006C5CE2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________________________________________________________________</w:t>
      </w:r>
      <w:r w:rsidR="00B5700B" w:rsidRPr="0060346A">
        <w:rPr>
          <w:sz w:val="22"/>
          <w:szCs w:val="22"/>
        </w:rPr>
        <w:t>_______________</w:t>
      </w:r>
    </w:p>
    <w:p w:rsidR="006C5CE2" w:rsidRPr="0060346A" w:rsidRDefault="006C5CE2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 xml:space="preserve">                                                                    (</w:t>
      </w:r>
      <w:r w:rsidRPr="0060346A">
        <w:rPr>
          <w:iCs/>
          <w:sz w:val="22"/>
          <w:szCs w:val="22"/>
        </w:rPr>
        <w:t>наименование заявителя)</w:t>
      </w:r>
    </w:p>
    <w:p w:rsidR="006C5CE2" w:rsidRPr="0060346A" w:rsidRDefault="006C5CE2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 xml:space="preserve">готовы принять участие в аукционе на право </w:t>
      </w:r>
      <w:proofErr w:type="spellStart"/>
      <w:r w:rsidRPr="0060346A">
        <w:rPr>
          <w:sz w:val="22"/>
          <w:szCs w:val="22"/>
        </w:rPr>
        <w:t>аренды</w:t>
      </w:r>
      <w:r w:rsidR="00B5700B" w:rsidRPr="0060346A">
        <w:rPr>
          <w:bCs/>
          <w:sz w:val="22"/>
          <w:szCs w:val="22"/>
        </w:rPr>
        <w:t>муниципального</w:t>
      </w:r>
      <w:proofErr w:type="spellEnd"/>
      <w:r w:rsidR="00B5700B" w:rsidRPr="0060346A">
        <w:rPr>
          <w:bCs/>
          <w:sz w:val="22"/>
          <w:szCs w:val="22"/>
        </w:rPr>
        <w:t xml:space="preserve"> нежилого </w:t>
      </w:r>
      <w:r w:rsidR="00241638">
        <w:rPr>
          <w:bCs/>
          <w:sz w:val="22"/>
          <w:szCs w:val="22"/>
        </w:rPr>
        <w:t>здания</w:t>
      </w:r>
      <w:r w:rsidR="00677E4B" w:rsidRPr="0060346A">
        <w:rPr>
          <w:bCs/>
          <w:sz w:val="22"/>
          <w:szCs w:val="22"/>
        </w:rPr>
        <w:t xml:space="preserve"> общей площадью _________ к</w:t>
      </w:r>
      <w:r w:rsidR="00306171" w:rsidRPr="0060346A">
        <w:rPr>
          <w:bCs/>
          <w:sz w:val="22"/>
          <w:szCs w:val="22"/>
        </w:rPr>
        <w:t>в</w:t>
      </w:r>
      <w:proofErr w:type="gramStart"/>
      <w:r w:rsidR="00677E4B" w:rsidRPr="0060346A">
        <w:rPr>
          <w:bCs/>
          <w:sz w:val="22"/>
          <w:szCs w:val="22"/>
        </w:rPr>
        <w:t>.м</w:t>
      </w:r>
      <w:proofErr w:type="gramEnd"/>
      <w:r w:rsidR="00677E4B" w:rsidRPr="0060346A">
        <w:rPr>
          <w:bCs/>
          <w:sz w:val="22"/>
          <w:szCs w:val="22"/>
        </w:rPr>
        <w:t>, расположенного по адр</w:t>
      </w:r>
      <w:r w:rsidR="00677E4B" w:rsidRPr="0060346A">
        <w:rPr>
          <w:bCs/>
          <w:sz w:val="22"/>
          <w:szCs w:val="22"/>
        </w:rPr>
        <w:t>е</w:t>
      </w:r>
      <w:r w:rsidR="00677E4B" w:rsidRPr="0060346A">
        <w:rPr>
          <w:bCs/>
          <w:sz w:val="22"/>
          <w:szCs w:val="22"/>
        </w:rPr>
        <w:t>су</w:t>
      </w:r>
      <w:r w:rsidRPr="0060346A">
        <w:rPr>
          <w:sz w:val="22"/>
          <w:szCs w:val="22"/>
        </w:rPr>
        <w:t>:_________________________________________</w:t>
      </w:r>
      <w:r w:rsidR="00077B36">
        <w:rPr>
          <w:sz w:val="22"/>
          <w:szCs w:val="22"/>
        </w:rPr>
        <w:t xml:space="preserve">_________ </w:t>
      </w:r>
      <w:r w:rsidRPr="0060346A">
        <w:rPr>
          <w:sz w:val="22"/>
          <w:szCs w:val="22"/>
        </w:rPr>
        <w:t xml:space="preserve">в полном соответствии с аукционной документацией и прилагаемого к ней договора, а также готовы выполнить все условия, указанные в извещении о проведении открытого аукциона и аукционной документации. </w:t>
      </w:r>
    </w:p>
    <w:p w:rsidR="006C5CE2" w:rsidRPr="0060346A" w:rsidRDefault="006C5CE2" w:rsidP="004F5014">
      <w:pPr>
        <w:ind w:left="426" w:right="-284" w:firstLine="708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Мы</w:t>
      </w:r>
      <w:r w:rsidR="00A51136">
        <w:rPr>
          <w:sz w:val="22"/>
          <w:szCs w:val="22"/>
        </w:rPr>
        <w:t xml:space="preserve">/я </w:t>
      </w:r>
      <w:r w:rsidRPr="0060346A">
        <w:rPr>
          <w:sz w:val="22"/>
          <w:szCs w:val="22"/>
        </w:rPr>
        <w:t xml:space="preserve"> признаем, что в случае признания нас победителями аукциона, мы заключим дог</w:t>
      </w:r>
      <w:r w:rsidRPr="0060346A">
        <w:rPr>
          <w:sz w:val="22"/>
          <w:szCs w:val="22"/>
        </w:rPr>
        <w:t>о</w:t>
      </w:r>
      <w:r w:rsidRPr="0060346A">
        <w:rPr>
          <w:sz w:val="22"/>
          <w:szCs w:val="22"/>
        </w:rPr>
        <w:t>вор с организатором в соответствии с установленными требованиями и правилами проведения аукциона.</w:t>
      </w:r>
    </w:p>
    <w:p w:rsidR="006C5CE2" w:rsidRPr="0060346A" w:rsidRDefault="006C5CE2" w:rsidP="004F5014">
      <w:pPr>
        <w:ind w:left="426" w:right="-284" w:firstLine="708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Мы</w:t>
      </w:r>
      <w:r w:rsidR="00A51136">
        <w:rPr>
          <w:sz w:val="22"/>
          <w:szCs w:val="22"/>
        </w:rPr>
        <w:t xml:space="preserve">/я </w:t>
      </w:r>
      <w:r w:rsidRPr="0060346A">
        <w:rPr>
          <w:sz w:val="22"/>
          <w:szCs w:val="22"/>
        </w:rPr>
        <w:t xml:space="preserve"> согласны придерживаться положений настоящей заявки </w:t>
      </w:r>
      <w:proofErr w:type="gramStart"/>
      <w:r w:rsidRPr="0060346A">
        <w:rPr>
          <w:sz w:val="22"/>
          <w:szCs w:val="22"/>
        </w:rPr>
        <w:t>на участие в аукционе до момента подписания договора с победителем по настоящему аукциону</w:t>
      </w:r>
      <w:proofErr w:type="gramEnd"/>
      <w:r w:rsidRPr="0060346A">
        <w:rPr>
          <w:sz w:val="22"/>
          <w:szCs w:val="22"/>
        </w:rPr>
        <w:t>. Эта заявка на участие в аукционе будет оставаться для нас обязательной и может быть принята в любой момент до ист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чения вышеуказанного срока.</w:t>
      </w:r>
    </w:p>
    <w:p w:rsidR="006C5CE2" w:rsidRPr="0060346A" w:rsidRDefault="006C5CE2" w:rsidP="004F5014">
      <w:pPr>
        <w:ind w:left="426" w:right="-284" w:firstLine="708"/>
        <w:jc w:val="both"/>
        <w:rPr>
          <w:sz w:val="22"/>
          <w:szCs w:val="22"/>
        </w:rPr>
      </w:pPr>
      <w:r w:rsidRPr="0060346A">
        <w:rPr>
          <w:sz w:val="22"/>
          <w:szCs w:val="22"/>
        </w:rPr>
        <w:t xml:space="preserve">К заявке прилагаются документы (копии документов), установленные п.121 </w:t>
      </w:r>
      <w:r w:rsidR="00B45DB1" w:rsidRPr="0060346A">
        <w:rPr>
          <w:color w:val="000000"/>
          <w:sz w:val="22"/>
          <w:szCs w:val="22"/>
        </w:rPr>
        <w:t>Правил</w:t>
      </w:r>
      <w:r w:rsidR="00C11782" w:rsidRPr="0060346A">
        <w:rPr>
          <w:color w:val="000000"/>
          <w:sz w:val="22"/>
          <w:szCs w:val="22"/>
        </w:rPr>
        <w:t>,</w:t>
      </w:r>
      <w:r w:rsidRPr="0060346A">
        <w:rPr>
          <w:color w:val="000000"/>
          <w:sz w:val="22"/>
          <w:szCs w:val="22"/>
        </w:rPr>
        <w:t xml:space="preserve"> а та</w:t>
      </w:r>
      <w:r w:rsidRPr="0060346A">
        <w:rPr>
          <w:color w:val="000000"/>
          <w:sz w:val="22"/>
          <w:szCs w:val="22"/>
        </w:rPr>
        <w:t>к</w:t>
      </w:r>
      <w:r w:rsidRPr="0060346A">
        <w:rPr>
          <w:color w:val="000000"/>
          <w:sz w:val="22"/>
          <w:szCs w:val="22"/>
        </w:rPr>
        <w:t>же иные</w:t>
      </w:r>
      <w:r w:rsidRPr="0060346A">
        <w:rPr>
          <w:sz w:val="22"/>
          <w:szCs w:val="22"/>
        </w:rPr>
        <w:t xml:space="preserve"> материалы, которые мы</w:t>
      </w:r>
      <w:r w:rsidR="00A51136">
        <w:rPr>
          <w:sz w:val="22"/>
          <w:szCs w:val="22"/>
        </w:rPr>
        <w:t>/я</w:t>
      </w:r>
      <w:r w:rsidRPr="0060346A">
        <w:rPr>
          <w:sz w:val="22"/>
          <w:szCs w:val="22"/>
        </w:rPr>
        <w:t xml:space="preserve"> сочли нужным приложить к своей заявке.</w:t>
      </w:r>
    </w:p>
    <w:p w:rsidR="006C5CE2" w:rsidRPr="0060346A" w:rsidRDefault="006C5CE2" w:rsidP="004F5014">
      <w:pPr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В настоящей заявке на участие в аукционе мы</w:t>
      </w:r>
      <w:r w:rsidR="00A51136">
        <w:rPr>
          <w:sz w:val="22"/>
          <w:szCs w:val="22"/>
        </w:rPr>
        <w:t>/я</w:t>
      </w:r>
      <w:r w:rsidRPr="0060346A">
        <w:rPr>
          <w:sz w:val="22"/>
          <w:szCs w:val="22"/>
        </w:rPr>
        <w:t>,  ________________________  представл</w:t>
      </w:r>
      <w:r w:rsidRPr="0060346A">
        <w:rPr>
          <w:sz w:val="22"/>
          <w:szCs w:val="22"/>
        </w:rPr>
        <w:t>я</w:t>
      </w:r>
      <w:r w:rsidRPr="0060346A">
        <w:rPr>
          <w:sz w:val="22"/>
          <w:szCs w:val="22"/>
        </w:rPr>
        <w:t xml:space="preserve">ем декларацию соответствия требованиям (приложение № </w:t>
      </w:r>
      <w:r w:rsidR="0053601F">
        <w:rPr>
          <w:sz w:val="22"/>
          <w:szCs w:val="22"/>
        </w:rPr>
        <w:t>3</w:t>
      </w:r>
      <w:r w:rsidRPr="0060346A">
        <w:rPr>
          <w:sz w:val="22"/>
          <w:szCs w:val="22"/>
        </w:rPr>
        <w:t xml:space="preserve"> к заявке)</w:t>
      </w:r>
      <w:r w:rsidR="00D71107" w:rsidRPr="0060346A">
        <w:rPr>
          <w:sz w:val="22"/>
          <w:szCs w:val="22"/>
        </w:rPr>
        <w:t>.</w:t>
      </w:r>
    </w:p>
    <w:p w:rsidR="006C5CE2" w:rsidRPr="0060346A" w:rsidRDefault="006C5CE2" w:rsidP="004F5014">
      <w:pPr>
        <w:ind w:left="426" w:right="-284" w:firstLine="720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Кроме того, в составе заявки сообщаем наше намерение в случае признания ______________________________________________________________победителем</w:t>
      </w:r>
      <w:r w:rsidR="00710354">
        <w:rPr>
          <w:sz w:val="22"/>
          <w:szCs w:val="22"/>
        </w:rPr>
        <w:t xml:space="preserve"> (единстве</w:t>
      </w:r>
      <w:r w:rsidR="00710354">
        <w:rPr>
          <w:sz w:val="22"/>
          <w:szCs w:val="22"/>
        </w:rPr>
        <w:t>н</w:t>
      </w:r>
      <w:r w:rsidR="00710354">
        <w:rPr>
          <w:sz w:val="22"/>
          <w:szCs w:val="22"/>
        </w:rPr>
        <w:t xml:space="preserve">ным участником) </w:t>
      </w:r>
      <w:r w:rsidRPr="0060346A">
        <w:rPr>
          <w:sz w:val="22"/>
          <w:szCs w:val="22"/>
        </w:rPr>
        <w:t xml:space="preserve"> аукциона    (наименование заявителя)</w:t>
      </w:r>
    </w:p>
    <w:p w:rsidR="006C5CE2" w:rsidRPr="0060346A" w:rsidRDefault="006C5CE2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 xml:space="preserve">использовать арендуемое имущество </w:t>
      </w:r>
      <w:proofErr w:type="gramStart"/>
      <w:r w:rsidRPr="0060346A">
        <w:rPr>
          <w:sz w:val="22"/>
          <w:szCs w:val="22"/>
        </w:rPr>
        <w:t>для</w:t>
      </w:r>
      <w:proofErr w:type="gramEnd"/>
      <w:r w:rsidRPr="0060346A">
        <w:rPr>
          <w:sz w:val="22"/>
          <w:szCs w:val="22"/>
        </w:rPr>
        <w:t>: _____________</w:t>
      </w:r>
      <w:r w:rsidR="00A51136">
        <w:rPr>
          <w:sz w:val="22"/>
          <w:szCs w:val="22"/>
        </w:rPr>
        <w:t>_____________________________________</w:t>
      </w:r>
    </w:p>
    <w:p w:rsidR="00B5700B" w:rsidRDefault="006C5CE2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(указать, в каких целях планируется использовать арендуемое имущество)</w:t>
      </w:r>
    </w:p>
    <w:p w:rsidR="00D368D1" w:rsidRPr="00632693" w:rsidRDefault="00D368D1" w:rsidP="004F5014">
      <w:pPr>
        <w:ind w:left="426" w:right="-284" w:firstLine="709"/>
        <w:jc w:val="both"/>
        <w:rPr>
          <w:sz w:val="22"/>
          <w:szCs w:val="22"/>
        </w:rPr>
      </w:pPr>
      <w:r w:rsidRPr="00632693">
        <w:rPr>
          <w:sz w:val="22"/>
          <w:szCs w:val="22"/>
        </w:rPr>
        <w:t>В случае признания ______________________________________________  победителем (единственным участником) аукциона, обязуемся  подписать договор аренды не ранее 10 и не позднее 20 дней со дня  размещения на официальном сайт</w:t>
      </w:r>
      <w:r w:rsidR="005C5F71">
        <w:rPr>
          <w:sz w:val="22"/>
          <w:szCs w:val="22"/>
        </w:rPr>
        <w:t>е протокола об итогах аукциона (прот</w:t>
      </w:r>
      <w:r w:rsidR="005C5F71">
        <w:rPr>
          <w:sz w:val="22"/>
          <w:szCs w:val="22"/>
        </w:rPr>
        <w:t>о</w:t>
      </w:r>
      <w:r w:rsidR="005C5F71">
        <w:rPr>
          <w:sz w:val="22"/>
          <w:szCs w:val="22"/>
        </w:rPr>
        <w:t>кола заседании комиссии по рассмотрению заявок).</w:t>
      </w:r>
    </w:p>
    <w:p w:rsidR="00D368D1" w:rsidRPr="0060346A" w:rsidRDefault="00D368D1" w:rsidP="004F5014">
      <w:pPr>
        <w:ind w:left="426" w:right="-284"/>
        <w:jc w:val="both"/>
        <w:rPr>
          <w:sz w:val="22"/>
          <w:szCs w:val="22"/>
        </w:rPr>
      </w:pPr>
    </w:p>
    <w:p w:rsidR="002B6B66" w:rsidRPr="0060346A" w:rsidRDefault="002B6B66" w:rsidP="004F5014">
      <w:pPr>
        <w:ind w:left="426" w:right="-284"/>
        <w:jc w:val="both"/>
        <w:rPr>
          <w:sz w:val="22"/>
          <w:szCs w:val="22"/>
        </w:rPr>
      </w:pPr>
    </w:p>
    <w:p w:rsidR="006C5CE2" w:rsidRPr="0060346A" w:rsidRDefault="006C5CE2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При необходимости Ваша организация и ее уполномоченные представители могут связаться со следующими лицами для получения дальнейшей информации:</w:t>
      </w:r>
    </w:p>
    <w:p w:rsidR="006C5CE2" w:rsidRPr="0060346A" w:rsidRDefault="006C5CE2" w:rsidP="004F5014">
      <w:pPr>
        <w:ind w:left="426" w:right="-284"/>
        <w:jc w:val="both"/>
        <w:rPr>
          <w:sz w:val="22"/>
          <w:szCs w:val="22"/>
        </w:rPr>
      </w:pPr>
    </w:p>
    <w:p w:rsidR="006C5CE2" w:rsidRPr="0060346A" w:rsidRDefault="006C5CE2" w:rsidP="004F5014">
      <w:pPr>
        <w:ind w:left="426" w:right="-284"/>
        <w:jc w:val="both"/>
        <w:rPr>
          <w:sz w:val="22"/>
          <w:szCs w:val="22"/>
        </w:rPr>
      </w:pPr>
    </w:p>
    <w:p w:rsidR="006C5CE2" w:rsidRPr="0060346A" w:rsidRDefault="006C5CE2" w:rsidP="004F5014">
      <w:pPr>
        <w:ind w:left="426" w:right="-284"/>
        <w:jc w:val="both"/>
        <w:rPr>
          <w:sz w:val="22"/>
          <w:szCs w:val="22"/>
        </w:rPr>
      </w:pPr>
    </w:p>
    <w:p w:rsidR="006C5CE2" w:rsidRPr="0060346A" w:rsidRDefault="006C5CE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 xml:space="preserve">Заявитель                              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6C5CE2" w:rsidRPr="0060346A" w:rsidRDefault="006C5CE2" w:rsidP="004F5014">
      <w:pPr>
        <w:pStyle w:val="a4"/>
        <w:ind w:left="426" w:right="-284" w:firstLine="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(уполномоченный представитель)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          (наименование должности)</w:t>
      </w:r>
    </w:p>
    <w:p w:rsidR="006C5CE2" w:rsidRPr="0060346A" w:rsidRDefault="006C5CE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6C5CE2" w:rsidRPr="0060346A" w:rsidRDefault="006C5CE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(Фамилия, имя, отчество полностью)</w:t>
      </w:r>
      <w:r w:rsidRPr="0060346A">
        <w:rPr>
          <w:bCs/>
          <w:sz w:val="22"/>
          <w:szCs w:val="22"/>
        </w:rPr>
        <w:tab/>
      </w:r>
    </w:p>
    <w:p w:rsidR="006C5CE2" w:rsidRPr="0060346A" w:rsidRDefault="006C5CE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>_______________________________________________</w:t>
      </w:r>
    </w:p>
    <w:p w:rsidR="006C5CE2" w:rsidRPr="0060346A" w:rsidRDefault="006C5CE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(М.П.)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             (Подпись)</w:t>
      </w:r>
    </w:p>
    <w:p w:rsidR="006C5CE2" w:rsidRPr="0060346A" w:rsidRDefault="006C5CE2" w:rsidP="004F5014">
      <w:pPr>
        <w:pStyle w:val="a4"/>
        <w:ind w:left="426" w:right="-284" w:hanging="360"/>
        <w:rPr>
          <w:bCs/>
          <w:sz w:val="22"/>
          <w:szCs w:val="22"/>
        </w:rPr>
      </w:pPr>
    </w:p>
    <w:p w:rsidR="006C5CE2" w:rsidRPr="0060346A" w:rsidRDefault="006C5CE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Главный бухгалтер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6C5CE2" w:rsidRPr="0060346A" w:rsidRDefault="006C5CE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(Фамилия, имя, отчество полностью)</w:t>
      </w:r>
      <w:r w:rsidRPr="0060346A">
        <w:rPr>
          <w:bCs/>
          <w:sz w:val="22"/>
          <w:szCs w:val="22"/>
        </w:rPr>
        <w:tab/>
      </w:r>
    </w:p>
    <w:p w:rsidR="006C5CE2" w:rsidRPr="0060346A" w:rsidRDefault="006C5CE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>_______________________________________________</w:t>
      </w:r>
    </w:p>
    <w:p w:rsidR="006C5CE2" w:rsidRPr="0060346A" w:rsidRDefault="006C5CE2" w:rsidP="004F5014">
      <w:pPr>
        <w:ind w:left="426" w:right="-284" w:firstLine="708"/>
        <w:jc w:val="both"/>
        <w:rPr>
          <w:sz w:val="22"/>
          <w:szCs w:val="22"/>
        </w:rPr>
      </w:pPr>
      <w:r w:rsidRPr="0060346A">
        <w:rPr>
          <w:bCs/>
          <w:sz w:val="22"/>
          <w:szCs w:val="22"/>
        </w:rPr>
        <w:t>(Подпись)</w:t>
      </w:r>
      <w:r w:rsidRPr="0060346A">
        <w:rPr>
          <w:sz w:val="22"/>
          <w:szCs w:val="22"/>
        </w:rPr>
        <w:t> </w:t>
      </w:r>
    </w:p>
    <w:p w:rsidR="006C5CE2" w:rsidRPr="0060346A" w:rsidRDefault="006C5CE2" w:rsidP="004F5014">
      <w:pPr>
        <w:ind w:left="426" w:right="-284" w:firstLine="708"/>
        <w:outlineLvl w:val="0"/>
        <w:rPr>
          <w:sz w:val="22"/>
          <w:szCs w:val="22"/>
        </w:rPr>
      </w:pPr>
    </w:p>
    <w:p w:rsidR="006C5CE2" w:rsidRDefault="006C5CE2" w:rsidP="004F5014">
      <w:pPr>
        <w:ind w:left="426" w:right="-284"/>
        <w:jc w:val="center"/>
        <w:outlineLvl w:val="0"/>
        <w:rPr>
          <w:b/>
          <w:iCs/>
          <w:sz w:val="22"/>
          <w:szCs w:val="22"/>
        </w:rPr>
      </w:pPr>
    </w:p>
    <w:p w:rsidR="008754AB" w:rsidRPr="0060346A" w:rsidRDefault="008754AB" w:rsidP="004F5014">
      <w:pPr>
        <w:ind w:left="426" w:right="-284"/>
        <w:jc w:val="center"/>
        <w:outlineLvl w:val="0"/>
        <w:rPr>
          <w:b/>
          <w:iCs/>
          <w:sz w:val="22"/>
          <w:szCs w:val="22"/>
        </w:rPr>
      </w:pPr>
    </w:p>
    <w:p w:rsidR="00223A93" w:rsidRPr="0060346A" w:rsidRDefault="00647456" w:rsidP="004F5014">
      <w:pPr>
        <w:ind w:left="426" w:right="-284"/>
        <w:jc w:val="center"/>
        <w:outlineLvl w:val="0"/>
        <w:rPr>
          <w:b/>
          <w:iCs/>
          <w:sz w:val="22"/>
          <w:szCs w:val="22"/>
        </w:rPr>
      </w:pPr>
      <w:r w:rsidRPr="0060346A">
        <w:rPr>
          <w:b/>
          <w:iCs/>
          <w:sz w:val="22"/>
          <w:szCs w:val="22"/>
        </w:rPr>
        <w:lastRenderedPageBreak/>
        <w:t xml:space="preserve">Раздел </w:t>
      </w:r>
      <w:r w:rsidRPr="0060346A">
        <w:rPr>
          <w:b/>
          <w:iCs/>
          <w:sz w:val="22"/>
          <w:szCs w:val="22"/>
          <w:lang w:val="en-US"/>
        </w:rPr>
        <w:t>VI</w:t>
      </w:r>
      <w:r w:rsidR="00FB6721">
        <w:rPr>
          <w:b/>
          <w:iCs/>
          <w:sz w:val="22"/>
          <w:szCs w:val="22"/>
        </w:rPr>
        <w:t>.</w:t>
      </w:r>
      <w:r w:rsidRPr="0060346A">
        <w:rPr>
          <w:b/>
          <w:iCs/>
          <w:sz w:val="22"/>
          <w:szCs w:val="22"/>
        </w:rPr>
        <w:t xml:space="preserve">  Приложения к заявке</w:t>
      </w:r>
      <w:r w:rsidRPr="0060346A">
        <w:rPr>
          <w:b/>
          <w:iCs/>
          <w:sz w:val="22"/>
          <w:szCs w:val="22"/>
        </w:rPr>
        <w:tab/>
      </w:r>
    </w:p>
    <w:p w:rsidR="00647456" w:rsidRPr="0060346A" w:rsidRDefault="00647456" w:rsidP="004F5014">
      <w:pPr>
        <w:ind w:left="426" w:right="-284"/>
        <w:jc w:val="right"/>
        <w:outlineLvl w:val="0"/>
        <w:rPr>
          <w:b/>
          <w:iCs/>
          <w:sz w:val="22"/>
          <w:szCs w:val="22"/>
        </w:rPr>
      </w:pPr>
      <w:r w:rsidRPr="0060346A">
        <w:rPr>
          <w:iCs/>
          <w:sz w:val="22"/>
          <w:szCs w:val="22"/>
        </w:rPr>
        <w:t>Приложение № 1к заявке</w:t>
      </w:r>
    </w:p>
    <w:p w:rsidR="00647456" w:rsidRPr="0060346A" w:rsidRDefault="00647456" w:rsidP="004F5014">
      <w:pPr>
        <w:ind w:left="426" w:right="-284"/>
        <w:jc w:val="center"/>
        <w:outlineLvl w:val="0"/>
        <w:rPr>
          <w:b/>
          <w:iCs/>
          <w:sz w:val="22"/>
          <w:szCs w:val="22"/>
        </w:rPr>
      </w:pPr>
    </w:p>
    <w:p w:rsidR="00D24014" w:rsidRPr="0060346A" w:rsidRDefault="00D24014" w:rsidP="004F5014">
      <w:pPr>
        <w:ind w:left="426" w:right="-284"/>
        <w:jc w:val="center"/>
        <w:outlineLvl w:val="0"/>
        <w:rPr>
          <w:b/>
          <w:iCs/>
          <w:sz w:val="22"/>
          <w:szCs w:val="22"/>
        </w:rPr>
      </w:pPr>
      <w:r w:rsidRPr="0060346A">
        <w:rPr>
          <w:b/>
          <w:iCs/>
          <w:sz w:val="22"/>
          <w:szCs w:val="22"/>
        </w:rPr>
        <w:t xml:space="preserve">Анкета </w:t>
      </w:r>
      <w:r w:rsidR="001C7818" w:rsidRPr="0060346A">
        <w:rPr>
          <w:b/>
          <w:iCs/>
          <w:sz w:val="22"/>
          <w:szCs w:val="22"/>
        </w:rPr>
        <w:t>заявителя</w:t>
      </w:r>
    </w:p>
    <w:p w:rsidR="00486D54" w:rsidRPr="0060346A" w:rsidRDefault="00486D54" w:rsidP="004F5014">
      <w:pPr>
        <w:ind w:left="426" w:right="-284"/>
        <w:jc w:val="center"/>
        <w:rPr>
          <w:b/>
          <w:iCs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3"/>
        <w:gridCol w:w="5482"/>
      </w:tblGrid>
      <w:tr w:rsidR="004474BD" w:rsidRPr="0060346A" w:rsidTr="00853B47">
        <w:trPr>
          <w:trHeight w:val="210"/>
        </w:trPr>
        <w:tc>
          <w:tcPr>
            <w:tcW w:w="4411" w:type="dxa"/>
          </w:tcPr>
          <w:p w:rsidR="004474BD" w:rsidRPr="0060346A" w:rsidRDefault="004474BD" w:rsidP="004F5014">
            <w:pPr>
              <w:ind w:left="426" w:right="-284"/>
              <w:jc w:val="center"/>
              <w:rPr>
                <w:b/>
                <w:iCs/>
                <w:sz w:val="22"/>
                <w:szCs w:val="22"/>
              </w:rPr>
            </w:pPr>
            <w:r w:rsidRPr="0060346A">
              <w:rPr>
                <w:b/>
                <w:iCs/>
                <w:sz w:val="22"/>
                <w:szCs w:val="22"/>
              </w:rPr>
              <w:t>Название пункта</w:t>
            </w:r>
          </w:p>
        </w:tc>
        <w:tc>
          <w:tcPr>
            <w:tcW w:w="5723" w:type="dxa"/>
          </w:tcPr>
          <w:p w:rsidR="004474BD" w:rsidRPr="0060346A" w:rsidRDefault="004474BD" w:rsidP="004F5014">
            <w:pPr>
              <w:ind w:left="426" w:right="-284"/>
              <w:jc w:val="center"/>
              <w:rPr>
                <w:b/>
                <w:iCs/>
                <w:sz w:val="22"/>
                <w:szCs w:val="22"/>
              </w:rPr>
            </w:pPr>
            <w:r w:rsidRPr="0060346A">
              <w:rPr>
                <w:b/>
                <w:iCs/>
                <w:sz w:val="22"/>
                <w:szCs w:val="22"/>
              </w:rPr>
              <w:t>Пояснения</w:t>
            </w:r>
          </w:p>
        </w:tc>
      </w:tr>
      <w:tr w:rsidR="0076364A" w:rsidRPr="0060346A" w:rsidTr="00853B47">
        <w:trPr>
          <w:trHeight w:val="540"/>
        </w:trPr>
        <w:tc>
          <w:tcPr>
            <w:tcW w:w="4411" w:type="dxa"/>
          </w:tcPr>
          <w:p w:rsidR="0076364A" w:rsidRPr="0060346A" w:rsidRDefault="0076364A" w:rsidP="00691CB4">
            <w:pPr>
              <w:ind w:right="-284"/>
              <w:jc w:val="both"/>
              <w:rPr>
                <w:b/>
                <w:iCs/>
                <w:sz w:val="22"/>
                <w:szCs w:val="22"/>
              </w:rPr>
            </w:pPr>
            <w:r w:rsidRPr="0060346A">
              <w:rPr>
                <w:b/>
                <w:iCs/>
                <w:sz w:val="22"/>
                <w:szCs w:val="22"/>
              </w:rPr>
              <w:t>Фирменное наименование</w:t>
            </w:r>
            <w:r w:rsidR="001C7818" w:rsidRPr="0060346A">
              <w:rPr>
                <w:b/>
                <w:iCs/>
                <w:sz w:val="22"/>
                <w:szCs w:val="22"/>
              </w:rPr>
              <w:t xml:space="preserve"> заявителя</w:t>
            </w:r>
            <w:r w:rsidRPr="0060346A">
              <w:rPr>
                <w:b/>
                <w:iCs/>
                <w:sz w:val="22"/>
                <w:szCs w:val="22"/>
              </w:rPr>
              <w:t xml:space="preserve">   (для юридических лиц):</w:t>
            </w:r>
          </w:p>
        </w:tc>
        <w:tc>
          <w:tcPr>
            <w:tcW w:w="5723" w:type="dxa"/>
          </w:tcPr>
          <w:p w:rsidR="0076364A" w:rsidRPr="0060346A" w:rsidRDefault="0076364A" w:rsidP="004F5014">
            <w:pPr>
              <w:ind w:left="426" w:right="-284"/>
              <w:jc w:val="both"/>
              <w:rPr>
                <w:b/>
                <w:iCs/>
                <w:sz w:val="22"/>
                <w:szCs w:val="22"/>
              </w:rPr>
            </w:pPr>
          </w:p>
        </w:tc>
      </w:tr>
      <w:tr w:rsidR="001F5C30" w:rsidRPr="0060346A" w:rsidTr="00853B47">
        <w:trPr>
          <w:trHeight w:val="369"/>
        </w:trPr>
        <w:tc>
          <w:tcPr>
            <w:tcW w:w="4411" w:type="dxa"/>
          </w:tcPr>
          <w:p w:rsidR="0061074C" w:rsidRPr="0060346A" w:rsidRDefault="0061074C" w:rsidP="00691CB4">
            <w:pPr>
              <w:ind w:right="-284"/>
              <w:jc w:val="both"/>
              <w:rPr>
                <w:b/>
                <w:iCs/>
                <w:sz w:val="22"/>
                <w:szCs w:val="22"/>
              </w:rPr>
            </w:pPr>
            <w:r w:rsidRPr="0060346A">
              <w:rPr>
                <w:b/>
                <w:iCs/>
                <w:sz w:val="22"/>
                <w:szCs w:val="22"/>
              </w:rPr>
              <w:t xml:space="preserve">Фамилия, имя, </w:t>
            </w:r>
            <w:proofErr w:type="spellStart"/>
            <w:r w:rsidRPr="0060346A">
              <w:rPr>
                <w:b/>
                <w:iCs/>
                <w:sz w:val="22"/>
                <w:szCs w:val="22"/>
              </w:rPr>
              <w:t>отчество</w:t>
            </w:r>
            <w:r w:rsidR="001C7818" w:rsidRPr="0060346A">
              <w:rPr>
                <w:b/>
                <w:iCs/>
                <w:sz w:val="22"/>
                <w:szCs w:val="22"/>
              </w:rPr>
              <w:t>заявителя</w:t>
            </w:r>
            <w:proofErr w:type="spellEnd"/>
            <w:r w:rsidRPr="0060346A">
              <w:rPr>
                <w:b/>
                <w:iCs/>
                <w:sz w:val="22"/>
                <w:szCs w:val="22"/>
              </w:rPr>
              <w:t xml:space="preserve"> (для физических лиц):</w:t>
            </w:r>
          </w:p>
        </w:tc>
        <w:tc>
          <w:tcPr>
            <w:tcW w:w="5723" w:type="dxa"/>
          </w:tcPr>
          <w:p w:rsidR="001F5C30" w:rsidRPr="0060346A" w:rsidRDefault="001F5C30" w:rsidP="004F5014">
            <w:pPr>
              <w:ind w:left="426" w:right="-284"/>
              <w:jc w:val="both"/>
              <w:rPr>
                <w:b/>
                <w:iCs/>
                <w:sz w:val="22"/>
                <w:szCs w:val="22"/>
              </w:rPr>
            </w:pPr>
          </w:p>
          <w:p w:rsidR="0061074C" w:rsidRPr="0060346A" w:rsidRDefault="0061074C" w:rsidP="004F5014">
            <w:pPr>
              <w:ind w:left="426" w:right="-284"/>
              <w:jc w:val="both"/>
              <w:rPr>
                <w:b/>
                <w:iCs/>
                <w:sz w:val="22"/>
                <w:szCs w:val="22"/>
              </w:rPr>
            </w:pPr>
          </w:p>
        </w:tc>
      </w:tr>
      <w:tr w:rsidR="0076364A" w:rsidRPr="0060346A" w:rsidTr="00853B47">
        <w:trPr>
          <w:trHeight w:val="540"/>
        </w:trPr>
        <w:tc>
          <w:tcPr>
            <w:tcW w:w="4411" w:type="dxa"/>
          </w:tcPr>
          <w:p w:rsidR="0076364A" w:rsidRPr="0060346A" w:rsidRDefault="0076364A" w:rsidP="00691CB4">
            <w:pPr>
              <w:ind w:right="-284"/>
              <w:jc w:val="both"/>
              <w:rPr>
                <w:b/>
                <w:iCs/>
                <w:sz w:val="22"/>
                <w:szCs w:val="22"/>
              </w:rPr>
            </w:pPr>
            <w:r w:rsidRPr="0060346A">
              <w:rPr>
                <w:b/>
                <w:iCs/>
                <w:sz w:val="22"/>
                <w:szCs w:val="22"/>
              </w:rPr>
              <w:t>Паспортные данные</w:t>
            </w:r>
            <w:r w:rsidR="001C7818" w:rsidRPr="0060346A">
              <w:rPr>
                <w:b/>
                <w:iCs/>
                <w:sz w:val="22"/>
                <w:szCs w:val="22"/>
              </w:rPr>
              <w:t xml:space="preserve"> заявителя </w:t>
            </w:r>
            <w:r w:rsidR="006218BD" w:rsidRPr="0060346A">
              <w:rPr>
                <w:b/>
                <w:iCs/>
                <w:sz w:val="22"/>
                <w:szCs w:val="22"/>
              </w:rPr>
              <w:t>(для физического лица)</w:t>
            </w:r>
            <w:r w:rsidRPr="0060346A">
              <w:rPr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5723" w:type="dxa"/>
          </w:tcPr>
          <w:p w:rsidR="0076364A" w:rsidRPr="0060346A" w:rsidRDefault="0076364A" w:rsidP="00691CB4">
            <w:pPr>
              <w:ind w:right="-284"/>
              <w:jc w:val="both"/>
              <w:rPr>
                <w:b/>
                <w:iCs/>
                <w:sz w:val="22"/>
                <w:szCs w:val="22"/>
              </w:rPr>
            </w:pPr>
            <w:r w:rsidRPr="0060346A">
              <w:rPr>
                <w:b/>
                <w:iCs/>
                <w:sz w:val="22"/>
                <w:szCs w:val="22"/>
              </w:rPr>
              <w:t xml:space="preserve">Номер _______ серия ________ </w:t>
            </w:r>
          </w:p>
          <w:p w:rsidR="0076364A" w:rsidRPr="0060346A" w:rsidRDefault="0076364A" w:rsidP="00691CB4">
            <w:pPr>
              <w:ind w:right="-284"/>
              <w:jc w:val="both"/>
              <w:rPr>
                <w:b/>
                <w:iCs/>
                <w:sz w:val="22"/>
                <w:szCs w:val="22"/>
              </w:rPr>
            </w:pPr>
            <w:r w:rsidRPr="0060346A">
              <w:rPr>
                <w:b/>
                <w:iCs/>
                <w:sz w:val="22"/>
                <w:szCs w:val="22"/>
              </w:rPr>
              <w:t xml:space="preserve">кем </w:t>
            </w:r>
            <w:proofErr w:type="gramStart"/>
            <w:r w:rsidRPr="0060346A">
              <w:rPr>
                <w:b/>
                <w:iCs/>
                <w:sz w:val="22"/>
                <w:szCs w:val="22"/>
              </w:rPr>
              <w:t>выдан</w:t>
            </w:r>
            <w:proofErr w:type="gramEnd"/>
            <w:r w:rsidRPr="0060346A">
              <w:rPr>
                <w:b/>
                <w:iCs/>
                <w:sz w:val="22"/>
                <w:szCs w:val="22"/>
              </w:rPr>
              <w:t>:__________________________________</w:t>
            </w:r>
          </w:p>
          <w:p w:rsidR="0076364A" w:rsidRPr="0060346A" w:rsidRDefault="0076364A" w:rsidP="00691CB4">
            <w:pPr>
              <w:ind w:right="-284"/>
              <w:jc w:val="both"/>
              <w:rPr>
                <w:b/>
                <w:iCs/>
                <w:sz w:val="22"/>
                <w:szCs w:val="22"/>
              </w:rPr>
            </w:pPr>
            <w:r w:rsidRPr="0060346A">
              <w:rPr>
                <w:b/>
                <w:iCs/>
                <w:sz w:val="22"/>
                <w:szCs w:val="22"/>
              </w:rPr>
              <w:t>когда выдан:________________________________</w:t>
            </w:r>
          </w:p>
        </w:tc>
      </w:tr>
      <w:tr w:rsidR="00770947" w:rsidRPr="0060346A" w:rsidTr="00853B47">
        <w:trPr>
          <w:trHeight w:val="540"/>
        </w:trPr>
        <w:tc>
          <w:tcPr>
            <w:tcW w:w="4411" w:type="dxa"/>
          </w:tcPr>
          <w:p w:rsidR="00770947" w:rsidRPr="0060346A" w:rsidRDefault="00770947" w:rsidP="00691CB4">
            <w:pPr>
              <w:ind w:right="-284"/>
              <w:jc w:val="both"/>
              <w:rPr>
                <w:b/>
                <w:iCs/>
                <w:sz w:val="22"/>
                <w:szCs w:val="22"/>
              </w:rPr>
            </w:pPr>
            <w:r w:rsidRPr="0060346A">
              <w:rPr>
                <w:b/>
                <w:iCs/>
                <w:sz w:val="22"/>
                <w:szCs w:val="22"/>
              </w:rPr>
              <w:t>Сведения об организационно – прав</w:t>
            </w:r>
            <w:r w:rsidR="001C7818" w:rsidRPr="0060346A">
              <w:rPr>
                <w:b/>
                <w:iCs/>
                <w:sz w:val="22"/>
                <w:szCs w:val="22"/>
              </w:rPr>
              <w:t>о</w:t>
            </w:r>
            <w:r w:rsidR="001C7818" w:rsidRPr="0060346A">
              <w:rPr>
                <w:b/>
                <w:iCs/>
                <w:sz w:val="22"/>
                <w:szCs w:val="22"/>
              </w:rPr>
              <w:t>вой форме заявителя</w:t>
            </w:r>
            <w:r w:rsidRPr="0060346A">
              <w:rPr>
                <w:b/>
                <w:iCs/>
                <w:sz w:val="22"/>
                <w:szCs w:val="22"/>
              </w:rPr>
              <w:t xml:space="preserve"> (для юридических лиц):</w:t>
            </w:r>
          </w:p>
        </w:tc>
        <w:tc>
          <w:tcPr>
            <w:tcW w:w="5723" w:type="dxa"/>
          </w:tcPr>
          <w:p w:rsidR="00770947" w:rsidRPr="0060346A" w:rsidRDefault="00770947" w:rsidP="004F5014">
            <w:pPr>
              <w:ind w:left="426" w:right="-284"/>
              <w:jc w:val="both"/>
              <w:rPr>
                <w:b/>
                <w:iCs/>
                <w:sz w:val="22"/>
                <w:szCs w:val="22"/>
              </w:rPr>
            </w:pPr>
          </w:p>
        </w:tc>
      </w:tr>
      <w:tr w:rsidR="00770947" w:rsidRPr="0060346A" w:rsidTr="00853B47">
        <w:trPr>
          <w:trHeight w:val="540"/>
        </w:trPr>
        <w:tc>
          <w:tcPr>
            <w:tcW w:w="4411" w:type="dxa"/>
          </w:tcPr>
          <w:p w:rsidR="00770947" w:rsidRPr="0060346A" w:rsidRDefault="00770947" w:rsidP="00691CB4">
            <w:pPr>
              <w:ind w:right="-284"/>
              <w:jc w:val="both"/>
              <w:rPr>
                <w:b/>
                <w:iCs/>
                <w:sz w:val="22"/>
                <w:szCs w:val="22"/>
              </w:rPr>
            </w:pPr>
            <w:r w:rsidRPr="0060346A">
              <w:rPr>
                <w:b/>
                <w:iCs/>
                <w:sz w:val="22"/>
                <w:szCs w:val="22"/>
              </w:rPr>
              <w:t>Место нахожден</w:t>
            </w:r>
            <w:r w:rsidR="001C7818" w:rsidRPr="0060346A">
              <w:rPr>
                <w:b/>
                <w:iCs/>
                <w:sz w:val="22"/>
                <w:szCs w:val="22"/>
              </w:rPr>
              <w:t>ия, почтовый адрес заявителя</w:t>
            </w:r>
            <w:r w:rsidRPr="0060346A">
              <w:rPr>
                <w:b/>
                <w:iCs/>
                <w:sz w:val="22"/>
                <w:szCs w:val="22"/>
              </w:rPr>
              <w:t xml:space="preserve"> (для юридических лиц):</w:t>
            </w:r>
          </w:p>
        </w:tc>
        <w:tc>
          <w:tcPr>
            <w:tcW w:w="5723" w:type="dxa"/>
          </w:tcPr>
          <w:p w:rsidR="00770947" w:rsidRPr="0060346A" w:rsidRDefault="00770947" w:rsidP="004F5014">
            <w:pPr>
              <w:ind w:left="426" w:right="-284"/>
              <w:jc w:val="both"/>
              <w:rPr>
                <w:b/>
                <w:iCs/>
                <w:sz w:val="22"/>
                <w:szCs w:val="22"/>
              </w:rPr>
            </w:pPr>
          </w:p>
        </w:tc>
      </w:tr>
      <w:tr w:rsidR="00770947" w:rsidRPr="0060346A" w:rsidTr="00853B47">
        <w:trPr>
          <w:trHeight w:val="540"/>
        </w:trPr>
        <w:tc>
          <w:tcPr>
            <w:tcW w:w="4411" w:type="dxa"/>
          </w:tcPr>
          <w:p w:rsidR="00770947" w:rsidRPr="0060346A" w:rsidRDefault="00770947" w:rsidP="00691CB4">
            <w:pPr>
              <w:ind w:right="-284"/>
              <w:jc w:val="both"/>
              <w:rPr>
                <w:b/>
                <w:iCs/>
                <w:sz w:val="22"/>
                <w:szCs w:val="22"/>
              </w:rPr>
            </w:pPr>
            <w:r w:rsidRPr="0060346A">
              <w:rPr>
                <w:b/>
                <w:iCs/>
                <w:sz w:val="22"/>
                <w:szCs w:val="22"/>
              </w:rPr>
              <w:t xml:space="preserve">Место жительства </w:t>
            </w:r>
            <w:r w:rsidR="001C7818" w:rsidRPr="0060346A">
              <w:rPr>
                <w:b/>
                <w:iCs/>
                <w:sz w:val="22"/>
                <w:szCs w:val="22"/>
              </w:rPr>
              <w:t xml:space="preserve">заявителя </w:t>
            </w:r>
            <w:r w:rsidRPr="0060346A">
              <w:rPr>
                <w:b/>
                <w:iCs/>
                <w:sz w:val="22"/>
                <w:szCs w:val="22"/>
              </w:rPr>
              <w:t>(для ф</w:t>
            </w:r>
            <w:r w:rsidRPr="0060346A">
              <w:rPr>
                <w:b/>
                <w:iCs/>
                <w:sz w:val="22"/>
                <w:szCs w:val="22"/>
              </w:rPr>
              <w:t>и</w:t>
            </w:r>
            <w:r w:rsidRPr="0060346A">
              <w:rPr>
                <w:b/>
                <w:iCs/>
                <w:sz w:val="22"/>
                <w:szCs w:val="22"/>
              </w:rPr>
              <w:t>зического лица):</w:t>
            </w:r>
          </w:p>
        </w:tc>
        <w:tc>
          <w:tcPr>
            <w:tcW w:w="5723" w:type="dxa"/>
          </w:tcPr>
          <w:p w:rsidR="00770947" w:rsidRPr="0060346A" w:rsidRDefault="00770947" w:rsidP="004F5014">
            <w:pPr>
              <w:ind w:left="426" w:right="-284"/>
              <w:jc w:val="both"/>
              <w:rPr>
                <w:b/>
                <w:iCs/>
                <w:sz w:val="22"/>
                <w:szCs w:val="22"/>
              </w:rPr>
            </w:pPr>
          </w:p>
          <w:p w:rsidR="00770947" w:rsidRPr="0060346A" w:rsidRDefault="00770947" w:rsidP="004F5014">
            <w:pPr>
              <w:ind w:left="426" w:right="-284"/>
              <w:jc w:val="both"/>
              <w:rPr>
                <w:b/>
                <w:iCs/>
                <w:sz w:val="22"/>
                <w:szCs w:val="22"/>
              </w:rPr>
            </w:pPr>
          </w:p>
        </w:tc>
      </w:tr>
      <w:tr w:rsidR="00770947" w:rsidRPr="0060346A" w:rsidTr="00853B47">
        <w:trPr>
          <w:trHeight w:val="540"/>
        </w:trPr>
        <w:tc>
          <w:tcPr>
            <w:tcW w:w="4411" w:type="dxa"/>
          </w:tcPr>
          <w:p w:rsidR="00770947" w:rsidRPr="0060346A" w:rsidRDefault="00770947" w:rsidP="00691CB4">
            <w:pPr>
              <w:ind w:right="-284"/>
              <w:jc w:val="both"/>
              <w:rPr>
                <w:b/>
                <w:iCs/>
                <w:sz w:val="22"/>
                <w:szCs w:val="22"/>
              </w:rPr>
            </w:pPr>
            <w:r w:rsidRPr="0060346A">
              <w:rPr>
                <w:b/>
                <w:iCs/>
                <w:sz w:val="22"/>
                <w:szCs w:val="22"/>
              </w:rPr>
              <w:t>Контактное лицо, номер теле</w:t>
            </w:r>
            <w:r w:rsidR="001C7818" w:rsidRPr="0060346A">
              <w:rPr>
                <w:b/>
                <w:iCs/>
                <w:sz w:val="22"/>
                <w:szCs w:val="22"/>
              </w:rPr>
              <w:t>фона за</w:t>
            </w:r>
            <w:r w:rsidR="001C7818" w:rsidRPr="0060346A">
              <w:rPr>
                <w:b/>
                <w:iCs/>
                <w:sz w:val="22"/>
                <w:szCs w:val="22"/>
              </w:rPr>
              <w:t>я</w:t>
            </w:r>
            <w:r w:rsidR="001C7818" w:rsidRPr="0060346A">
              <w:rPr>
                <w:b/>
                <w:iCs/>
                <w:sz w:val="22"/>
                <w:szCs w:val="22"/>
              </w:rPr>
              <w:t>вителя</w:t>
            </w:r>
            <w:r w:rsidRPr="0060346A">
              <w:rPr>
                <w:b/>
                <w:iCs/>
                <w:sz w:val="22"/>
                <w:szCs w:val="22"/>
              </w:rPr>
              <w:t xml:space="preserve"> и факс</w:t>
            </w:r>
            <w:r w:rsidR="00AD5670" w:rsidRPr="0060346A">
              <w:rPr>
                <w:b/>
                <w:iCs/>
                <w:sz w:val="22"/>
                <w:szCs w:val="22"/>
              </w:rPr>
              <w:t>, адрес электронной по</w:t>
            </w:r>
            <w:r w:rsidR="00AD5670" w:rsidRPr="0060346A">
              <w:rPr>
                <w:b/>
                <w:iCs/>
                <w:sz w:val="22"/>
                <w:szCs w:val="22"/>
              </w:rPr>
              <w:t>ч</w:t>
            </w:r>
            <w:r w:rsidR="00AD5670" w:rsidRPr="0060346A">
              <w:rPr>
                <w:b/>
                <w:iCs/>
                <w:sz w:val="22"/>
                <w:szCs w:val="22"/>
              </w:rPr>
              <w:t>ты (при наличии)</w:t>
            </w:r>
            <w:r w:rsidRPr="0060346A">
              <w:rPr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5723" w:type="dxa"/>
          </w:tcPr>
          <w:p w:rsidR="00770947" w:rsidRPr="0060346A" w:rsidRDefault="00770947" w:rsidP="004F5014">
            <w:pPr>
              <w:ind w:left="426" w:right="-284"/>
              <w:jc w:val="both"/>
              <w:rPr>
                <w:b/>
                <w:iCs/>
                <w:sz w:val="22"/>
                <w:szCs w:val="22"/>
              </w:rPr>
            </w:pPr>
          </w:p>
        </w:tc>
      </w:tr>
      <w:tr w:rsidR="00F463FE" w:rsidRPr="0060346A" w:rsidTr="00853B47">
        <w:trPr>
          <w:trHeight w:val="540"/>
        </w:trPr>
        <w:tc>
          <w:tcPr>
            <w:tcW w:w="4411" w:type="dxa"/>
            <w:tcBorders>
              <w:bottom w:val="single" w:sz="4" w:space="0" w:color="auto"/>
            </w:tcBorders>
          </w:tcPr>
          <w:p w:rsidR="00691CB4" w:rsidRDefault="00F463FE" w:rsidP="00691CB4">
            <w:pPr>
              <w:ind w:right="-284"/>
              <w:jc w:val="both"/>
              <w:rPr>
                <w:b/>
                <w:iCs/>
                <w:sz w:val="22"/>
                <w:szCs w:val="22"/>
              </w:rPr>
            </w:pPr>
            <w:r w:rsidRPr="0060346A">
              <w:rPr>
                <w:b/>
                <w:iCs/>
                <w:sz w:val="22"/>
                <w:szCs w:val="22"/>
              </w:rPr>
              <w:t xml:space="preserve">Банковские реквизиты заявителя </w:t>
            </w:r>
          </w:p>
          <w:p w:rsidR="00691CB4" w:rsidRDefault="00F463FE" w:rsidP="00691CB4">
            <w:pPr>
              <w:ind w:right="-284"/>
              <w:jc w:val="both"/>
              <w:rPr>
                <w:b/>
                <w:iCs/>
                <w:sz w:val="22"/>
                <w:szCs w:val="22"/>
              </w:rPr>
            </w:pPr>
            <w:r w:rsidRPr="0060346A">
              <w:rPr>
                <w:b/>
                <w:iCs/>
                <w:sz w:val="22"/>
                <w:szCs w:val="22"/>
              </w:rPr>
              <w:t>для возврата денежных средств</w:t>
            </w:r>
          </w:p>
          <w:p w:rsidR="00691CB4" w:rsidRDefault="00691CB4" w:rsidP="00691CB4">
            <w:pPr>
              <w:ind w:right="-284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(для физ. лиц ИНН, расчетный сче</w:t>
            </w:r>
            <w:proofErr w:type="gramStart"/>
            <w:r>
              <w:rPr>
                <w:b/>
                <w:iCs/>
                <w:sz w:val="22"/>
                <w:szCs w:val="22"/>
              </w:rPr>
              <w:t>т-</w:t>
            </w:r>
            <w:proofErr w:type="gramEnd"/>
            <w:r>
              <w:rPr>
                <w:b/>
                <w:iCs/>
                <w:sz w:val="22"/>
                <w:szCs w:val="22"/>
              </w:rPr>
              <w:t xml:space="preserve"> физического лица, ФИО полностью ИНН КПП, БИК, расчетный счет, н</w:t>
            </w:r>
            <w:r>
              <w:rPr>
                <w:b/>
                <w:iCs/>
                <w:sz w:val="22"/>
                <w:szCs w:val="22"/>
              </w:rPr>
              <w:t>а</w:t>
            </w:r>
            <w:r>
              <w:rPr>
                <w:b/>
                <w:iCs/>
                <w:sz w:val="22"/>
                <w:szCs w:val="22"/>
              </w:rPr>
              <w:t xml:space="preserve">именование </w:t>
            </w:r>
          </w:p>
          <w:p w:rsidR="00F463FE" w:rsidRPr="0060346A" w:rsidRDefault="00691CB4" w:rsidP="00691CB4">
            <w:pPr>
              <w:ind w:right="-284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и отделение банка)</w:t>
            </w:r>
          </w:p>
        </w:tc>
        <w:tc>
          <w:tcPr>
            <w:tcW w:w="5723" w:type="dxa"/>
          </w:tcPr>
          <w:p w:rsidR="00F463FE" w:rsidRPr="0060346A" w:rsidRDefault="00F463FE" w:rsidP="004F5014">
            <w:pPr>
              <w:ind w:left="426" w:right="-284"/>
              <w:jc w:val="both"/>
              <w:rPr>
                <w:b/>
                <w:iCs/>
                <w:sz w:val="22"/>
                <w:szCs w:val="22"/>
              </w:rPr>
            </w:pPr>
          </w:p>
        </w:tc>
      </w:tr>
    </w:tbl>
    <w:p w:rsidR="001F5C30" w:rsidRPr="0060346A" w:rsidRDefault="001F5C30" w:rsidP="004F5014">
      <w:pPr>
        <w:ind w:left="426" w:right="-284"/>
        <w:jc w:val="both"/>
        <w:rPr>
          <w:b/>
          <w:iCs/>
          <w:sz w:val="22"/>
          <w:szCs w:val="22"/>
        </w:rPr>
      </w:pPr>
    </w:p>
    <w:p w:rsidR="00E44C9B" w:rsidRPr="0060346A" w:rsidRDefault="00E44C9B" w:rsidP="004F5014">
      <w:pPr>
        <w:ind w:left="426" w:right="-284"/>
        <w:jc w:val="both"/>
        <w:outlineLvl w:val="0"/>
        <w:rPr>
          <w:b/>
          <w:iCs/>
          <w:sz w:val="22"/>
          <w:szCs w:val="22"/>
        </w:rPr>
      </w:pPr>
    </w:p>
    <w:p w:rsidR="001F5C30" w:rsidRPr="0060346A" w:rsidRDefault="001F5C30" w:rsidP="004F5014">
      <w:pPr>
        <w:ind w:left="426" w:right="-284"/>
        <w:jc w:val="center"/>
        <w:rPr>
          <w:b/>
          <w:iCs/>
          <w:sz w:val="22"/>
          <w:szCs w:val="22"/>
        </w:rPr>
      </w:pPr>
    </w:p>
    <w:p w:rsidR="001F5C30" w:rsidRPr="0060346A" w:rsidRDefault="001F5C30" w:rsidP="004F5014">
      <w:pPr>
        <w:ind w:left="426" w:right="-284"/>
        <w:jc w:val="center"/>
        <w:rPr>
          <w:b/>
          <w:iCs/>
          <w:sz w:val="22"/>
          <w:szCs w:val="22"/>
        </w:rPr>
      </w:pPr>
    </w:p>
    <w:p w:rsidR="00D24014" w:rsidRPr="0060346A" w:rsidRDefault="00D24014" w:rsidP="004F5014">
      <w:pPr>
        <w:ind w:left="426" w:right="-284"/>
        <w:jc w:val="both"/>
        <w:outlineLvl w:val="0"/>
        <w:rPr>
          <w:sz w:val="22"/>
          <w:szCs w:val="22"/>
        </w:rPr>
      </w:pPr>
      <w:r w:rsidRPr="0060346A">
        <w:rPr>
          <w:sz w:val="22"/>
          <w:szCs w:val="22"/>
        </w:rPr>
        <w:t>Мы</w:t>
      </w:r>
      <w:r w:rsidR="000F4FA6">
        <w:rPr>
          <w:sz w:val="22"/>
          <w:szCs w:val="22"/>
        </w:rPr>
        <w:t>/я</w:t>
      </w:r>
      <w:r w:rsidRPr="0060346A">
        <w:rPr>
          <w:sz w:val="22"/>
          <w:szCs w:val="22"/>
        </w:rPr>
        <w:t>, нижеподписавшиеся, заверяем правильность всех данных, указанных в анкете.</w:t>
      </w:r>
    </w:p>
    <w:p w:rsidR="00D24014" w:rsidRPr="0060346A" w:rsidRDefault="00D24014" w:rsidP="004F5014">
      <w:pPr>
        <w:ind w:left="426" w:right="-284"/>
        <w:jc w:val="both"/>
        <w:rPr>
          <w:sz w:val="22"/>
          <w:szCs w:val="22"/>
        </w:rPr>
      </w:pPr>
    </w:p>
    <w:p w:rsidR="00D24014" w:rsidRPr="0060346A" w:rsidRDefault="00D24014" w:rsidP="004F5014">
      <w:pPr>
        <w:ind w:left="426" w:right="-284"/>
        <w:jc w:val="both"/>
        <w:rPr>
          <w:sz w:val="22"/>
          <w:szCs w:val="22"/>
        </w:rPr>
      </w:pPr>
    </w:p>
    <w:p w:rsidR="00D24014" w:rsidRPr="0060346A" w:rsidRDefault="001C7818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 xml:space="preserve">Заявитель                                     </w:t>
      </w:r>
      <w:r w:rsidR="00D24014" w:rsidRPr="0060346A">
        <w:rPr>
          <w:sz w:val="22"/>
          <w:szCs w:val="22"/>
        </w:rPr>
        <w:tab/>
      </w:r>
      <w:r w:rsidR="00D24014" w:rsidRPr="0060346A">
        <w:rPr>
          <w:sz w:val="22"/>
          <w:szCs w:val="22"/>
        </w:rPr>
        <w:tab/>
        <w:t xml:space="preserve">_______________________________________________ </w:t>
      </w:r>
    </w:p>
    <w:p w:rsidR="00D24014" w:rsidRPr="0060346A" w:rsidRDefault="00D24014" w:rsidP="004F5014">
      <w:pPr>
        <w:pStyle w:val="a4"/>
        <w:ind w:left="426" w:right="-284" w:firstLine="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(уполномоченный представитель)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          (наименование должности)</w:t>
      </w:r>
    </w:p>
    <w:p w:rsidR="00D24014" w:rsidRPr="0060346A" w:rsidRDefault="00D24014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D24014" w:rsidRPr="0060346A" w:rsidRDefault="00D24014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(Фамилия, имя, отчество полностью)</w:t>
      </w:r>
      <w:r w:rsidRPr="0060346A">
        <w:rPr>
          <w:bCs/>
          <w:sz w:val="22"/>
          <w:szCs w:val="22"/>
        </w:rPr>
        <w:tab/>
      </w:r>
    </w:p>
    <w:p w:rsidR="00D24014" w:rsidRPr="0060346A" w:rsidRDefault="00D24014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>_______________________________________________</w:t>
      </w:r>
    </w:p>
    <w:p w:rsidR="00D24014" w:rsidRPr="0060346A" w:rsidRDefault="00D24014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(М.П.)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             (Подпись)</w:t>
      </w:r>
    </w:p>
    <w:p w:rsidR="00D24014" w:rsidRPr="0060346A" w:rsidRDefault="00D24014" w:rsidP="004F5014">
      <w:pPr>
        <w:pStyle w:val="a4"/>
        <w:ind w:left="426" w:right="-284" w:hanging="360"/>
        <w:rPr>
          <w:bCs/>
          <w:sz w:val="22"/>
          <w:szCs w:val="22"/>
        </w:rPr>
      </w:pPr>
    </w:p>
    <w:p w:rsidR="00D24014" w:rsidRPr="0060346A" w:rsidRDefault="00D24014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Главный бухгалтер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D24014" w:rsidRPr="0060346A" w:rsidRDefault="00D24014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(Фамилия, имя, отчество полностью)</w:t>
      </w:r>
      <w:r w:rsidRPr="0060346A">
        <w:rPr>
          <w:bCs/>
          <w:sz w:val="22"/>
          <w:szCs w:val="22"/>
        </w:rPr>
        <w:tab/>
      </w:r>
    </w:p>
    <w:p w:rsidR="00D24014" w:rsidRPr="0060346A" w:rsidRDefault="00D24014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>_______________________________________________</w:t>
      </w:r>
    </w:p>
    <w:p w:rsidR="00D24014" w:rsidRPr="0060346A" w:rsidRDefault="00D24014" w:rsidP="004F5014">
      <w:pPr>
        <w:ind w:left="426" w:right="-284" w:firstLine="708"/>
        <w:jc w:val="both"/>
        <w:rPr>
          <w:sz w:val="22"/>
          <w:szCs w:val="22"/>
        </w:rPr>
      </w:pPr>
      <w:r w:rsidRPr="0060346A">
        <w:rPr>
          <w:bCs/>
          <w:sz w:val="22"/>
          <w:szCs w:val="22"/>
        </w:rPr>
        <w:t>(Подпись)</w:t>
      </w:r>
      <w:r w:rsidRPr="0060346A">
        <w:rPr>
          <w:sz w:val="22"/>
          <w:szCs w:val="22"/>
        </w:rPr>
        <w:t> </w:t>
      </w:r>
    </w:p>
    <w:p w:rsidR="00D24014" w:rsidRPr="0060346A" w:rsidRDefault="00D24014" w:rsidP="004F5014">
      <w:pPr>
        <w:ind w:left="426" w:right="-284" w:firstLine="708"/>
        <w:jc w:val="both"/>
        <w:rPr>
          <w:sz w:val="22"/>
          <w:szCs w:val="22"/>
        </w:rPr>
      </w:pPr>
    </w:p>
    <w:p w:rsidR="00D24014" w:rsidRPr="0060346A" w:rsidRDefault="00D24014" w:rsidP="004F5014">
      <w:pPr>
        <w:ind w:left="426" w:right="-284" w:firstLine="708"/>
        <w:jc w:val="both"/>
        <w:rPr>
          <w:sz w:val="22"/>
          <w:szCs w:val="22"/>
        </w:rPr>
      </w:pPr>
    </w:p>
    <w:p w:rsidR="00D24014" w:rsidRPr="0060346A" w:rsidRDefault="00D24014" w:rsidP="004F5014">
      <w:pPr>
        <w:ind w:left="426" w:right="-284" w:firstLine="708"/>
        <w:jc w:val="both"/>
        <w:rPr>
          <w:sz w:val="22"/>
          <w:szCs w:val="22"/>
        </w:rPr>
      </w:pPr>
    </w:p>
    <w:p w:rsidR="00D24014" w:rsidRPr="0060346A" w:rsidRDefault="00D24014" w:rsidP="004F5014">
      <w:pPr>
        <w:ind w:left="426" w:right="-284"/>
        <w:jc w:val="both"/>
        <w:rPr>
          <w:sz w:val="22"/>
          <w:szCs w:val="22"/>
        </w:rPr>
      </w:pPr>
    </w:p>
    <w:p w:rsidR="000D259B" w:rsidRDefault="000D259B" w:rsidP="004F5014">
      <w:pPr>
        <w:ind w:left="426" w:right="-284"/>
        <w:jc w:val="both"/>
        <w:rPr>
          <w:sz w:val="22"/>
          <w:szCs w:val="22"/>
        </w:rPr>
      </w:pPr>
    </w:p>
    <w:p w:rsidR="0060346A" w:rsidRDefault="0060346A" w:rsidP="004F5014">
      <w:pPr>
        <w:ind w:left="426" w:right="-284"/>
        <w:jc w:val="both"/>
        <w:rPr>
          <w:sz w:val="22"/>
          <w:szCs w:val="22"/>
        </w:rPr>
      </w:pPr>
    </w:p>
    <w:p w:rsidR="0060346A" w:rsidRDefault="0060346A" w:rsidP="004F5014">
      <w:pPr>
        <w:ind w:left="426" w:right="-284"/>
        <w:jc w:val="both"/>
        <w:rPr>
          <w:sz w:val="22"/>
          <w:szCs w:val="22"/>
        </w:rPr>
      </w:pPr>
    </w:p>
    <w:p w:rsidR="0060346A" w:rsidRDefault="0060346A" w:rsidP="004F5014">
      <w:pPr>
        <w:ind w:left="426" w:right="-284"/>
        <w:jc w:val="both"/>
        <w:rPr>
          <w:sz w:val="22"/>
          <w:szCs w:val="22"/>
        </w:rPr>
      </w:pPr>
    </w:p>
    <w:p w:rsidR="0086205E" w:rsidRDefault="0086205E" w:rsidP="004F5014">
      <w:pPr>
        <w:ind w:left="426" w:right="-284"/>
        <w:jc w:val="both"/>
        <w:rPr>
          <w:sz w:val="22"/>
          <w:szCs w:val="22"/>
        </w:rPr>
      </w:pPr>
    </w:p>
    <w:p w:rsidR="0086205E" w:rsidRDefault="0086205E" w:rsidP="004F5014">
      <w:pPr>
        <w:ind w:left="426" w:right="-284"/>
        <w:jc w:val="both"/>
        <w:rPr>
          <w:sz w:val="22"/>
          <w:szCs w:val="22"/>
        </w:rPr>
      </w:pPr>
    </w:p>
    <w:p w:rsidR="00D24014" w:rsidRPr="0060346A" w:rsidRDefault="00D24014" w:rsidP="004F5014">
      <w:pPr>
        <w:ind w:left="426" w:right="-284" w:hanging="228"/>
        <w:outlineLvl w:val="0"/>
        <w:rPr>
          <w:sz w:val="22"/>
          <w:szCs w:val="22"/>
        </w:rPr>
      </w:pPr>
      <w:r w:rsidRPr="0060346A">
        <w:rPr>
          <w:sz w:val="22"/>
          <w:szCs w:val="22"/>
        </w:rPr>
        <w:t xml:space="preserve">Приложение </w:t>
      </w:r>
      <w:r w:rsidR="00E85EB0" w:rsidRPr="0060346A">
        <w:rPr>
          <w:sz w:val="22"/>
          <w:szCs w:val="22"/>
        </w:rPr>
        <w:t>№</w:t>
      </w:r>
      <w:r w:rsidR="00793778">
        <w:rPr>
          <w:sz w:val="22"/>
          <w:szCs w:val="22"/>
        </w:rPr>
        <w:t>2</w:t>
      </w:r>
      <w:r w:rsidRPr="0060346A">
        <w:rPr>
          <w:sz w:val="22"/>
          <w:szCs w:val="22"/>
        </w:rPr>
        <w:t xml:space="preserve"> к заявке </w:t>
      </w:r>
    </w:p>
    <w:p w:rsidR="00D24014" w:rsidRPr="0060346A" w:rsidRDefault="00D24014" w:rsidP="004F5014">
      <w:pPr>
        <w:ind w:left="426" w:right="-284" w:firstLine="708"/>
        <w:jc w:val="both"/>
        <w:rPr>
          <w:sz w:val="22"/>
          <w:szCs w:val="22"/>
        </w:rPr>
      </w:pPr>
    </w:p>
    <w:p w:rsidR="00793778" w:rsidRPr="0060346A" w:rsidRDefault="00793778" w:rsidP="004F5014">
      <w:pPr>
        <w:ind w:left="426" w:right="-284"/>
        <w:jc w:val="center"/>
        <w:rPr>
          <w:b/>
          <w:bCs/>
          <w:sz w:val="22"/>
          <w:szCs w:val="22"/>
        </w:rPr>
      </w:pPr>
      <w:r w:rsidRPr="0060346A">
        <w:rPr>
          <w:b/>
          <w:bCs/>
          <w:sz w:val="22"/>
          <w:szCs w:val="22"/>
        </w:rPr>
        <w:t>Доверенность</w:t>
      </w:r>
    </w:p>
    <w:p w:rsidR="00793778" w:rsidRPr="0060346A" w:rsidRDefault="00793778" w:rsidP="004F5014">
      <w:pPr>
        <w:ind w:left="426" w:right="-284"/>
        <w:jc w:val="both"/>
        <w:rPr>
          <w:b/>
          <w:bCs/>
          <w:sz w:val="22"/>
          <w:szCs w:val="22"/>
        </w:rPr>
      </w:pPr>
      <w:r w:rsidRPr="0060346A">
        <w:rPr>
          <w:b/>
          <w:bCs/>
          <w:sz w:val="22"/>
          <w:szCs w:val="22"/>
        </w:rPr>
        <w:t> </w:t>
      </w:r>
    </w:p>
    <w:p w:rsidR="00793778" w:rsidRPr="0060346A" w:rsidRDefault="00793778" w:rsidP="004F5014">
      <w:pPr>
        <w:ind w:left="426" w:right="-284" w:firstLine="708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«____»______________ 201</w:t>
      </w:r>
      <w:r w:rsidR="00A519B0">
        <w:rPr>
          <w:sz w:val="22"/>
          <w:szCs w:val="22"/>
        </w:rPr>
        <w:t>6</w:t>
      </w:r>
      <w:r w:rsidRPr="0060346A">
        <w:rPr>
          <w:sz w:val="22"/>
          <w:szCs w:val="22"/>
        </w:rPr>
        <w:t xml:space="preserve"> г.</w:t>
      </w:r>
    </w:p>
    <w:p w:rsidR="00793778" w:rsidRPr="0060346A" w:rsidRDefault="00793778" w:rsidP="004F5014">
      <w:pPr>
        <w:pBdr>
          <w:bottom w:val="single" w:sz="12" w:space="1" w:color="auto"/>
        </w:pBdr>
        <w:ind w:left="426" w:right="-284"/>
        <w:jc w:val="both"/>
        <w:rPr>
          <w:sz w:val="22"/>
          <w:szCs w:val="22"/>
        </w:rPr>
      </w:pPr>
    </w:p>
    <w:p w:rsidR="00793778" w:rsidRPr="0060346A" w:rsidRDefault="00793778" w:rsidP="004F5014">
      <w:pPr>
        <w:pBdr>
          <w:bottom w:val="single" w:sz="12" w:space="1" w:color="auto"/>
        </w:pBdr>
        <w:ind w:left="426" w:right="-284"/>
        <w:jc w:val="both"/>
        <w:rPr>
          <w:sz w:val="22"/>
          <w:szCs w:val="22"/>
        </w:rPr>
      </w:pPr>
    </w:p>
    <w:p w:rsidR="00793778" w:rsidRPr="0060346A" w:rsidRDefault="00793778" w:rsidP="004F5014">
      <w:pPr>
        <w:pBdr>
          <w:bottom w:val="single" w:sz="12" w:space="1" w:color="auto"/>
        </w:pBd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 </w:t>
      </w:r>
    </w:p>
    <w:p w:rsidR="00793778" w:rsidRPr="0060346A" w:rsidRDefault="00793778" w:rsidP="004F5014">
      <w:pPr>
        <w:ind w:left="426" w:right="-284"/>
        <w:jc w:val="center"/>
        <w:rPr>
          <w:sz w:val="22"/>
          <w:szCs w:val="22"/>
        </w:rPr>
      </w:pPr>
      <w:r w:rsidRPr="0060346A">
        <w:rPr>
          <w:sz w:val="22"/>
          <w:szCs w:val="22"/>
        </w:rPr>
        <w:t>(наименование заявителя)</w:t>
      </w:r>
    </w:p>
    <w:p w:rsidR="00793778" w:rsidRPr="0060346A" w:rsidRDefault="00793778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настоящим доверяет _____________________________________________</w:t>
      </w:r>
      <w:r w:rsidR="00FF3521">
        <w:rPr>
          <w:sz w:val="22"/>
          <w:szCs w:val="22"/>
        </w:rPr>
        <w:t>______________________</w:t>
      </w:r>
    </w:p>
    <w:p w:rsidR="00793778" w:rsidRPr="0060346A" w:rsidRDefault="00793778" w:rsidP="004F5014">
      <w:pPr>
        <w:ind w:left="426" w:right="-284" w:firstLine="708"/>
        <w:jc w:val="both"/>
        <w:rPr>
          <w:sz w:val="22"/>
          <w:szCs w:val="22"/>
        </w:rPr>
      </w:pPr>
      <w:r w:rsidRPr="0060346A">
        <w:rPr>
          <w:sz w:val="22"/>
          <w:szCs w:val="22"/>
        </w:rPr>
        <w:t xml:space="preserve">(должность, Ф.И.О.) </w:t>
      </w:r>
    </w:p>
    <w:p w:rsidR="00793778" w:rsidRPr="0060346A" w:rsidRDefault="00793778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паспорт серия ________ №__________ выдан __________</w:t>
      </w:r>
      <w:r w:rsidR="009C47ED">
        <w:rPr>
          <w:sz w:val="22"/>
          <w:szCs w:val="22"/>
        </w:rPr>
        <w:t>_______________</w:t>
      </w:r>
      <w:r w:rsidRPr="0060346A">
        <w:rPr>
          <w:sz w:val="22"/>
          <w:szCs w:val="22"/>
        </w:rPr>
        <w:t xml:space="preserve"> «___» _______ _______ </w:t>
      </w:r>
      <w:proofErr w:type="gramStart"/>
      <w:r w:rsidRPr="0060346A">
        <w:rPr>
          <w:sz w:val="22"/>
          <w:szCs w:val="22"/>
        </w:rPr>
        <w:t>г</w:t>
      </w:r>
      <w:proofErr w:type="gramEnd"/>
      <w:r w:rsidRPr="0060346A">
        <w:rPr>
          <w:sz w:val="22"/>
          <w:szCs w:val="22"/>
        </w:rPr>
        <w:t>. представить заявку на участие в аукционе ________________________________________________,</w:t>
      </w:r>
    </w:p>
    <w:p w:rsidR="00793778" w:rsidRPr="0060346A" w:rsidRDefault="00793778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(№ аукциона)</w:t>
      </w:r>
    </w:p>
    <w:p w:rsidR="00793778" w:rsidRPr="0060346A" w:rsidRDefault="00793778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 xml:space="preserve">принимать непосредственное участие в процедуре проведения аукциона с заявлением цены, вести переговоры, давать разъяснения Организатору: </w:t>
      </w:r>
      <w:r w:rsidR="00C308F0">
        <w:rPr>
          <w:i/>
          <w:sz w:val="22"/>
          <w:szCs w:val="22"/>
          <w:u w:val="single"/>
        </w:rPr>
        <w:t>администрации города Благодарного</w:t>
      </w:r>
      <w:r w:rsidRPr="0060346A">
        <w:rPr>
          <w:sz w:val="22"/>
          <w:szCs w:val="22"/>
        </w:rPr>
        <w:t xml:space="preserve"> на основании извещения о проведен</w:t>
      </w:r>
      <w:proofErr w:type="gramStart"/>
      <w:r w:rsidRPr="0060346A">
        <w:rPr>
          <w:sz w:val="22"/>
          <w:szCs w:val="22"/>
        </w:rPr>
        <w:t>ии ау</w:t>
      </w:r>
      <w:proofErr w:type="gramEnd"/>
      <w:r w:rsidRPr="0060346A">
        <w:rPr>
          <w:sz w:val="22"/>
          <w:szCs w:val="22"/>
        </w:rPr>
        <w:t>кциона на право заключения договора аренды муниципального неж</w:t>
      </w:r>
      <w:r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>лого помещения общей площадью __________________, расположенного по адр</w:t>
      </w:r>
      <w:r w:rsidRPr="0060346A">
        <w:rPr>
          <w:sz w:val="22"/>
          <w:szCs w:val="22"/>
        </w:rPr>
        <w:t>е</w:t>
      </w:r>
      <w:r w:rsidRPr="0060346A">
        <w:rPr>
          <w:sz w:val="22"/>
          <w:szCs w:val="22"/>
        </w:rPr>
        <w:t>су:_____________________________________________________________________.</w:t>
      </w:r>
    </w:p>
    <w:p w:rsidR="00793778" w:rsidRPr="0060346A" w:rsidRDefault="00793778" w:rsidP="004F5014">
      <w:pPr>
        <w:ind w:left="426" w:right="-284"/>
        <w:jc w:val="both"/>
        <w:rPr>
          <w:sz w:val="22"/>
          <w:szCs w:val="22"/>
        </w:rPr>
      </w:pPr>
    </w:p>
    <w:p w:rsidR="00793778" w:rsidRPr="0060346A" w:rsidRDefault="00793778" w:rsidP="004F5014">
      <w:pPr>
        <w:ind w:left="426" w:right="-284"/>
        <w:jc w:val="both"/>
        <w:rPr>
          <w:sz w:val="22"/>
          <w:szCs w:val="22"/>
        </w:rPr>
      </w:pPr>
    </w:p>
    <w:p w:rsidR="00793778" w:rsidRPr="0060346A" w:rsidRDefault="00793778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Доверенность действительна до «____»________ 20___ г.</w:t>
      </w:r>
    </w:p>
    <w:p w:rsidR="00793778" w:rsidRPr="0060346A" w:rsidRDefault="00793778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 </w:t>
      </w:r>
    </w:p>
    <w:p w:rsidR="00793778" w:rsidRPr="0060346A" w:rsidRDefault="00793778" w:rsidP="004F5014">
      <w:pPr>
        <w:pStyle w:val="a4"/>
        <w:ind w:left="426" w:right="-284" w:firstLine="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 xml:space="preserve">Подпись______________________________      ______________________________ </w:t>
      </w:r>
    </w:p>
    <w:p w:rsidR="00793778" w:rsidRPr="0060346A" w:rsidRDefault="00793778" w:rsidP="004F5014">
      <w:pPr>
        <w:pStyle w:val="a4"/>
        <w:ind w:left="426" w:right="-284" w:firstLine="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 xml:space="preserve">                             (Ф.И.О. </w:t>
      </w:r>
      <w:proofErr w:type="gramStart"/>
      <w:r w:rsidRPr="0060346A">
        <w:rPr>
          <w:bCs/>
          <w:sz w:val="22"/>
          <w:szCs w:val="22"/>
        </w:rPr>
        <w:t>удостоверяемого</w:t>
      </w:r>
      <w:proofErr w:type="gramEnd"/>
      <w:r w:rsidRPr="0060346A">
        <w:rPr>
          <w:bCs/>
          <w:sz w:val="22"/>
          <w:szCs w:val="22"/>
        </w:rPr>
        <w:t>)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                               (Подпись удостоверя</w:t>
      </w:r>
      <w:r w:rsidRPr="0060346A">
        <w:rPr>
          <w:bCs/>
          <w:sz w:val="22"/>
          <w:szCs w:val="22"/>
        </w:rPr>
        <w:t>е</w:t>
      </w:r>
      <w:r w:rsidRPr="0060346A">
        <w:rPr>
          <w:bCs/>
          <w:sz w:val="22"/>
          <w:szCs w:val="22"/>
        </w:rPr>
        <w:t>мого)</w:t>
      </w:r>
    </w:p>
    <w:p w:rsidR="00793778" w:rsidRPr="0060346A" w:rsidRDefault="00793778" w:rsidP="004F5014">
      <w:pPr>
        <w:pStyle w:val="a4"/>
        <w:ind w:left="426" w:right="-284" w:firstLine="0"/>
        <w:rPr>
          <w:bCs/>
          <w:sz w:val="22"/>
          <w:szCs w:val="22"/>
        </w:rPr>
      </w:pPr>
    </w:p>
    <w:p w:rsidR="00793778" w:rsidRPr="0060346A" w:rsidRDefault="00793778" w:rsidP="004F5014">
      <w:pPr>
        <w:pStyle w:val="a4"/>
        <w:ind w:left="426" w:right="-284" w:firstLine="0"/>
        <w:rPr>
          <w:bCs/>
          <w:sz w:val="22"/>
          <w:szCs w:val="22"/>
        </w:rPr>
      </w:pPr>
    </w:p>
    <w:p w:rsidR="00793778" w:rsidRPr="0060346A" w:rsidRDefault="00793778" w:rsidP="004F5014">
      <w:pPr>
        <w:pStyle w:val="a4"/>
        <w:ind w:left="426" w:right="-284" w:firstLine="0"/>
        <w:rPr>
          <w:bCs/>
          <w:sz w:val="22"/>
          <w:szCs w:val="22"/>
        </w:rPr>
      </w:pPr>
    </w:p>
    <w:p w:rsidR="00793778" w:rsidRPr="0060346A" w:rsidRDefault="00793778" w:rsidP="004F5014">
      <w:pPr>
        <w:pStyle w:val="a4"/>
        <w:ind w:left="426" w:right="-284" w:firstLine="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Руководитель заявителя</w:t>
      </w:r>
      <w:r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793778" w:rsidRPr="0060346A" w:rsidRDefault="00793778" w:rsidP="004F5014">
      <w:pPr>
        <w:pStyle w:val="a4"/>
        <w:ind w:left="426" w:right="-284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 xml:space="preserve">                                                                 (наименование должности)</w:t>
      </w:r>
    </w:p>
    <w:p w:rsidR="00793778" w:rsidRPr="0060346A" w:rsidRDefault="00793778" w:rsidP="004F5014">
      <w:pPr>
        <w:pStyle w:val="a4"/>
        <w:ind w:left="426" w:right="-284" w:firstLine="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                                  _______________________________________________ </w:t>
      </w:r>
    </w:p>
    <w:p w:rsidR="00793778" w:rsidRPr="0060346A" w:rsidRDefault="00793778" w:rsidP="004F5014">
      <w:pPr>
        <w:pStyle w:val="a4"/>
        <w:ind w:left="426" w:right="-284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 xml:space="preserve">                                                                (Фамилия, имя, отчество полностью)</w:t>
      </w:r>
      <w:r w:rsidRPr="0060346A">
        <w:rPr>
          <w:bCs/>
          <w:sz w:val="22"/>
          <w:szCs w:val="22"/>
        </w:rPr>
        <w:tab/>
      </w:r>
    </w:p>
    <w:p w:rsidR="00793778" w:rsidRPr="0060346A" w:rsidRDefault="00793778" w:rsidP="004F5014">
      <w:pPr>
        <w:pStyle w:val="a4"/>
        <w:ind w:left="426" w:right="-284" w:firstLine="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                    _______________________________________________</w:t>
      </w:r>
    </w:p>
    <w:p w:rsidR="00793778" w:rsidRPr="0060346A" w:rsidRDefault="00793778" w:rsidP="004F5014">
      <w:pPr>
        <w:pStyle w:val="a4"/>
        <w:ind w:left="426" w:right="-284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 xml:space="preserve">                                                                                    (Подпись)</w:t>
      </w:r>
    </w:p>
    <w:p w:rsidR="00793778" w:rsidRPr="0060346A" w:rsidRDefault="00793778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 xml:space="preserve">                                    (М.П.) </w:t>
      </w:r>
    </w:p>
    <w:p w:rsidR="00793778" w:rsidRPr="0060346A" w:rsidRDefault="00793778" w:rsidP="004F5014">
      <w:pPr>
        <w:ind w:left="426" w:right="-284"/>
        <w:jc w:val="right"/>
        <w:rPr>
          <w:sz w:val="22"/>
          <w:szCs w:val="22"/>
        </w:rPr>
      </w:pPr>
    </w:p>
    <w:p w:rsidR="00793778" w:rsidRPr="0060346A" w:rsidRDefault="00793778" w:rsidP="004F5014">
      <w:pPr>
        <w:ind w:left="426" w:right="-284"/>
        <w:jc w:val="right"/>
        <w:rPr>
          <w:sz w:val="22"/>
          <w:szCs w:val="22"/>
        </w:rPr>
      </w:pPr>
    </w:p>
    <w:p w:rsidR="00793778" w:rsidRPr="0060346A" w:rsidRDefault="00793778" w:rsidP="004F5014">
      <w:pPr>
        <w:ind w:left="426" w:right="-284"/>
        <w:jc w:val="right"/>
        <w:rPr>
          <w:sz w:val="22"/>
          <w:szCs w:val="22"/>
        </w:rPr>
      </w:pPr>
    </w:p>
    <w:p w:rsidR="00793778" w:rsidRPr="0060346A" w:rsidRDefault="00793778" w:rsidP="004F5014">
      <w:pPr>
        <w:ind w:left="426" w:right="-284"/>
        <w:jc w:val="right"/>
        <w:rPr>
          <w:sz w:val="22"/>
          <w:szCs w:val="22"/>
        </w:rPr>
      </w:pPr>
    </w:p>
    <w:p w:rsidR="0095646F" w:rsidRDefault="0095646F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60346A" w:rsidRDefault="0060346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60346A" w:rsidRDefault="0060346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60346A" w:rsidRDefault="0060346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60346A" w:rsidRDefault="0060346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793778" w:rsidRDefault="00793778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793778" w:rsidRDefault="00793778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793778" w:rsidRDefault="00793778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793778" w:rsidRDefault="00793778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793778" w:rsidRDefault="00793778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793778" w:rsidRDefault="00793778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0C15D0" w:rsidRDefault="000C15D0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0C15D0" w:rsidRDefault="000C15D0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793778" w:rsidRDefault="00793778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86205E" w:rsidRDefault="0086205E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86205E" w:rsidRDefault="0086205E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86205E" w:rsidRDefault="0086205E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793778" w:rsidRDefault="00793778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014" w:rsidRPr="0060346A" w:rsidRDefault="00881DC9" w:rsidP="004F5014">
      <w:pPr>
        <w:ind w:left="426" w:right="-284"/>
        <w:jc w:val="right"/>
        <w:outlineLvl w:val="0"/>
        <w:rPr>
          <w:sz w:val="22"/>
          <w:szCs w:val="22"/>
        </w:rPr>
      </w:pPr>
      <w:r w:rsidRPr="0060346A">
        <w:rPr>
          <w:sz w:val="22"/>
          <w:szCs w:val="22"/>
        </w:rPr>
        <w:t>П</w:t>
      </w:r>
      <w:r w:rsidR="00D24014" w:rsidRPr="0060346A">
        <w:rPr>
          <w:sz w:val="22"/>
          <w:szCs w:val="22"/>
        </w:rPr>
        <w:t xml:space="preserve">риложение </w:t>
      </w:r>
      <w:r w:rsidR="00CA4336" w:rsidRPr="0060346A">
        <w:rPr>
          <w:sz w:val="22"/>
          <w:szCs w:val="22"/>
        </w:rPr>
        <w:t>№</w:t>
      </w:r>
      <w:r w:rsidR="00793778">
        <w:rPr>
          <w:sz w:val="22"/>
          <w:szCs w:val="22"/>
        </w:rPr>
        <w:t>3</w:t>
      </w:r>
      <w:r w:rsidR="00D24014" w:rsidRPr="0060346A">
        <w:rPr>
          <w:sz w:val="22"/>
          <w:szCs w:val="22"/>
        </w:rPr>
        <w:t xml:space="preserve"> к заявке </w:t>
      </w:r>
    </w:p>
    <w:p w:rsidR="00D24014" w:rsidRPr="0060346A" w:rsidRDefault="00D24014" w:rsidP="004F5014">
      <w:pPr>
        <w:ind w:left="426" w:right="-284"/>
        <w:jc w:val="center"/>
        <w:rPr>
          <w:b/>
          <w:bCs/>
          <w:sz w:val="22"/>
          <w:szCs w:val="22"/>
        </w:rPr>
      </w:pPr>
    </w:p>
    <w:p w:rsidR="00502DE1" w:rsidRPr="0060346A" w:rsidRDefault="00502DE1" w:rsidP="004F5014">
      <w:pPr>
        <w:ind w:left="426" w:right="-284"/>
        <w:jc w:val="center"/>
        <w:rPr>
          <w:b/>
          <w:sz w:val="22"/>
          <w:szCs w:val="22"/>
        </w:rPr>
      </w:pPr>
      <w:r w:rsidRPr="0060346A">
        <w:rPr>
          <w:b/>
          <w:sz w:val="22"/>
          <w:szCs w:val="22"/>
        </w:rPr>
        <w:t>Декларация</w:t>
      </w:r>
    </w:p>
    <w:p w:rsidR="004639D2" w:rsidRDefault="00502DE1" w:rsidP="004F5014">
      <w:pPr>
        <w:ind w:left="426" w:right="-284"/>
        <w:jc w:val="center"/>
        <w:rPr>
          <w:b/>
          <w:sz w:val="22"/>
          <w:szCs w:val="22"/>
        </w:rPr>
      </w:pPr>
      <w:r w:rsidRPr="0060346A">
        <w:rPr>
          <w:b/>
          <w:sz w:val="22"/>
          <w:szCs w:val="22"/>
        </w:rPr>
        <w:t xml:space="preserve">соответствия требованиям, установленные </w:t>
      </w:r>
      <w:r w:rsidR="00284612" w:rsidRPr="0060346A">
        <w:rPr>
          <w:b/>
          <w:sz w:val="22"/>
          <w:szCs w:val="22"/>
        </w:rPr>
        <w:t xml:space="preserve">пунктом </w:t>
      </w:r>
      <w:r w:rsidR="007A6A3F" w:rsidRPr="0060346A">
        <w:rPr>
          <w:b/>
          <w:sz w:val="22"/>
          <w:szCs w:val="22"/>
        </w:rPr>
        <w:t>24</w:t>
      </w:r>
      <w:r w:rsidR="004639D2">
        <w:rPr>
          <w:b/>
          <w:sz w:val="22"/>
          <w:szCs w:val="22"/>
        </w:rPr>
        <w:t>раздела 4 Правил</w:t>
      </w:r>
    </w:p>
    <w:p w:rsidR="008A536B" w:rsidRPr="0060346A" w:rsidRDefault="008A536B" w:rsidP="004F5014">
      <w:pPr>
        <w:ind w:left="426" w:right="-284"/>
        <w:jc w:val="center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37"/>
        <w:gridCol w:w="3544"/>
      </w:tblGrid>
      <w:tr w:rsidR="00502DE1" w:rsidRPr="0060346A" w:rsidTr="008754AB">
        <w:tc>
          <w:tcPr>
            <w:tcW w:w="1008" w:type="dxa"/>
          </w:tcPr>
          <w:p w:rsidR="00502DE1" w:rsidRPr="0060346A" w:rsidRDefault="00502DE1" w:rsidP="008754AB">
            <w:pPr>
              <w:ind w:left="426" w:right="-1"/>
              <w:jc w:val="center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37" w:type="dxa"/>
          </w:tcPr>
          <w:p w:rsidR="00502DE1" w:rsidRPr="0060346A" w:rsidRDefault="00502DE1" w:rsidP="008754AB">
            <w:pPr>
              <w:ind w:left="426" w:right="-1"/>
              <w:jc w:val="center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Требования Федерального закона</w:t>
            </w:r>
          </w:p>
        </w:tc>
        <w:tc>
          <w:tcPr>
            <w:tcW w:w="3544" w:type="dxa"/>
          </w:tcPr>
          <w:p w:rsidR="00502DE1" w:rsidRPr="0060346A" w:rsidRDefault="00F463FE" w:rsidP="008754AB">
            <w:pPr>
              <w:tabs>
                <w:tab w:val="left" w:pos="3436"/>
              </w:tabs>
              <w:ind w:left="426" w:right="-1"/>
              <w:jc w:val="center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 xml:space="preserve">Информация </w:t>
            </w:r>
            <w:proofErr w:type="spellStart"/>
            <w:r w:rsidRPr="0060346A">
              <w:rPr>
                <w:b/>
                <w:sz w:val="22"/>
                <w:szCs w:val="22"/>
              </w:rPr>
              <w:t>о</w:t>
            </w:r>
            <w:r w:rsidR="007A6A3F" w:rsidRPr="0060346A">
              <w:rPr>
                <w:b/>
                <w:sz w:val="22"/>
                <w:szCs w:val="22"/>
              </w:rPr>
              <w:t>заявителе</w:t>
            </w:r>
            <w:proofErr w:type="spellEnd"/>
          </w:p>
        </w:tc>
      </w:tr>
      <w:tr w:rsidR="00502DE1" w:rsidRPr="0060346A" w:rsidTr="008754AB">
        <w:tc>
          <w:tcPr>
            <w:tcW w:w="1008" w:type="dxa"/>
          </w:tcPr>
          <w:p w:rsidR="00502DE1" w:rsidRPr="0060346A" w:rsidRDefault="00284612" w:rsidP="008754AB">
            <w:pPr>
              <w:ind w:left="426" w:right="-1"/>
              <w:jc w:val="center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37" w:type="dxa"/>
          </w:tcPr>
          <w:p w:rsidR="00502DE1" w:rsidRPr="0060346A" w:rsidRDefault="00502DE1" w:rsidP="008754AB">
            <w:pPr>
              <w:ind w:left="426" w:right="-1"/>
              <w:rPr>
                <w:sz w:val="22"/>
                <w:szCs w:val="22"/>
              </w:rPr>
            </w:pPr>
            <w:proofErr w:type="spellStart"/>
            <w:r w:rsidRPr="0060346A">
              <w:rPr>
                <w:bCs/>
                <w:sz w:val="22"/>
                <w:szCs w:val="22"/>
              </w:rPr>
              <w:t>Непроведение</w:t>
            </w:r>
            <w:proofErr w:type="spellEnd"/>
            <w:r w:rsidRPr="0060346A">
              <w:rPr>
                <w:bCs/>
                <w:sz w:val="22"/>
                <w:szCs w:val="22"/>
              </w:rPr>
              <w:t xml:space="preserve"> ликвидации </w:t>
            </w:r>
            <w:r w:rsidR="007A6A3F" w:rsidRPr="0060346A">
              <w:rPr>
                <w:bCs/>
                <w:sz w:val="22"/>
                <w:szCs w:val="22"/>
              </w:rPr>
              <w:t>заявителя</w:t>
            </w:r>
            <w:r w:rsidRPr="0060346A">
              <w:rPr>
                <w:bCs/>
                <w:sz w:val="22"/>
                <w:szCs w:val="22"/>
              </w:rPr>
              <w:t xml:space="preserve"> - юридич</w:t>
            </w:r>
            <w:r w:rsidRPr="0060346A">
              <w:rPr>
                <w:bCs/>
                <w:sz w:val="22"/>
                <w:szCs w:val="22"/>
              </w:rPr>
              <w:t>е</w:t>
            </w:r>
            <w:r w:rsidRPr="0060346A">
              <w:rPr>
                <w:bCs/>
                <w:sz w:val="22"/>
                <w:szCs w:val="22"/>
              </w:rPr>
              <w:t xml:space="preserve">ского лица или </w:t>
            </w:r>
            <w:r w:rsidRPr="0060346A">
              <w:rPr>
                <w:sz w:val="22"/>
                <w:szCs w:val="22"/>
              </w:rPr>
              <w:t>отсутствие решения арбитражн</w:t>
            </w:r>
            <w:r w:rsidRPr="0060346A">
              <w:rPr>
                <w:sz w:val="22"/>
                <w:szCs w:val="22"/>
              </w:rPr>
              <w:t>о</w:t>
            </w:r>
            <w:r w:rsidRPr="0060346A">
              <w:rPr>
                <w:sz w:val="22"/>
                <w:szCs w:val="22"/>
              </w:rPr>
              <w:t xml:space="preserve">го суда о признании </w:t>
            </w:r>
            <w:r w:rsidR="00F463FE" w:rsidRPr="0060346A">
              <w:rPr>
                <w:sz w:val="22"/>
                <w:szCs w:val="22"/>
              </w:rPr>
              <w:t>заявителя</w:t>
            </w:r>
            <w:r w:rsidRPr="0060346A">
              <w:rPr>
                <w:sz w:val="22"/>
                <w:szCs w:val="22"/>
              </w:rPr>
              <w:t xml:space="preserve"> - юридического лица, индивидуального предпринимателя ба</w:t>
            </w:r>
            <w:r w:rsidRPr="0060346A">
              <w:rPr>
                <w:sz w:val="22"/>
                <w:szCs w:val="22"/>
              </w:rPr>
              <w:t>н</w:t>
            </w:r>
            <w:r w:rsidRPr="0060346A">
              <w:rPr>
                <w:sz w:val="22"/>
                <w:szCs w:val="22"/>
              </w:rPr>
              <w:t>кротом и об открытии конкурсного производ</w:t>
            </w:r>
            <w:r w:rsidR="00251FC4" w:rsidRPr="0060346A">
              <w:rPr>
                <w:sz w:val="22"/>
                <w:szCs w:val="22"/>
              </w:rPr>
              <w:t>ства.</w:t>
            </w:r>
          </w:p>
        </w:tc>
        <w:tc>
          <w:tcPr>
            <w:tcW w:w="3544" w:type="dxa"/>
          </w:tcPr>
          <w:p w:rsidR="00502DE1" w:rsidRPr="0060346A" w:rsidRDefault="00502DE1" w:rsidP="008754AB">
            <w:pPr>
              <w:tabs>
                <w:tab w:val="left" w:pos="3436"/>
              </w:tabs>
              <w:ind w:left="426" w:right="-1"/>
              <w:rPr>
                <w:sz w:val="22"/>
                <w:szCs w:val="22"/>
              </w:rPr>
            </w:pPr>
          </w:p>
          <w:p w:rsidR="00D171EB" w:rsidRPr="0060346A" w:rsidRDefault="00D171EB" w:rsidP="008754AB">
            <w:pPr>
              <w:tabs>
                <w:tab w:val="left" w:pos="3436"/>
              </w:tabs>
              <w:ind w:left="426" w:right="589"/>
              <w:rPr>
                <w:sz w:val="22"/>
                <w:szCs w:val="22"/>
              </w:rPr>
            </w:pPr>
          </w:p>
        </w:tc>
      </w:tr>
      <w:tr w:rsidR="00502DE1" w:rsidRPr="0060346A" w:rsidTr="008754AB">
        <w:tc>
          <w:tcPr>
            <w:tcW w:w="1008" w:type="dxa"/>
          </w:tcPr>
          <w:p w:rsidR="00502DE1" w:rsidRPr="0060346A" w:rsidRDefault="00284612" w:rsidP="008754AB">
            <w:pPr>
              <w:ind w:left="426" w:right="-1"/>
              <w:jc w:val="center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37" w:type="dxa"/>
          </w:tcPr>
          <w:p w:rsidR="00502DE1" w:rsidRPr="0060346A" w:rsidRDefault="00502DE1" w:rsidP="008754AB">
            <w:pPr>
              <w:ind w:left="426" w:right="-1"/>
              <w:rPr>
                <w:sz w:val="22"/>
                <w:szCs w:val="22"/>
              </w:rPr>
            </w:pPr>
            <w:proofErr w:type="spellStart"/>
            <w:r w:rsidRPr="0060346A">
              <w:rPr>
                <w:bCs/>
                <w:sz w:val="22"/>
                <w:szCs w:val="22"/>
              </w:rPr>
              <w:t>Н</w:t>
            </w:r>
            <w:r w:rsidR="007A6A3F" w:rsidRPr="0060346A">
              <w:rPr>
                <w:bCs/>
                <w:sz w:val="22"/>
                <w:szCs w:val="22"/>
              </w:rPr>
              <w:t>еприостановление</w:t>
            </w:r>
            <w:proofErr w:type="spellEnd"/>
            <w:r w:rsidR="007A6A3F" w:rsidRPr="0060346A">
              <w:rPr>
                <w:bCs/>
                <w:sz w:val="22"/>
                <w:szCs w:val="22"/>
              </w:rPr>
              <w:t xml:space="preserve"> деятельности заявителя</w:t>
            </w:r>
            <w:r w:rsidRPr="0060346A">
              <w:rPr>
                <w:bCs/>
                <w:sz w:val="22"/>
                <w:szCs w:val="22"/>
              </w:rPr>
              <w:t xml:space="preserve"> в порядке, предусмотренном Кодексом Российской Федерации об административных правонаруш</w:t>
            </w:r>
            <w:r w:rsidRPr="0060346A">
              <w:rPr>
                <w:bCs/>
                <w:sz w:val="22"/>
                <w:szCs w:val="22"/>
              </w:rPr>
              <w:t>е</w:t>
            </w:r>
            <w:r w:rsidRPr="0060346A">
              <w:rPr>
                <w:bCs/>
                <w:sz w:val="22"/>
                <w:szCs w:val="22"/>
              </w:rPr>
              <w:t>ниях, на день рассмотрения заявки на участие в аукционе</w:t>
            </w:r>
          </w:p>
        </w:tc>
        <w:tc>
          <w:tcPr>
            <w:tcW w:w="3544" w:type="dxa"/>
          </w:tcPr>
          <w:p w:rsidR="00502DE1" w:rsidRPr="0060346A" w:rsidRDefault="00502DE1" w:rsidP="008754AB">
            <w:pPr>
              <w:tabs>
                <w:tab w:val="left" w:pos="3436"/>
              </w:tabs>
              <w:ind w:left="426" w:right="-1"/>
              <w:rPr>
                <w:sz w:val="22"/>
                <w:szCs w:val="22"/>
              </w:rPr>
            </w:pPr>
          </w:p>
          <w:p w:rsidR="00D171EB" w:rsidRPr="0060346A" w:rsidRDefault="00D171EB" w:rsidP="008754AB">
            <w:pPr>
              <w:tabs>
                <w:tab w:val="left" w:pos="3436"/>
              </w:tabs>
              <w:ind w:left="426" w:right="-1"/>
              <w:rPr>
                <w:sz w:val="22"/>
                <w:szCs w:val="22"/>
              </w:rPr>
            </w:pPr>
          </w:p>
          <w:p w:rsidR="00D171EB" w:rsidRPr="0060346A" w:rsidRDefault="00D171EB" w:rsidP="008754AB">
            <w:pPr>
              <w:tabs>
                <w:tab w:val="left" w:pos="3436"/>
              </w:tabs>
              <w:ind w:left="426" w:right="-1"/>
              <w:rPr>
                <w:sz w:val="22"/>
                <w:szCs w:val="22"/>
              </w:rPr>
            </w:pPr>
          </w:p>
          <w:p w:rsidR="00D171EB" w:rsidRPr="0060346A" w:rsidRDefault="00D171EB" w:rsidP="008754AB">
            <w:pPr>
              <w:tabs>
                <w:tab w:val="left" w:pos="3436"/>
              </w:tabs>
              <w:ind w:left="426" w:right="-1"/>
              <w:rPr>
                <w:sz w:val="22"/>
                <w:szCs w:val="22"/>
              </w:rPr>
            </w:pPr>
          </w:p>
          <w:p w:rsidR="00D171EB" w:rsidRPr="0060346A" w:rsidRDefault="00D171EB" w:rsidP="008754AB">
            <w:pPr>
              <w:tabs>
                <w:tab w:val="left" w:pos="3436"/>
              </w:tabs>
              <w:ind w:left="426" w:right="-1"/>
              <w:rPr>
                <w:sz w:val="22"/>
                <w:szCs w:val="22"/>
              </w:rPr>
            </w:pPr>
          </w:p>
          <w:p w:rsidR="00D171EB" w:rsidRPr="0060346A" w:rsidRDefault="00D171EB" w:rsidP="008754AB">
            <w:pPr>
              <w:tabs>
                <w:tab w:val="left" w:pos="3436"/>
              </w:tabs>
              <w:ind w:left="426" w:right="-1"/>
              <w:rPr>
                <w:sz w:val="22"/>
                <w:szCs w:val="22"/>
              </w:rPr>
            </w:pPr>
          </w:p>
        </w:tc>
      </w:tr>
    </w:tbl>
    <w:p w:rsidR="00502DE1" w:rsidRPr="0060346A" w:rsidRDefault="00502DE1" w:rsidP="008754AB">
      <w:pPr>
        <w:ind w:left="426" w:right="-1"/>
        <w:jc w:val="center"/>
        <w:rPr>
          <w:b/>
          <w:sz w:val="22"/>
          <w:szCs w:val="22"/>
        </w:rPr>
      </w:pPr>
    </w:p>
    <w:p w:rsidR="00502DE1" w:rsidRPr="0060346A" w:rsidRDefault="00502DE1" w:rsidP="004F5014">
      <w:pPr>
        <w:ind w:left="426" w:right="-284"/>
        <w:jc w:val="center"/>
        <w:rPr>
          <w:b/>
          <w:sz w:val="22"/>
          <w:szCs w:val="22"/>
        </w:rPr>
      </w:pPr>
    </w:p>
    <w:p w:rsidR="00284612" w:rsidRPr="0060346A" w:rsidRDefault="007A6A3F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 xml:space="preserve">Заявитель                        </w:t>
      </w:r>
      <w:r w:rsidR="00284612" w:rsidRPr="0060346A">
        <w:rPr>
          <w:bCs/>
          <w:sz w:val="22"/>
          <w:szCs w:val="22"/>
        </w:rPr>
        <w:tab/>
      </w:r>
      <w:r w:rsidR="00284612" w:rsidRPr="0060346A">
        <w:rPr>
          <w:bCs/>
          <w:sz w:val="22"/>
          <w:szCs w:val="22"/>
        </w:rPr>
        <w:tab/>
      </w:r>
      <w:r w:rsidR="00284612"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284612" w:rsidRPr="0060346A" w:rsidRDefault="00284612" w:rsidP="004F5014">
      <w:pPr>
        <w:pStyle w:val="a4"/>
        <w:ind w:left="426" w:right="-284" w:firstLine="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(уполномоченный представитель)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          (наименование должности)</w:t>
      </w:r>
    </w:p>
    <w:p w:rsidR="00284612" w:rsidRPr="0060346A" w:rsidRDefault="0028461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284612" w:rsidRPr="0060346A" w:rsidRDefault="0028461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(Фамилия, имя, отчество полностью)</w:t>
      </w:r>
      <w:r w:rsidRPr="0060346A">
        <w:rPr>
          <w:bCs/>
          <w:sz w:val="22"/>
          <w:szCs w:val="22"/>
        </w:rPr>
        <w:tab/>
      </w:r>
    </w:p>
    <w:p w:rsidR="00284612" w:rsidRPr="0060346A" w:rsidRDefault="0028461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>_______________________________________________</w:t>
      </w:r>
    </w:p>
    <w:p w:rsidR="00284612" w:rsidRPr="0060346A" w:rsidRDefault="0028461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(М.П.)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             (Подпись)</w:t>
      </w:r>
    </w:p>
    <w:p w:rsidR="00284612" w:rsidRPr="0060346A" w:rsidRDefault="00284612" w:rsidP="004F5014">
      <w:pPr>
        <w:pStyle w:val="a4"/>
        <w:ind w:left="426" w:right="-284" w:hanging="360"/>
        <w:rPr>
          <w:bCs/>
          <w:sz w:val="22"/>
          <w:szCs w:val="22"/>
        </w:rPr>
      </w:pPr>
    </w:p>
    <w:p w:rsidR="00284612" w:rsidRPr="0060346A" w:rsidRDefault="0028461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Главный бухгалтер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284612" w:rsidRPr="0060346A" w:rsidRDefault="0028461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(Фамилия, имя, отчество полностью)</w:t>
      </w:r>
      <w:r w:rsidRPr="0060346A">
        <w:rPr>
          <w:bCs/>
          <w:sz w:val="22"/>
          <w:szCs w:val="22"/>
        </w:rPr>
        <w:tab/>
      </w:r>
    </w:p>
    <w:p w:rsidR="00284612" w:rsidRPr="0060346A" w:rsidRDefault="0028461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>_______________________________________________</w:t>
      </w:r>
    </w:p>
    <w:p w:rsidR="00284612" w:rsidRPr="0060346A" w:rsidRDefault="00284612" w:rsidP="004F5014">
      <w:pPr>
        <w:ind w:left="426" w:right="-284"/>
        <w:jc w:val="both"/>
        <w:rPr>
          <w:b/>
          <w:bCs/>
          <w:sz w:val="22"/>
          <w:szCs w:val="22"/>
        </w:rPr>
      </w:pPr>
      <w:r w:rsidRPr="0060346A">
        <w:rPr>
          <w:bCs/>
          <w:sz w:val="22"/>
          <w:szCs w:val="22"/>
        </w:rPr>
        <w:t>(Подпись)</w:t>
      </w:r>
    </w:p>
    <w:p w:rsidR="00D24014" w:rsidRPr="0060346A" w:rsidRDefault="00D24014" w:rsidP="004F5014">
      <w:pPr>
        <w:ind w:left="426" w:right="-284"/>
        <w:jc w:val="both"/>
        <w:rPr>
          <w:sz w:val="22"/>
          <w:szCs w:val="22"/>
        </w:rPr>
      </w:pPr>
      <w:r w:rsidRPr="0060346A">
        <w:rPr>
          <w:sz w:val="22"/>
          <w:szCs w:val="22"/>
        </w:rPr>
        <w:t> </w:t>
      </w:r>
    </w:p>
    <w:p w:rsidR="004B1185" w:rsidRPr="0060346A" w:rsidRDefault="004B1185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4B1185" w:rsidRPr="0060346A" w:rsidRDefault="004B1185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75A" w:rsidRPr="0060346A" w:rsidRDefault="00D2475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75A" w:rsidRPr="0060346A" w:rsidRDefault="00D2475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75A" w:rsidRPr="0060346A" w:rsidRDefault="00D2475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75A" w:rsidRPr="0060346A" w:rsidRDefault="00D2475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75A" w:rsidRPr="0060346A" w:rsidRDefault="00D2475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75A" w:rsidRPr="0060346A" w:rsidRDefault="00D2475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75A" w:rsidRPr="0060346A" w:rsidRDefault="00D2475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75A" w:rsidRPr="0060346A" w:rsidRDefault="00D2475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75A" w:rsidRPr="0060346A" w:rsidRDefault="00D2475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75A" w:rsidRPr="0060346A" w:rsidRDefault="00D2475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75A" w:rsidRPr="0060346A" w:rsidRDefault="00D2475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75A" w:rsidRPr="0060346A" w:rsidRDefault="00D2475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75A" w:rsidRPr="0060346A" w:rsidRDefault="00D2475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0D259B" w:rsidRPr="0060346A" w:rsidRDefault="000D259B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75A" w:rsidRPr="0060346A" w:rsidRDefault="00D2475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75A" w:rsidRPr="0060346A" w:rsidRDefault="00D2475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95646F" w:rsidRPr="0060346A" w:rsidRDefault="0095646F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95646F" w:rsidRPr="0060346A" w:rsidRDefault="0095646F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D2475A" w:rsidRDefault="00D2475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60346A" w:rsidRDefault="0060346A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3B0F4E" w:rsidRDefault="003B0F4E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6A4108" w:rsidRDefault="006A4108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6A4108" w:rsidRDefault="006A4108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86205E" w:rsidRDefault="0086205E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3B0F4E" w:rsidRDefault="003B0F4E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3B0F4E" w:rsidRDefault="003B0F4E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F259A6" w:rsidRDefault="00F259A6" w:rsidP="004F5014">
      <w:pPr>
        <w:ind w:left="426" w:right="-284"/>
        <w:jc w:val="right"/>
        <w:outlineLvl w:val="0"/>
        <w:rPr>
          <w:sz w:val="22"/>
          <w:szCs w:val="22"/>
        </w:rPr>
      </w:pPr>
    </w:p>
    <w:p w:rsidR="00E23502" w:rsidRPr="0060346A" w:rsidRDefault="00E23502" w:rsidP="004F5014">
      <w:pPr>
        <w:ind w:left="426" w:right="-284"/>
        <w:jc w:val="right"/>
        <w:outlineLvl w:val="0"/>
        <w:rPr>
          <w:sz w:val="22"/>
          <w:szCs w:val="22"/>
        </w:rPr>
      </w:pPr>
      <w:r w:rsidRPr="0060346A">
        <w:rPr>
          <w:sz w:val="22"/>
          <w:szCs w:val="22"/>
        </w:rPr>
        <w:t xml:space="preserve">Приложение № </w:t>
      </w:r>
      <w:r w:rsidR="00793778">
        <w:rPr>
          <w:sz w:val="22"/>
          <w:szCs w:val="22"/>
        </w:rPr>
        <w:t>4</w:t>
      </w:r>
      <w:r w:rsidRPr="0060346A">
        <w:rPr>
          <w:sz w:val="22"/>
          <w:szCs w:val="22"/>
        </w:rPr>
        <w:t xml:space="preserve"> к заявке </w:t>
      </w:r>
    </w:p>
    <w:p w:rsidR="00E23502" w:rsidRPr="0060346A" w:rsidRDefault="00E23502" w:rsidP="004F5014">
      <w:pPr>
        <w:pStyle w:val="9"/>
        <w:ind w:left="426" w:right="-284"/>
        <w:jc w:val="right"/>
        <w:rPr>
          <w:rFonts w:ascii="Times New Roman" w:hAnsi="Times New Roman"/>
          <w:b/>
          <w:bCs/>
        </w:rPr>
      </w:pPr>
    </w:p>
    <w:p w:rsidR="00E23502" w:rsidRPr="0060346A" w:rsidRDefault="00E23502" w:rsidP="004F5014">
      <w:pPr>
        <w:ind w:left="426" w:right="-284"/>
        <w:jc w:val="center"/>
        <w:rPr>
          <w:b/>
          <w:sz w:val="22"/>
          <w:szCs w:val="22"/>
        </w:rPr>
      </w:pPr>
      <w:r w:rsidRPr="0060346A">
        <w:rPr>
          <w:b/>
          <w:sz w:val="22"/>
          <w:szCs w:val="22"/>
        </w:rPr>
        <w:t xml:space="preserve">Предложения </w:t>
      </w:r>
    </w:p>
    <w:p w:rsidR="00E23502" w:rsidRPr="0060346A" w:rsidRDefault="00E23502" w:rsidP="004F5014">
      <w:pPr>
        <w:ind w:left="426" w:right="-284"/>
        <w:jc w:val="center"/>
        <w:rPr>
          <w:b/>
          <w:sz w:val="22"/>
          <w:szCs w:val="22"/>
        </w:rPr>
      </w:pPr>
      <w:r w:rsidRPr="0060346A">
        <w:rPr>
          <w:b/>
          <w:sz w:val="22"/>
          <w:szCs w:val="22"/>
        </w:rPr>
        <w:t xml:space="preserve">об условиях выполнения работ, которые необходимо выполнить в отношении </w:t>
      </w:r>
    </w:p>
    <w:p w:rsidR="00E23502" w:rsidRDefault="00E23502" w:rsidP="004F5014">
      <w:pPr>
        <w:ind w:left="426" w:right="-284"/>
        <w:jc w:val="center"/>
        <w:rPr>
          <w:b/>
          <w:sz w:val="22"/>
          <w:szCs w:val="22"/>
        </w:rPr>
      </w:pPr>
      <w:r w:rsidRPr="0060346A">
        <w:rPr>
          <w:b/>
          <w:sz w:val="22"/>
          <w:szCs w:val="22"/>
        </w:rPr>
        <w:t>муниципального имущества, права на которое передается по договору.</w:t>
      </w:r>
    </w:p>
    <w:p w:rsidR="0060346A" w:rsidRPr="0060346A" w:rsidRDefault="0060346A" w:rsidP="004F5014">
      <w:pPr>
        <w:ind w:left="426" w:right="-28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3"/>
        <w:gridCol w:w="3680"/>
      </w:tblGrid>
      <w:tr w:rsidR="00E23502" w:rsidRPr="0060346A" w:rsidTr="002C027A">
        <w:tc>
          <w:tcPr>
            <w:tcW w:w="6487" w:type="dxa"/>
            <w:shd w:val="clear" w:color="auto" w:fill="auto"/>
          </w:tcPr>
          <w:p w:rsidR="00E23502" w:rsidRPr="0060346A" w:rsidRDefault="00E23502" w:rsidP="00691CB4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Условия Организатора в соответствии с извещением о пр</w:t>
            </w:r>
            <w:r w:rsidRPr="0060346A">
              <w:rPr>
                <w:b/>
                <w:sz w:val="22"/>
                <w:szCs w:val="22"/>
              </w:rPr>
              <w:t>о</w:t>
            </w:r>
            <w:r w:rsidRPr="0060346A">
              <w:rPr>
                <w:b/>
                <w:sz w:val="22"/>
                <w:szCs w:val="22"/>
              </w:rPr>
              <w:t>ведении открытого аукциона и документацией об аукционе</w:t>
            </w:r>
          </w:p>
        </w:tc>
        <w:tc>
          <w:tcPr>
            <w:tcW w:w="3935" w:type="dxa"/>
            <w:shd w:val="clear" w:color="auto" w:fill="auto"/>
          </w:tcPr>
          <w:p w:rsidR="00E23502" w:rsidRPr="0060346A" w:rsidRDefault="00E23502" w:rsidP="00691CB4">
            <w:pPr>
              <w:ind w:right="-284"/>
              <w:rPr>
                <w:b/>
                <w:sz w:val="22"/>
                <w:szCs w:val="22"/>
              </w:rPr>
            </w:pPr>
            <w:r w:rsidRPr="0060346A">
              <w:rPr>
                <w:b/>
                <w:sz w:val="22"/>
                <w:szCs w:val="22"/>
              </w:rPr>
              <w:t>Предложения заявителя</w:t>
            </w:r>
          </w:p>
        </w:tc>
      </w:tr>
      <w:tr w:rsidR="00E23502" w:rsidRPr="0060346A" w:rsidTr="002C027A">
        <w:tc>
          <w:tcPr>
            <w:tcW w:w="6487" w:type="dxa"/>
            <w:shd w:val="clear" w:color="auto" w:fill="auto"/>
          </w:tcPr>
          <w:p w:rsidR="00A32D7D" w:rsidRPr="00F63CCB" w:rsidRDefault="00A32D7D" w:rsidP="00691CB4">
            <w:pPr>
              <w:numPr>
                <w:ilvl w:val="12"/>
                <w:numId w:val="0"/>
              </w:numPr>
              <w:ind w:right="-284"/>
              <w:jc w:val="both"/>
              <w:rPr>
                <w:b/>
                <w:sz w:val="22"/>
                <w:szCs w:val="22"/>
              </w:rPr>
            </w:pPr>
            <w:r w:rsidRPr="00F63CCB">
              <w:rPr>
                <w:b/>
                <w:sz w:val="22"/>
                <w:szCs w:val="22"/>
              </w:rPr>
              <w:t>Арендатор обязан:</w:t>
            </w:r>
          </w:p>
          <w:p w:rsidR="00A32D7D" w:rsidRPr="00F63CCB" w:rsidRDefault="00A32D7D" w:rsidP="00691CB4">
            <w:pPr>
              <w:ind w:right="-284"/>
              <w:jc w:val="both"/>
              <w:rPr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>Принять в течение 10-ти дней после заключения Договора Об</w:t>
            </w:r>
            <w:r w:rsidRPr="00F63CCB">
              <w:rPr>
                <w:sz w:val="22"/>
                <w:szCs w:val="22"/>
              </w:rPr>
              <w:t>ъ</w:t>
            </w:r>
            <w:r w:rsidRPr="00F63CCB">
              <w:rPr>
                <w:sz w:val="22"/>
                <w:szCs w:val="22"/>
              </w:rPr>
              <w:t xml:space="preserve">ект по акту сдачи-приемки. </w:t>
            </w:r>
          </w:p>
          <w:p w:rsidR="00A32D7D" w:rsidRPr="00F63CCB" w:rsidRDefault="00A32D7D" w:rsidP="00691CB4">
            <w:pPr>
              <w:ind w:right="-284"/>
              <w:jc w:val="both"/>
              <w:rPr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>На момент подписания акта сдачи-приемки Арендатор по</w:t>
            </w:r>
            <w:r w:rsidRPr="00F63CCB">
              <w:rPr>
                <w:sz w:val="22"/>
                <w:szCs w:val="22"/>
              </w:rPr>
              <w:t>д</w:t>
            </w:r>
            <w:r w:rsidRPr="00F63CCB">
              <w:rPr>
                <w:sz w:val="22"/>
                <w:szCs w:val="22"/>
              </w:rPr>
              <w:t xml:space="preserve">тверждает, что Объект надлежащим образом идентифицировал и ознакомился с его реальным состоянием в результате осмотра. </w:t>
            </w:r>
          </w:p>
          <w:p w:rsidR="00A32D7D" w:rsidRPr="00F63CCB" w:rsidRDefault="00A32D7D" w:rsidP="00691CB4">
            <w:pPr>
              <w:ind w:right="-284"/>
              <w:jc w:val="both"/>
              <w:rPr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>В случае уклонения Арендатора от подписания акта сдачи-приемки Договор считается не заключенным, а Арендатор сч</w:t>
            </w:r>
            <w:r w:rsidRPr="00F63CCB">
              <w:rPr>
                <w:sz w:val="22"/>
                <w:szCs w:val="22"/>
              </w:rPr>
              <w:t>и</w:t>
            </w:r>
            <w:r w:rsidRPr="00F63CCB">
              <w:rPr>
                <w:sz w:val="22"/>
                <w:szCs w:val="22"/>
              </w:rPr>
              <w:t xml:space="preserve">тается уклонившимся от заключения Договора. </w:t>
            </w:r>
          </w:p>
          <w:p w:rsidR="00A32D7D" w:rsidRPr="00F63CCB" w:rsidRDefault="00A32D7D" w:rsidP="00691CB4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>Вернуть Объект Арендодателю в день прекращения действия Договора по акту, подписанному Сторонами и эксплуатацио</w:t>
            </w:r>
            <w:r w:rsidRPr="00F63CCB">
              <w:rPr>
                <w:sz w:val="22"/>
                <w:szCs w:val="22"/>
              </w:rPr>
              <w:t>н</w:t>
            </w:r>
            <w:r w:rsidRPr="00F63CCB">
              <w:rPr>
                <w:sz w:val="22"/>
                <w:szCs w:val="22"/>
              </w:rPr>
              <w:t xml:space="preserve">ной организацией, в том состоянии, в котором Арендатор его получил, с учетом нормального износа, со всеми неотделимыми улучшениями, со всеми переделками, перестройками. </w:t>
            </w:r>
          </w:p>
          <w:p w:rsidR="00A32D7D" w:rsidRPr="00F63CCB" w:rsidRDefault="00A32D7D" w:rsidP="00691CB4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>Использовать Объект по назначению, указанно</w:t>
            </w:r>
            <w:r w:rsidR="00FD2E66" w:rsidRPr="00F63CCB">
              <w:rPr>
                <w:sz w:val="22"/>
                <w:szCs w:val="22"/>
              </w:rPr>
              <w:t xml:space="preserve">му в </w:t>
            </w:r>
            <w:r w:rsidRPr="00F63CCB">
              <w:rPr>
                <w:sz w:val="22"/>
                <w:szCs w:val="22"/>
              </w:rPr>
              <w:t>Договор</w:t>
            </w:r>
            <w:r w:rsidR="00FD2E66" w:rsidRPr="00F63CCB">
              <w:rPr>
                <w:sz w:val="22"/>
                <w:szCs w:val="22"/>
              </w:rPr>
              <w:t>е</w:t>
            </w:r>
            <w:r w:rsidRPr="00F63CCB">
              <w:rPr>
                <w:sz w:val="22"/>
                <w:szCs w:val="22"/>
              </w:rPr>
              <w:t>.</w:t>
            </w:r>
          </w:p>
          <w:p w:rsidR="00A32D7D" w:rsidRPr="00F63CCB" w:rsidRDefault="00A32D7D" w:rsidP="00691CB4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>Оплачивать своевременно и полностью арендную плату.</w:t>
            </w:r>
          </w:p>
          <w:p w:rsidR="00A32D7D" w:rsidRPr="00B62D75" w:rsidRDefault="00A32D7D" w:rsidP="00691CB4">
            <w:pPr>
              <w:pStyle w:val="34"/>
              <w:spacing w:after="0"/>
              <w:ind w:left="0" w:right="-284"/>
              <w:jc w:val="both"/>
              <w:rPr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>Содержать Объект и прилегающую к нему территорию в на</w:t>
            </w:r>
            <w:r w:rsidRPr="00F63CCB">
              <w:rPr>
                <w:sz w:val="22"/>
                <w:szCs w:val="22"/>
              </w:rPr>
              <w:t>д</w:t>
            </w:r>
            <w:r w:rsidRPr="00F63CCB">
              <w:rPr>
                <w:sz w:val="22"/>
                <w:szCs w:val="22"/>
              </w:rPr>
              <w:t>лежащем санитарном и противопожарном состоянии.</w:t>
            </w:r>
          </w:p>
          <w:p w:rsidR="00A32D7D" w:rsidRPr="00F63CCB" w:rsidRDefault="00A32D7D" w:rsidP="00691CB4">
            <w:pPr>
              <w:ind w:right="-284"/>
              <w:jc w:val="both"/>
              <w:rPr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>В случаях установленных действующим законодательством  Российской Федерации составить декларацию пожарной без</w:t>
            </w:r>
            <w:r w:rsidRPr="00F63CCB">
              <w:rPr>
                <w:sz w:val="22"/>
                <w:szCs w:val="22"/>
              </w:rPr>
              <w:t>о</w:t>
            </w:r>
            <w:r w:rsidRPr="00F63CCB">
              <w:rPr>
                <w:sz w:val="22"/>
                <w:szCs w:val="22"/>
              </w:rPr>
              <w:t xml:space="preserve">пасности согласно установленной законом форме и направить в </w:t>
            </w:r>
            <w:r w:rsidRPr="00F63CCB">
              <w:rPr>
                <w:bCs/>
                <w:sz w:val="22"/>
                <w:szCs w:val="22"/>
              </w:rPr>
              <w:t>территориальный отдел (отделение, инспекцию) структурного подразделения территориального органа специально уполном</w:t>
            </w:r>
            <w:r w:rsidRPr="00F63CCB">
              <w:rPr>
                <w:bCs/>
                <w:sz w:val="22"/>
                <w:szCs w:val="22"/>
              </w:rPr>
              <w:t>о</w:t>
            </w:r>
            <w:r w:rsidRPr="00F63CCB">
              <w:rPr>
                <w:bCs/>
                <w:sz w:val="22"/>
                <w:szCs w:val="22"/>
              </w:rPr>
              <w:t>ченного решать задачи гражданской обороны и задачи по пр</w:t>
            </w:r>
            <w:r w:rsidRPr="00F63CCB">
              <w:rPr>
                <w:bCs/>
                <w:sz w:val="22"/>
                <w:szCs w:val="22"/>
              </w:rPr>
              <w:t>е</w:t>
            </w:r>
            <w:r w:rsidRPr="00F63CCB">
              <w:rPr>
                <w:bCs/>
                <w:sz w:val="22"/>
                <w:szCs w:val="22"/>
              </w:rPr>
              <w:t>дупреждению и ликвидации чрезвычайных ситуаций по субъе</w:t>
            </w:r>
            <w:r w:rsidRPr="00F63CCB">
              <w:rPr>
                <w:bCs/>
                <w:sz w:val="22"/>
                <w:szCs w:val="22"/>
              </w:rPr>
              <w:t>к</w:t>
            </w:r>
            <w:r w:rsidRPr="00F63CCB">
              <w:rPr>
                <w:bCs/>
                <w:sz w:val="22"/>
                <w:szCs w:val="22"/>
              </w:rPr>
              <w:t>ту Российской Федерации, в сферу ведения которого входят в</w:t>
            </w:r>
            <w:r w:rsidRPr="00F63CCB">
              <w:rPr>
                <w:bCs/>
                <w:sz w:val="22"/>
                <w:szCs w:val="22"/>
              </w:rPr>
              <w:t>о</w:t>
            </w:r>
            <w:r w:rsidRPr="00F63CCB">
              <w:rPr>
                <w:bCs/>
                <w:sz w:val="22"/>
                <w:szCs w:val="22"/>
              </w:rPr>
              <w:t>просы организации и осуществления государственного пожа</w:t>
            </w:r>
            <w:r w:rsidRPr="00F63CCB">
              <w:rPr>
                <w:bCs/>
                <w:sz w:val="22"/>
                <w:szCs w:val="22"/>
              </w:rPr>
              <w:t>р</w:t>
            </w:r>
            <w:r w:rsidRPr="00F63CCB">
              <w:rPr>
                <w:bCs/>
                <w:sz w:val="22"/>
                <w:szCs w:val="22"/>
              </w:rPr>
              <w:t xml:space="preserve">ного </w:t>
            </w:r>
            <w:proofErr w:type="gramStart"/>
            <w:r w:rsidRPr="00F63CCB">
              <w:rPr>
                <w:bCs/>
                <w:sz w:val="22"/>
                <w:szCs w:val="22"/>
              </w:rPr>
              <w:t>надзора</w:t>
            </w:r>
            <w:proofErr w:type="gramEnd"/>
            <w:r w:rsidRPr="00F63CCB">
              <w:rPr>
                <w:bCs/>
                <w:sz w:val="22"/>
                <w:szCs w:val="22"/>
              </w:rPr>
              <w:t xml:space="preserve"> и </w:t>
            </w:r>
            <w:r w:rsidRPr="00F63CCB">
              <w:rPr>
                <w:sz w:val="22"/>
                <w:szCs w:val="22"/>
              </w:rPr>
              <w:t>предоставить в течении 20-ти дней копию да</w:t>
            </w:r>
            <w:r w:rsidRPr="00F63CCB">
              <w:rPr>
                <w:sz w:val="22"/>
                <w:szCs w:val="22"/>
              </w:rPr>
              <w:t>н</w:t>
            </w:r>
            <w:r w:rsidRPr="00F63CCB">
              <w:rPr>
                <w:sz w:val="22"/>
                <w:szCs w:val="22"/>
              </w:rPr>
              <w:t xml:space="preserve">ной декларации Арендодателю. </w:t>
            </w:r>
          </w:p>
          <w:p w:rsidR="00A32D7D" w:rsidRPr="00F63CCB" w:rsidRDefault="00A32D7D" w:rsidP="00691CB4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>Производить за свой счет с предварительным письменным ув</w:t>
            </w:r>
            <w:r w:rsidRPr="00F63CCB">
              <w:rPr>
                <w:sz w:val="22"/>
                <w:szCs w:val="22"/>
              </w:rPr>
              <w:t>е</w:t>
            </w:r>
            <w:r w:rsidRPr="00F63CCB">
              <w:rPr>
                <w:sz w:val="22"/>
                <w:szCs w:val="22"/>
              </w:rPr>
              <w:t>домлением Арендодателя  текущий (не реже одного раза в год) и капитальный (по мере необходимости) р</w:t>
            </w:r>
            <w:r w:rsidR="00691CB4">
              <w:rPr>
                <w:sz w:val="22"/>
                <w:szCs w:val="22"/>
              </w:rPr>
              <w:t xml:space="preserve">емонт Объекта, если иное не </w:t>
            </w:r>
            <w:r w:rsidR="00B87C63">
              <w:rPr>
                <w:sz w:val="22"/>
                <w:szCs w:val="22"/>
              </w:rPr>
              <w:t>пре</w:t>
            </w:r>
            <w:r w:rsidR="00B87C63" w:rsidRPr="00F63CCB">
              <w:rPr>
                <w:sz w:val="22"/>
                <w:szCs w:val="22"/>
              </w:rPr>
              <w:t>дусмотрено</w:t>
            </w:r>
            <w:r w:rsidRPr="00F63CCB">
              <w:rPr>
                <w:sz w:val="22"/>
                <w:szCs w:val="22"/>
              </w:rPr>
              <w:t xml:space="preserve"> документацией об аукционе. </w:t>
            </w:r>
          </w:p>
          <w:p w:rsidR="00A32D7D" w:rsidRPr="00F63CCB" w:rsidRDefault="00A32D7D" w:rsidP="00691CB4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>Самостоятельно и за счет собственных средств принимать все необходимые меры для обеспечения функционирования всех инженерных систем Объекта (</w:t>
            </w:r>
            <w:proofErr w:type="spellStart"/>
            <w:r w:rsidRPr="00F63CCB">
              <w:rPr>
                <w:sz w:val="22"/>
                <w:szCs w:val="22"/>
              </w:rPr>
              <w:t>электр</w:t>
            </w:r>
            <w:proofErr w:type="gramStart"/>
            <w:r w:rsidRPr="00F63CCB">
              <w:rPr>
                <w:sz w:val="22"/>
                <w:szCs w:val="22"/>
              </w:rPr>
              <w:t>о</w:t>
            </w:r>
            <w:proofErr w:type="spellEnd"/>
            <w:r w:rsidRPr="00F63CCB">
              <w:rPr>
                <w:sz w:val="22"/>
                <w:szCs w:val="22"/>
              </w:rPr>
              <w:t>-</w:t>
            </w:r>
            <w:proofErr w:type="gramEnd"/>
            <w:r w:rsidRPr="00F63CCB">
              <w:rPr>
                <w:sz w:val="22"/>
                <w:szCs w:val="22"/>
              </w:rPr>
              <w:t xml:space="preserve">, </w:t>
            </w:r>
            <w:proofErr w:type="spellStart"/>
            <w:r w:rsidRPr="00F63CCB">
              <w:rPr>
                <w:sz w:val="22"/>
                <w:szCs w:val="22"/>
              </w:rPr>
              <w:t>водо</w:t>
            </w:r>
            <w:proofErr w:type="spellEnd"/>
            <w:r w:rsidRPr="00F63CCB">
              <w:rPr>
                <w:sz w:val="22"/>
                <w:szCs w:val="22"/>
              </w:rPr>
              <w:t>-, теплоснабжения и др.).</w:t>
            </w:r>
          </w:p>
          <w:p w:rsidR="000F6396" w:rsidRDefault="00A32D7D" w:rsidP="00691CB4">
            <w:pPr>
              <w:ind w:right="-284"/>
              <w:jc w:val="both"/>
              <w:rPr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>Заключить в течение 30-ти дней с момента подписания Догов</w:t>
            </w:r>
            <w:r w:rsidRPr="00F63CCB">
              <w:rPr>
                <w:sz w:val="22"/>
                <w:szCs w:val="22"/>
              </w:rPr>
              <w:t>о</w:t>
            </w:r>
            <w:r w:rsidRPr="00F63CCB">
              <w:rPr>
                <w:sz w:val="22"/>
                <w:szCs w:val="22"/>
              </w:rPr>
              <w:t>ра до</w:t>
            </w:r>
            <w:r w:rsidR="000F6396">
              <w:rPr>
                <w:sz w:val="22"/>
                <w:szCs w:val="22"/>
              </w:rPr>
              <w:t>говоры на оплату коммунальных у</w:t>
            </w:r>
            <w:r w:rsidRPr="00F63CCB">
              <w:rPr>
                <w:sz w:val="22"/>
                <w:szCs w:val="22"/>
              </w:rPr>
              <w:t>слуг</w:t>
            </w:r>
            <w:r w:rsidR="000F6396">
              <w:rPr>
                <w:sz w:val="22"/>
                <w:szCs w:val="22"/>
              </w:rPr>
              <w:t>.</w:t>
            </w:r>
          </w:p>
          <w:p w:rsidR="00A32D7D" w:rsidRPr="00F63CCB" w:rsidRDefault="00A32D7D" w:rsidP="00691CB4">
            <w:pPr>
              <w:ind w:right="-284"/>
              <w:jc w:val="both"/>
              <w:rPr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>Предоставить заверенные надлежащим образом копии догов</w:t>
            </w:r>
            <w:r w:rsidRPr="00F63CCB">
              <w:rPr>
                <w:sz w:val="22"/>
                <w:szCs w:val="22"/>
              </w:rPr>
              <w:t>о</w:t>
            </w:r>
            <w:r w:rsidRPr="00F63CCB">
              <w:rPr>
                <w:sz w:val="22"/>
                <w:szCs w:val="22"/>
              </w:rPr>
              <w:t>ров, указанных в Договор</w:t>
            </w:r>
            <w:r w:rsidR="000F6396">
              <w:rPr>
                <w:sz w:val="22"/>
                <w:szCs w:val="22"/>
              </w:rPr>
              <w:t>е</w:t>
            </w:r>
            <w:r w:rsidRPr="00F63CCB">
              <w:rPr>
                <w:sz w:val="22"/>
                <w:szCs w:val="22"/>
              </w:rPr>
              <w:t xml:space="preserve">, Арендодателю в течение 10-ти дней с момента их заключения. </w:t>
            </w:r>
          </w:p>
          <w:p w:rsidR="00A32D7D" w:rsidRPr="00F63CCB" w:rsidRDefault="00A32D7D" w:rsidP="00691CB4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 xml:space="preserve">Незамедлительно извещать Арендодателя и эксплуатационную организацию об аварии или ином событии, </w:t>
            </w:r>
            <w:proofErr w:type="gramStart"/>
            <w:r w:rsidRPr="00F63CCB">
              <w:rPr>
                <w:sz w:val="22"/>
                <w:szCs w:val="22"/>
              </w:rPr>
              <w:t>нанесшим</w:t>
            </w:r>
            <w:proofErr w:type="gramEnd"/>
            <w:r w:rsidRPr="00F63CCB">
              <w:rPr>
                <w:sz w:val="22"/>
                <w:szCs w:val="22"/>
              </w:rPr>
              <w:t xml:space="preserve"> или гр</w:t>
            </w:r>
            <w:r w:rsidRPr="00F63CCB">
              <w:rPr>
                <w:sz w:val="22"/>
                <w:szCs w:val="22"/>
              </w:rPr>
              <w:t>о</w:t>
            </w:r>
            <w:r w:rsidRPr="00F63CCB">
              <w:rPr>
                <w:sz w:val="22"/>
                <w:szCs w:val="22"/>
              </w:rPr>
              <w:t>зящем нанести Объекту ущерб, и за свой счет принимать меры по предотвращению угрозы, устранению аварий и их последс</w:t>
            </w:r>
            <w:r w:rsidRPr="00F63CCB">
              <w:rPr>
                <w:sz w:val="22"/>
                <w:szCs w:val="22"/>
              </w:rPr>
              <w:t>т</w:t>
            </w:r>
            <w:r w:rsidRPr="00F63CCB">
              <w:rPr>
                <w:sz w:val="22"/>
                <w:szCs w:val="22"/>
              </w:rPr>
              <w:t>вий, против дальнейшего разрушения или повреждения Объе</w:t>
            </w:r>
            <w:r w:rsidRPr="00F63CCB">
              <w:rPr>
                <w:sz w:val="22"/>
                <w:szCs w:val="22"/>
              </w:rPr>
              <w:t>к</w:t>
            </w:r>
            <w:r w:rsidRPr="00F63CCB">
              <w:rPr>
                <w:sz w:val="22"/>
                <w:szCs w:val="22"/>
              </w:rPr>
              <w:t>та.</w:t>
            </w:r>
          </w:p>
          <w:p w:rsidR="00A32D7D" w:rsidRPr="00F63CCB" w:rsidRDefault="00A32D7D" w:rsidP="00691CB4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>Обеспечивать представителям Арендодателя и эксплуатацио</w:t>
            </w:r>
            <w:r w:rsidRPr="00F63CCB">
              <w:rPr>
                <w:sz w:val="22"/>
                <w:szCs w:val="22"/>
              </w:rPr>
              <w:t>н</w:t>
            </w:r>
            <w:r w:rsidRPr="00F63CCB">
              <w:rPr>
                <w:sz w:val="22"/>
                <w:szCs w:val="22"/>
              </w:rPr>
              <w:t>ной организации беспрепятственный доступ на Объект для о</w:t>
            </w:r>
            <w:r w:rsidRPr="00F63CCB">
              <w:rPr>
                <w:sz w:val="22"/>
                <w:szCs w:val="22"/>
              </w:rPr>
              <w:t>с</w:t>
            </w:r>
            <w:r w:rsidRPr="00F63CCB">
              <w:rPr>
                <w:sz w:val="22"/>
                <w:szCs w:val="22"/>
              </w:rPr>
              <w:lastRenderedPageBreak/>
              <w:t>мотра, проверки соблюдения условий Договора, проведения профилактических и аварийных работ.</w:t>
            </w:r>
          </w:p>
          <w:p w:rsidR="00A32D7D" w:rsidRPr="00F63CCB" w:rsidRDefault="00A32D7D" w:rsidP="00691CB4">
            <w:pPr>
              <w:ind w:right="-284"/>
              <w:jc w:val="both"/>
              <w:rPr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>Не производить реконструкций, перепланировок и переобор</w:t>
            </w:r>
            <w:r w:rsidRPr="00F63CCB">
              <w:rPr>
                <w:sz w:val="22"/>
                <w:szCs w:val="22"/>
              </w:rPr>
              <w:t>у</w:t>
            </w:r>
            <w:r w:rsidRPr="00F63CCB">
              <w:rPr>
                <w:sz w:val="22"/>
                <w:szCs w:val="22"/>
              </w:rPr>
              <w:t>дования Объекта без письменного разрешения Арендодателя. В случае нарушения – за свой счет привести Объе</w:t>
            </w:r>
            <w:proofErr w:type="gramStart"/>
            <w:r w:rsidRPr="00F63CCB">
              <w:rPr>
                <w:sz w:val="22"/>
                <w:szCs w:val="22"/>
              </w:rPr>
              <w:t>кт в пр</w:t>
            </w:r>
            <w:proofErr w:type="gramEnd"/>
            <w:r w:rsidRPr="00F63CCB">
              <w:rPr>
                <w:sz w:val="22"/>
                <w:szCs w:val="22"/>
              </w:rPr>
              <w:t>ежний вид в установленный Арендодателем срок.</w:t>
            </w:r>
          </w:p>
          <w:p w:rsidR="00A32D7D" w:rsidRPr="00F63CCB" w:rsidRDefault="00A32D7D" w:rsidP="00B87C63">
            <w:pPr>
              <w:ind w:right="-284"/>
              <w:jc w:val="both"/>
              <w:rPr>
                <w:snapToGrid w:val="0"/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>При необходимости (невозможности использовать Объект по предусмотренному Договором назначению) производить за свой счет изменение назначения, реконструкцию (перепланировку, переоборудование) Объекта, связанные с деятельностью Аре</w:t>
            </w:r>
            <w:r w:rsidRPr="00F63CCB">
              <w:rPr>
                <w:sz w:val="22"/>
                <w:szCs w:val="22"/>
              </w:rPr>
              <w:t>н</w:t>
            </w:r>
            <w:r w:rsidRPr="00F63CCB">
              <w:rPr>
                <w:sz w:val="22"/>
                <w:szCs w:val="22"/>
              </w:rPr>
              <w:t>датора (использованием Объекта по назначению), в строгом с</w:t>
            </w:r>
            <w:r w:rsidRPr="00F63CCB">
              <w:rPr>
                <w:sz w:val="22"/>
                <w:szCs w:val="22"/>
              </w:rPr>
              <w:t>о</w:t>
            </w:r>
            <w:r w:rsidRPr="00F63CCB">
              <w:rPr>
                <w:sz w:val="22"/>
                <w:szCs w:val="22"/>
              </w:rPr>
              <w:t>ответствии с муниципальными правовыми актами, регулиру</w:t>
            </w:r>
            <w:r w:rsidRPr="00F63CCB">
              <w:rPr>
                <w:sz w:val="22"/>
                <w:szCs w:val="22"/>
              </w:rPr>
              <w:t>ю</w:t>
            </w:r>
            <w:r w:rsidRPr="00F63CCB">
              <w:rPr>
                <w:sz w:val="22"/>
                <w:szCs w:val="22"/>
              </w:rPr>
              <w:t>щими указанные отношения</w:t>
            </w:r>
            <w:r w:rsidRPr="00F63CCB">
              <w:rPr>
                <w:snapToGrid w:val="0"/>
                <w:sz w:val="22"/>
                <w:szCs w:val="22"/>
              </w:rPr>
              <w:t>, по согласованию с Арендодателем и в установленные им сроки.</w:t>
            </w:r>
          </w:p>
          <w:p w:rsidR="00A32D7D" w:rsidRPr="00F63CCB" w:rsidRDefault="00A32D7D" w:rsidP="00B87C63">
            <w:pPr>
              <w:ind w:right="-284"/>
              <w:jc w:val="both"/>
              <w:rPr>
                <w:snapToGrid w:val="0"/>
                <w:sz w:val="22"/>
                <w:szCs w:val="22"/>
              </w:rPr>
            </w:pPr>
            <w:r w:rsidRPr="00F63CCB">
              <w:rPr>
                <w:snapToGrid w:val="0"/>
                <w:sz w:val="22"/>
                <w:szCs w:val="22"/>
              </w:rPr>
              <w:t>Освободить Объе</w:t>
            </w:r>
            <w:proofErr w:type="gramStart"/>
            <w:r w:rsidRPr="00F63CCB">
              <w:rPr>
                <w:snapToGrid w:val="0"/>
                <w:sz w:val="22"/>
                <w:szCs w:val="22"/>
              </w:rPr>
              <w:t>кт в св</w:t>
            </w:r>
            <w:proofErr w:type="gramEnd"/>
            <w:r w:rsidRPr="00F63CCB">
              <w:rPr>
                <w:snapToGrid w:val="0"/>
                <w:sz w:val="22"/>
                <w:szCs w:val="22"/>
              </w:rPr>
              <w:t>язи с аварийным состоянием констру</w:t>
            </w:r>
            <w:r w:rsidRPr="00F63CCB">
              <w:rPr>
                <w:snapToGrid w:val="0"/>
                <w:sz w:val="22"/>
                <w:szCs w:val="22"/>
              </w:rPr>
              <w:t>к</w:t>
            </w:r>
            <w:r w:rsidRPr="00F63CCB">
              <w:rPr>
                <w:snapToGrid w:val="0"/>
                <w:sz w:val="22"/>
                <w:szCs w:val="22"/>
              </w:rPr>
              <w:t>ций здания (или его части), постановкой здания и/или Объекта на капитальный ремонт, его ликвидацией по градостроительным соображениям в сроки, определенные предписанием Арендод</w:t>
            </w:r>
            <w:r w:rsidRPr="00F63CCB">
              <w:rPr>
                <w:snapToGrid w:val="0"/>
                <w:sz w:val="22"/>
                <w:szCs w:val="22"/>
              </w:rPr>
              <w:t>а</w:t>
            </w:r>
            <w:r w:rsidRPr="00F63CCB">
              <w:rPr>
                <w:snapToGrid w:val="0"/>
                <w:sz w:val="22"/>
                <w:szCs w:val="22"/>
              </w:rPr>
              <w:t>теля.</w:t>
            </w:r>
          </w:p>
          <w:p w:rsidR="00A32D7D" w:rsidRPr="00F63CCB" w:rsidRDefault="00A32D7D" w:rsidP="00B87C63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proofErr w:type="gramStart"/>
            <w:r w:rsidRPr="00F63CCB">
              <w:rPr>
                <w:sz w:val="22"/>
                <w:szCs w:val="22"/>
              </w:rPr>
              <w:t>Не сдавать Объект в целом или частично в субаренду (поднаем), не передавать свои права и обязанности по Договору другому лицу (перенаем), не предоставлять Объект в безвозмездное пользование, а также не отдавать арендные права в залог и не вносить их в качестве вклада в уставный капитал хозяйстве</w:t>
            </w:r>
            <w:r w:rsidRPr="00F63CCB">
              <w:rPr>
                <w:sz w:val="22"/>
                <w:szCs w:val="22"/>
              </w:rPr>
              <w:t>н</w:t>
            </w:r>
            <w:r w:rsidRPr="00F63CCB">
              <w:rPr>
                <w:sz w:val="22"/>
                <w:szCs w:val="22"/>
              </w:rPr>
              <w:t>ных товариществ и обществ, простых товариществ или паевого взноса в производственный кооператив без письменного разр</w:t>
            </w:r>
            <w:r w:rsidRPr="00F63CCB">
              <w:rPr>
                <w:sz w:val="22"/>
                <w:szCs w:val="22"/>
              </w:rPr>
              <w:t>е</w:t>
            </w:r>
            <w:r w:rsidRPr="00F63CCB">
              <w:rPr>
                <w:sz w:val="22"/>
                <w:szCs w:val="22"/>
              </w:rPr>
              <w:t>шения</w:t>
            </w:r>
            <w:proofErr w:type="gramEnd"/>
            <w:r w:rsidRPr="00F63CCB">
              <w:rPr>
                <w:sz w:val="22"/>
                <w:szCs w:val="22"/>
              </w:rPr>
              <w:t xml:space="preserve"> Арендодателя. При этом порядок сдачи Объекта в су</w:t>
            </w:r>
            <w:r w:rsidRPr="00F63CCB">
              <w:rPr>
                <w:sz w:val="22"/>
                <w:szCs w:val="22"/>
              </w:rPr>
              <w:t>б</w:t>
            </w:r>
            <w:r w:rsidRPr="00F63CCB">
              <w:rPr>
                <w:sz w:val="22"/>
                <w:szCs w:val="22"/>
              </w:rPr>
              <w:t>аренду определяется Арендодателем.</w:t>
            </w:r>
          </w:p>
          <w:p w:rsidR="00A32D7D" w:rsidRPr="00F63CCB" w:rsidRDefault="00A32D7D" w:rsidP="00B87C63">
            <w:pPr>
              <w:numPr>
                <w:ilvl w:val="12"/>
                <w:numId w:val="0"/>
              </w:numPr>
              <w:ind w:right="-284"/>
              <w:jc w:val="both"/>
              <w:rPr>
                <w:sz w:val="22"/>
                <w:szCs w:val="22"/>
              </w:rPr>
            </w:pPr>
            <w:r w:rsidRPr="00F63CCB">
              <w:rPr>
                <w:sz w:val="22"/>
                <w:szCs w:val="22"/>
              </w:rPr>
              <w:t>Известить в недельный срок Арендодателя об изменениях н</w:t>
            </w:r>
            <w:r w:rsidRPr="00F63CCB">
              <w:rPr>
                <w:sz w:val="22"/>
                <w:szCs w:val="22"/>
              </w:rPr>
              <w:t>а</w:t>
            </w:r>
            <w:r w:rsidRPr="00F63CCB">
              <w:rPr>
                <w:sz w:val="22"/>
                <w:szCs w:val="22"/>
              </w:rPr>
              <w:t>именования, места нахождения (почтового адреса), номеров т</w:t>
            </w:r>
            <w:r w:rsidRPr="00F63CCB">
              <w:rPr>
                <w:sz w:val="22"/>
                <w:szCs w:val="22"/>
              </w:rPr>
              <w:t>е</w:t>
            </w:r>
            <w:r w:rsidRPr="00F63CCB">
              <w:rPr>
                <w:sz w:val="22"/>
                <w:szCs w:val="22"/>
              </w:rPr>
              <w:t>лефонов, банковских реквизитов, реорганизации, смене испо</w:t>
            </w:r>
            <w:r w:rsidRPr="00F63CCB">
              <w:rPr>
                <w:sz w:val="22"/>
                <w:szCs w:val="22"/>
              </w:rPr>
              <w:t>л</w:t>
            </w:r>
            <w:r w:rsidRPr="00F63CCB">
              <w:rPr>
                <w:sz w:val="22"/>
                <w:szCs w:val="22"/>
              </w:rPr>
              <w:t>нительного органа и представлять нотариально заверенные к</w:t>
            </w:r>
            <w:r w:rsidRPr="00F63CCB">
              <w:rPr>
                <w:sz w:val="22"/>
                <w:szCs w:val="22"/>
              </w:rPr>
              <w:t>о</w:t>
            </w:r>
            <w:r w:rsidRPr="00F63CCB">
              <w:rPr>
                <w:sz w:val="22"/>
                <w:szCs w:val="22"/>
              </w:rPr>
              <w:t>пии документов, подтверждающих указанные изменения.</w:t>
            </w:r>
          </w:p>
          <w:p w:rsidR="00AF26DA" w:rsidRPr="00F63CCB" w:rsidRDefault="00A32D7D" w:rsidP="00B87C63">
            <w:pPr>
              <w:pStyle w:val="aa"/>
              <w:ind w:right="-284"/>
              <w:jc w:val="both"/>
              <w:rPr>
                <w:b w:val="0"/>
                <w:sz w:val="22"/>
                <w:szCs w:val="22"/>
              </w:rPr>
            </w:pPr>
            <w:r w:rsidRPr="00F63CCB">
              <w:rPr>
                <w:b w:val="0"/>
                <w:sz w:val="22"/>
                <w:szCs w:val="22"/>
              </w:rPr>
              <w:t>Зарегистрировать настоящий Договор в Управлении Федерал</w:t>
            </w:r>
            <w:r w:rsidRPr="00F63CCB">
              <w:rPr>
                <w:b w:val="0"/>
                <w:sz w:val="22"/>
                <w:szCs w:val="22"/>
              </w:rPr>
              <w:t>ь</w:t>
            </w:r>
            <w:r w:rsidRPr="00F63CCB">
              <w:rPr>
                <w:b w:val="0"/>
                <w:sz w:val="22"/>
                <w:szCs w:val="22"/>
              </w:rPr>
              <w:t>ной службы государственной регистрации, кадастра и карт</w:t>
            </w:r>
            <w:r w:rsidRPr="00F63CCB">
              <w:rPr>
                <w:b w:val="0"/>
                <w:sz w:val="22"/>
                <w:szCs w:val="22"/>
              </w:rPr>
              <w:t>о</w:t>
            </w:r>
            <w:r w:rsidRPr="00F63CCB">
              <w:rPr>
                <w:b w:val="0"/>
                <w:sz w:val="22"/>
                <w:szCs w:val="22"/>
              </w:rPr>
              <w:t xml:space="preserve">графии по </w:t>
            </w:r>
            <w:r w:rsidR="000F6396">
              <w:rPr>
                <w:b w:val="0"/>
                <w:sz w:val="22"/>
                <w:szCs w:val="22"/>
              </w:rPr>
              <w:t>Ставропольскому краю</w:t>
            </w:r>
            <w:r w:rsidRPr="00F63CCB">
              <w:rPr>
                <w:b w:val="0"/>
                <w:sz w:val="22"/>
                <w:szCs w:val="22"/>
              </w:rPr>
              <w:t xml:space="preserve">. </w:t>
            </w:r>
          </w:p>
          <w:p w:rsidR="003C4EE7" w:rsidRPr="000F6396" w:rsidRDefault="00A32D7D" w:rsidP="00B87C63">
            <w:pPr>
              <w:pStyle w:val="aa"/>
              <w:ind w:right="-284"/>
              <w:jc w:val="both"/>
              <w:rPr>
                <w:b w:val="0"/>
                <w:sz w:val="22"/>
                <w:szCs w:val="22"/>
              </w:rPr>
            </w:pPr>
            <w:r w:rsidRPr="00F63CCB">
              <w:rPr>
                <w:b w:val="0"/>
                <w:snapToGrid w:val="0"/>
                <w:sz w:val="22"/>
                <w:szCs w:val="22"/>
              </w:rPr>
              <w:t>Настоящий пункт является действующим, если Договор закл</w:t>
            </w:r>
            <w:r w:rsidRPr="00F63CCB">
              <w:rPr>
                <w:b w:val="0"/>
                <w:snapToGrid w:val="0"/>
                <w:sz w:val="22"/>
                <w:szCs w:val="22"/>
              </w:rPr>
              <w:t>ю</w:t>
            </w:r>
            <w:r w:rsidRPr="00F63CCB">
              <w:rPr>
                <w:b w:val="0"/>
                <w:snapToGrid w:val="0"/>
                <w:sz w:val="22"/>
                <w:szCs w:val="22"/>
              </w:rPr>
              <w:t>чен на срок не менее года.</w:t>
            </w:r>
          </w:p>
        </w:tc>
        <w:tc>
          <w:tcPr>
            <w:tcW w:w="3935" w:type="dxa"/>
            <w:shd w:val="clear" w:color="auto" w:fill="auto"/>
          </w:tcPr>
          <w:p w:rsidR="00E23502" w:rsidRPr="0060346A" w:rsidRDefault="00E23502" w:rsidP="004F5014">
            <w:pPr>
              <w:ind w:left="426" w:right="-284"/>
              <w:rPr>
                <w:sz w:val="22"/>
                <w:szCs w:val="22"/>
              </w:rPr>
            </w:pPr>
          </w:p>
          <w:p w:rsidR="00E23502" w:rsidRPr="0060346A" w:rsidRDefault="00E23502" w:rsidP="004F5014">
            <w:pPr>
              <w:ind w:left="426" w:right="-284"/>
              <w:rPr>
                <w:sz w:val="22"/>
                <w:szCs w:val="22"/>
              </w:rPr>
            </w:pPr>
          </w:p>
          <w:p w:rsidR="00E23502" w:rsidRPr="0060346A" w:rsidRDefault="00E23502" w:rsidP="004F5014">
            <w:pPr>
              <w:ind w:left="426" w:right="-284"/>
              <w:rPr>
                <w:sz w:val="22"/>
                <w:szCs w:val="22"/>
              </w:rPr>
            </w:pPr>
          </w:p>
          <w:p w:rsidR="00E23502" w:rsidRPr="0060346A" w:rsidRDefault="00E23502" w:rsidP="004F5014">
            <w:pPr>
              <w:ind w:left="426" w:right="-284"/>
              <w:rPr>
                <w:sz w:val="22"/>
                <w:szCs w:val="22"/>
              </w:rPr>
            </w:pPr>
          </w:p>
          <w:p w:rsidR="00E23502" w:rsidRPr="0060346A" w:rsidRDefault="00E23502" w:rsidP="004F5014">
            <w:pPr>
              <w:ind w:left="426" w:right="-284"/>
              <w:rPr>
                <w:sz w:val="22"/>
                <w:szCs w:val="22"/>
              </w:rPr>
            </w:pPr>
          </w:p>
          <w:p w:rsidR="00E23502" w:rsidRPr="0060346A" w:rsidRDefault="00E23502" w:rsidP="004F5014">
            <w:pPr>
              <w:ind w:left="426" w:right="-284"/>
              <w:rPr>
                <w:sz w:val="22"/>
                <w:szCs w:val="22"/>
              </w:rPr>
            </w:pPr>
          </w:p>
        </w:tc>
      </w:tr>
    </w:tbl>
    <w:p w:rsidR="00E23502" w:rsidRPr="0060346A" w:rsidRDefault="00E23502" w:rsidP="004F5014">
      <w:pPr>
        <w:ind w:left="426" w:right="-284"/>
        <w:rPr>
          <w:sz w:val="22"/>
          <w:szCs w:val="22"/>
        </w:rPr>
      </w:pPr>
    </w:p>
    <w:p w:rsidR="00E23502" w:rsidRPr="0060346A" w:rsidRDefault="00E23502" w:rsidP="004F5014">
      <w:pPr>
        <w:ind w:left="426" w:right="-284"/>
        <w:rPr>
          <w:sz w:val="22"/>
          <w:szCs w:val="22"/>
        </w:rPr>
      </w:pPr>
    </w:p>
    <w:p w:rsidR="00E23502" w:rsidRPr="0060346A" w:rsidRDefault="00E23502" w:rsidP="004F5014">
      <w:pPr>
        <w:ind w:left="426" w:right="-284"/>
        <w:rPr>
          <w:sz w:val="22"/>
          <w:szCs w:val="22"/>
        </w:rPr>
      </w:pPr>
    </w:p>
    <w:p w:rsidR="00E23502" w:rsidRPr="0060346A" w:rsidRDefault="00E2350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 xml:space="preserve">Заявитель                        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E23502" w:rsidRPr="0060346A" w:rsidRDefault="00E23502" w:rsidP="004F5014">
      <w:pPr>
        <w:pStyle w:val="a4"/>
        <w:ind w:left="426" w:right="-284" w:firstLine="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(уполномоченный представитель)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          (наименование должности)</w:t>
      </w:r>
    </w:p>
    <w:p w:rsidR="00E23502" w:rsidRPr="0060346A" w:rsidRDefault="00E2350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E23502" w:rsidRPr="0060346A" w:rsidRDefault="00E2350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(Фамилия, имя, отчество полностью)</w:t>
      </w:r>
      <w:r w:rsidRPr="0060346A">
        <w:rPr>
          <w:bCs/>
          <w:sz w:val="22"/>
          <w:szCs w:val="22"/>
        </w:rPr>
        <w:tab/>
      </w:r>
    </w:p>
    <w:p w:rsidR="00E23502" w:rsidRPr="0060346A" w:rsidRDefault="00E2350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>_______________________________________________</w:t>
      </w:r>
    </w:p>
    <w:p w:rsidR="00E23502" w:rsidRPr="0060346A" w:rsidRDefault="00E2350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(М.П.)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             (Подпись)</w:t>
      </w:r>
    </w:p>
    <w:p w:rsidR="00E23502" w:rsidRPr="0060346A" w:rsidRDefault="00E23502" w:rsidP="004F5014">
      <w:pPr>
        <w:pStyle w:val="a4"/>
        <w:ind w:left="426" w:right="-284" w:hanging="360"/>
        <w:rPr>
          <w:bCs/>
          <w:sz w:val="22"/>
          <w:szCs w:val="22"/>
        </w:rPr>
      </w:pPr>
    </w:p>
    <w:p w:rsidR="00E23502" w:rsidRPr="0060346A" w:rsidRDefault="00E2350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Главный бухгалтер</w:t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 xml:space="preserve">_______________________________________________ </w:t>
      </w:r>
    </w:p>
    <w:p w:rsidR="00E23502" w:rsidRPr="0060346A" w:rsidRDefault="00E2350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>(Фамилия, имя, отчество полностью)</w:t>
      </w:r>
      <w:r w:rsidRPr="0060346A">
        <w:rPr>
          <w:bCs/>
          <w:sz w:val="22"/>
          <w:szCs w:val="22"/>
        </w:rPr>
        <w:tab/>
      </w:r>
    </w:p>
    <w:p w:rsidR="00E23502" w:rsidRPr="0060346A" w:rsidRDefault="00E23502" w:rsidP="004F5014">
      <w:pPr>
        <w:pStyle w:val="a4"/>
        <w:ind w:left="426" w:right="-284" w:hanging="360"/>
        <w:rPr>
          <w:bCs/>
          <w:sz w:val="22"/>
          <w:szCs w:val="22"/>
        </w:rPr>
      </w:pP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</w:r>
      <w:r w:rsidRPr="0060346A">
        <w:rPr>
          <w:bCs/>
          <w:sz w:val="22"/>
          <w:szCs w:val="22"/>
        </w:rPr>
        <w:tab/>
        <w:t>_______________________________________________</w:t>
      </w:r>
    </w:p>
    <w:p w:rsidR="00F846A5" w:rsidRPr="00633775" w:rsidRDefault="00E23502" w:rsidP="004F5014">
      <w:pPr>
        <w:ind w:left="426" w:right="-284"/>
        <w:jc w:val="both"/>
        <w:rPr>
          <w:b/>
          <w:bCs/>
          <w:sz w:val="22"/>
          <w:szCs w:val="22"/>
        </w:rPr>
      </w:pPr>
      <w:r w:rsidRPr="0060346A">
        <w:rPr>
          <w:bCs/>
          <w:sz w:val="22"/>
          <w:szCs w:val="22"/>
        </w:rPr>
        <w:t>(Подпис</w:t>
      </w:r>
      <w:r w:rsidR="00633775">
        <w:rPr>
          <w:bCs/>
          <w:sz w:val="22"/>
          <w:szCs w:val="22"/>
        </w:rPr>
        <w:t>ь)</w:t>
      </w:r>
    </w:p>
    <w:p w:rsidR="00AF26DA" w:rsidRDefault="00AF26DA" w:rsidP="004F5014">
      <w:pPr>
        <w:ind w:left="426" w:right="-284"/>
      </w:pPr>
    </w:p>
    <w:p w:rsidR="00AF26DA" w:rsidRDefault="00AF26DA" w:rsidP="004F5014">
      <w:pPr>
        <w:ind w:left="426" w:right="-284"/>
      </w:pPr>
    </w:p>
    <w:p w:rsidR="00AF26DA" w:rsidRDefault="00AF26DA" w:rsidP="004F5014">
      <w:pPr>
        <w:ind w:left="426" w:right="-284"/>
      </w:pPr>
    </w:p>
    <w:p w:rsidR="00C62207" w:rsidRDefault="00C62207" w:rsidP="004F5014">
      <w:pPr>
        <w:ind w:left="426" w:right="-284"/>
      </w:pPr>
    </w:p>
    <w:p w:rsidR="00C62207" w:rsidRDefault="00C62207" w:rsidP="004F5014">
      <w:pPr>
        <w:ind w:left="426" w:right="-284"/>
      </w:pPr>
    </w:p>
    <w:p w:rsidR="00C62207" w:rsidRDefault="00C62207" w:rsidP="004F5014">
      <w:pPr>
        <w:ind w:left="426" w:right="-284"/>
      </w:pPr>
    </w:p>
    <w:p w:rsidR="00C62207" w:rsidRDefault="00C62207" w:rsidP="004F5014">
      <w:pPr>
        <w:ind w:left="426" w:right="-284"/>
      </w:pPr>
    </w:p>
    <w:p w:rsidR="00D24014" w:rsidRPr="0060346A" w:rsidRDefault="008C32C4" w:rsidP="004F5014">
      <w:pPr>
        <w:pStyle w:val="9"/>
        <w:ind w:left="426" w:right="-284"/>
        <w:jc w:val="center"/>
        <w:rPr>
          <w:rFonts w:ascii="Times New Roman" w:hAnsi="Times New Roman"/>
          <w:b/>
          <w:u w:val="single"/>
        </w:rPr>
      </w:pPr>
      <w:r w:rsidRPr="0060346A">
        <w:rPr>
          <w:rFonts w:ascii="Times New Roman" w:hAnsi="Times New Roman"/>
          <w:b/>
          <w:bCs/>
        </w:rPr>
        <w:lastRenderedPageBreak/>
        <w:t xml:space="preserve">РАЗДЕЛ </w:t>
      </w:r>
      <w:r w:rsidR="00A24B37" w:rsidRPr="0060346A">
        <w:rPr>
          <w:rFonts w:ascii="Times New Roman" w:hAnsi="Times New Roman"/>
          <w:b/>
          <w:bCs/>
          <w:lang w:val="en-US"/>
        </w:rPr>
        <w:t>VI</w:t>
      </w:r>
      <w:r w:rsidR="00014393" w:rsidRPr="0060346A">
        <w:rPr>
          <w:rFonts w:ascii="Times New Roman" w:hAnsi="Times New Roman"/>
          <w:b/>
          <w:bCs/>
          <w:lang w:val="en-US"/>
        </w:rPr>
        <w:t>I</w:t>
      </w:r>
      <w:r w:rsidRPr="0060346A">
        <w:rPr>
          <w:rFonts w:ascii="Times New Roman" w:hAnsi="Times New Roman"/>
          <w:b/>
          <w:bCs/>
        </w:rPr>
        <w:t xml:space="preserve">. </w:t>
      </w:r>
      <w:r w:rsidR="00D24014" w:rsidRPr="0060346A">
        <w:rPr>
          <w:rFonts w:ascii="Times New Roman" w:hAnsi="Times New Roman"/>
          <w:b/>
          <w:u w:val="single"/>
        </w:rPr>
        <w:t>Образец  подписания конверта</w:t>
      </w: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</w:p>
    <w:p w:rsidR="00D24014" w:rsidRPr="0060346A" w:rsidRDefault="00D24014" w:rsidP="004F5014">
      <w:pPr>
        <w:pStyle w:val="13"/>
        <w:widowControl w:val="0"/>
        <w:ind w:left="426" w:right="-284"/>
        <w:rPr>
          <w:sz w:val="22"/>
          <w:szCs w:val="22"/>
        </w:rPr>
      </w:pPr>
    </w:p>
    <w:p w:rsidR="00D24014" w:rsidRPr="0060346A" w:rsidRDefault="00D24014" w:rsidP="004F5014">
      <w:pPr>
        <w:pStyle w:val="13"/>
        <w:widowControl w:val="0"/>
        <w:ind w:left="426" w:right="-284"/>
        <w:rPr>
          <w:sz w:val="22"/>
          <w:szCs w:val="22"/>
        </w:rPr>
      </w:pPr>
    </w:p>
    <w:p w:rsidR="00D24014" w:rsidRPr="0060346A" w:rsidRDefault="00D24014" w:rsidP="004F5014">
      <w:pPr>
        <w:pStyle w:val="13"/>
        <w:widowControl w:val="0"/>
        <w:ind w:left="426" w:right="-284"/>
        <w:rPr>
          <w:sz w:val="22"/>
          <w:szCs w:val="22"/>
        </w:rPr>
      </w:pPr>
    </w:p>
    <w:p w:rsidR="00D24014" w:rsidRPr="0060346A" w:rsidRDefault="00D24014" w:rsidP="004F5014">
      <w:pPr>
        <w:pStyle w:val="13"/>
        <w:widowControl w:val="0"/>
        <w:ind w:left="426" w:right="-284"/>
        <w:outlineLvl w:val="0"/>
        <w:rPr>
          <w:snapToGrid w:val="0"/>
          <w:sz w:val="22"/>
          <w:szCs w:val="22"/>
        </w:rPr>
      </w:pPr>
      <w:r w:rsidRPr="0060346A">
        <w:rPr>
          <w:b/>
          <w:sz w:val="22"/>
          <w:szCs w:val="22"/>
        </w:rPr>
        <w:t xml:space="preserve"> Куда:</w:t>
      </w:r>
      <w:r w:rsidR="00241638">
        <w:rPr>
          <w:sz w:val="22"/>
          <w:szCs w:val="22"/>
        </w:rPr>
        <w:t xml:space="preserve">356420, Ставропольский край, </w:t>
      </w:r>
      <w:proofErr w:type="gramStart"/>
      <w:r w:rsidR="00241638">
        <w:rPr>
          <w:sz w:val="22"/>
          <w:szCs w:val="22"/>
        </w:rPr>
        <w:t>г</w:t>
      </w:r>
      <w:proofErr w:type="gramEnd"/>
      <w:r w:rsidR="00241638">
        <w:rPr>
          <w:sz w:val="22"/>
          <w:szCs w:val="22"/>
        </w:rPr>
        <w:t>. Благодарный, пер. Октябрьский 15</w:t>
      </w:r>
    </w:p>
    <w:p w:rsidR="00D24014" w:rsidRPr="0060346A" w:rsidRDefault="00D24014" w:rsidP="004F5014">
      <w:pPr>
        <w:ind w:left="426" w:right="-284"/>
        <w:rPr>
          <w:b/>
          <w:sz w:val="22"/>
          <w:szCs w:val="22"/>
        </w:rPr>
      </w:pPr>
    </w:p>
    <w:p w:rsidR="00D24014" w:rsidRPr="0060346A" w:rsidRDefault="00D24014" w:rsidP="004F5014">
      <w:pPr>
        <w:ind w:left="426" w:right="-284"/>
        <w:outlineLvl w:val="0"/>
        <w:rPr>
          <w:b/>
          <w:sz w:val="22"/>
          <w:szCs w:val="22"/>
        </w:rPr>
      </w:pPr>
      <w:r w:rsidRPr="0060346A">
        <w:rPr>
          <w:b/>
          <w:sz w:val="22"/>
          <w:szCs w:val="22"/>
        </w:rPr>
        <w:t xml:space="preserve">Кому: </w:t>
      </w:r>
      <w:r w:rsidR="00241638">
        <w:rPr>
          <w:sz w:val="22"/>
          <w:szCs w:val="22"/>
        </w:rPr>
        <w:t>отдел правового, кадрового и организационного обеспечения администрации города Благ</w:t>
      </w:r>
      <w:r w:rsidR="00241638">
        <w:rPr>
          <w:sz w:val="22"/>
          <w:szCs w:val="22"/>
        </w:rPr>
        <w:t>о</w:t>
      </w:r>
      <w:r w:rsidR="00241638">
        <w:rPr>
          <w:sz w:val="22"/>
          <w:szCs w:val="22"/>
        </w:rPr>
        <w:t>дарного</w:t>
      </w:r>
    </w:p>
    <w:p w:rsidR="00D24014" w:rsidRPr="0060346A" w:rsidRDefault="00D24014" w:rsidP="004F5014">
      <w:pPr>
        <w:ind w:left="426" w:right="-284"/>
        <w:rPr>
          <w:b/>
          <w:sz w:val="22"/>
          <w:szCs w:val="22"/>
        </w:rPr>
      </w:pPr>
      <w:r w:rsidRPr="0060346A">
        <w:rPr>
          <w:b/>
          <w:sz w:val="22"/>
          <w:szCs w:val="22"/>
        </w:rPr>
        <w:tab/>
      </w:r>
    </w:p>
    <w:p w:rsidR="00D24014" w:rsidRPr="0060346A" w:rsidRDefault="00D24014" w:rsidP="004F5014">
      <w:pPr>
        <w:ind w:left="426" w:right="-284"/>
        <w:rPr>
          <w:b/>
          <w:sz w:val="22"/>
          <w:szCs w:val="22"/>
        </w:rPr>
      </w:pPr>
    </w:p>
    <w:p w:rsidR="00D24014" w:rsidRPr="0060346A" w:rsidRDefault="00D24014" w:rsidP="004F5014">
      <w:pPr>
        <w:pStyle w:val="aa"/>
        <w:ind w:left="426" w:right="-284"/>
        <w:outlineLvl w:val="0"/>
        <w:rPr>
          <w:sz w:val="22"/>
          <w:szCs w:val="22"/>
        </w:rPr>
      </w:pPr>
      <w:r w:rsidRPr="0060346A">
        <w:rPr>
          <w:caps/>
          <w:sz w:val="22"/>
          <w:szCs w:val="22"/>
        </w:rPr>
        <w:t>Заявка на участие в открытом  аукционе</w:t>
      </w:r>
    </w:p>
    <w:p w:rsidR="00D24014" w:rsidRPr="0060346A" w:rsidRDefault="00D24014" w:rsidP="004F5014">
      <w:pPr>
        <w:pStyle w:val="aa"/>
        <w:ind w:left="426" w:right="-284"/>
        <w:rPr>
          <w:sz w:val="22"/>
          <w:szCs w:val="22"/>
        </w:rPr>
      </w:pPr>
    </w:p>
    <w:p w:rsidR="00D24014" w:rsidRPr="0060346A" w:rsidRDefault="00D24014" w:rsidP="004F5014">
      <w:pPr>
        <w:pStyle w:val="aa"/>
        <w:tabs>
          <w:tab w:val="left" w:pos="993"/>
        </w:tabs>
        <w:ind w:left="426" w:right="-284" w:hanging="709"/>
        <w:rPr>
          <w:b w:val="0"/>
          <w:caps/>
          <w:sz w:val="22"/>
          <w:szCs w:val="22"/>
        </w:rPr>
      </w:pPr>
    </w:p>
    <w:p w:rsidR="00D24014" w:rsidRPr="0060346A" w:rsidRDefault="00D24014" w:rsidP="004F5014">
      <w:pPr>
        <w:pStyle w:val="aa"/>
        <w:tabs>
          <w:tab w:val="left" w:pos="993"/>
        </w:tabs>
        <w:ind w:left="426" w:right="-284" w:hanging="709"/>
        <w:rPr>
          <w:b w:val="0"/>
          <w:caps/>
          <w:sz w:val="22"/>
          <w:szCs w:val="22"/>
        </w:rPr>
      </w:pP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</w:p>
    <w:p w:rsidR="00D24014" w:rsidRPr="0060346A" w:rsidRDefault="00D24014" w:rsidP="004F5014">
      <w:pPr>
        <w:pStyle w:val="13"/>
        <w:widowControl w:val="0"/>
        <w:ind w:left="426" w:right="-284"/>
        <w:rPr>
          <w:snapToGrid w:val="0"/>
          <w:sz w:val="22"/>
          <w:szCs w:val="22"/>
        </w:rPr>
      </w:pPr>
      <w:r w:rsidRPr="0060346A">
        <w:rPr>
          <w:b/>
          <w:sz w:val="22"/>
          <w:szCs w:val="22"/>
        </w:rPr>
        <w:t>Дата, время и место проведения аукциона</w:t>
      </w:r>
      <w:r w:rsidRPr="008754AB">
        <w:rPr>
          <w:b/>
          <w:sz w:val="22"/>
          <w:szCs w:val="22"/>
        </w:rPr>
        <w:t>:</w:t>
      </w:r>
      <w:r w:rsidR="00241638" w:rsidRPr="008754AB">
        <w:rPr>
          <w:sz w:val="22"/>
          <w:szCs w:val="22"/>
        </w:rPr>
        <w:t>«</w:t>
      </w:r>
      <w:r w:rsidR="000F6396" w:rsidRPr="008754AB">
        <w:rPr>
          <w:sz w:val="22"/>
          <w:szCs w:val="22"/>
        </w:rPr>
        <w:t>30</w:t>
      </w:r>
      <w:r w:rsidRPr="008754AB">
        <w:rPr>
          <w:sz w:val="22"/>
          <w:szCs w:val="22"/>
        </w:rPr>
        <w:t>»</w:t>
      </w:r>
      <w:r w:rsidR="00241638" w:rsidRPr="008754AB">
        <w:rPr>
          <w:sz w:val="22"/>
          <w:szCs w:val="22"/>
        </w:rPr>
        <w:t>сентября 2016 года</w:t>
      </w:r>
      <w:r w:rsidR="008754AB">
        <w:rPr>
          <w:sz w:val="22"/>
          <w:szCs w:val="22"/>
        </w:rPr>
        <w:t xml:space="preserve"> в</w:t>
      </w:r>
      <w:r w:rsidR="00241638" w:rsidRPr="008754AB">
        <w:rPr>
          <w:sz w:val="22"/>
          <w:szCs w:val="22"/>
        </w:rPr>
        <w:t xml:space="preserve"> 10</w:t>
      </w:r>
      <w:r w:rsidRPr="008754AB">
        <w:rPr>
          <w:sz w:val="22"/>
          <w:szCs w:val="22"/>
        </w:rPr>
        <w:t xml:space="preserve"> часов</w:t>
      </w:r>
      <w:r w:rsidR="00241638" w:rsidRPr="008754AB">
        <w:rPr>
          <w:sz w:val="22"/>
          <w:szCs w:val="22"/>
        </w:rPr>
        <w:t xml:space="preserve"> 00</w:t>
      </w:r>
      <w:r w:rsidRPr="008754AB">
        <w:rPr>
          <w:sz w:val="22"/>
          <w:szCs w:val="22"/>
        </w:rPr>
        <w:t xml:space="preserve"> минут (местн</w:t>
      </w:r>
      <w:r w:rsidRPr="008754AB">
        <w:rPr>
          <w:sz w:val="22"/>
          <w:szCs w:val="22"/>
        </w:rPr>
        <w:t>о</w:t>
      </w:r>
      <w:r w:rsidRPr="008754AB">
        <w:rPr>
          <w:sz w:val="22"/>
          <w:szCs w:val="22"/>
        </w:rPr>
        <w:t xml:space="preserve">го времени) по адресу: </w:t>
      </w:r>
      <w:r w:rsidR="00241638" w:rsidRPr="008754AB">
        <w:rPr>
          <w:sz w:val="22"/>
          <w:szCs w:val="22"/>
        </w:rPr>
        <w:t xml:space="preserve">Ставропольский край, </w:t>
      </w:r>
      <w:proofErr w:type="gramStart"/>
      <w:r w:rsidR="00241638" w:rsidRPr="008754AB">
        <w:rPr>
          <w:sz w:val="22"/>
          <w:szCs w:val="22"/>
        </w:rPr>
        <w:t>г</w:t>
      </w:r>
      <w:proofErr w:type="gramEnd"/>
      <w:r w:rsidR="00241638" w:rsidRPr="008754AB">
        <w:rPr>
          <w:sz w:val="22"/>
          <w:szCs w:val="22"/>
        </w:rPr>
        <w:t>. Благодарный, пер. Октябрьский 15, зал заседаний</w:t>
      </w: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</w:p>
    <w:p w:rsidR="00D24014" w:rsidRPr="0060346A" w:rsidRDefault="007D6233" w:rsidP="004F5014">
      <w:pPr>
        <w:ind w:left="426" w:right="-284"/>
        <w:rPr>
          <w:sz w:val="22"/>
          <w:szCs w:val="22"/>
        </w:rPr>
      </w:pPr>
      <w:r w:rsidRPr="0060346A">
        <w:rPr>
          <w:sz w:val="22"/>
          <w:szCs w:val="22"/>
        </w:rPr>
        <w:t>Наименование участн</w:t>
      </w:r>
      <w:r w:rsidRPr="0060346A">
        <w:rPr>
          <w:sz w:val="22"/>
          <w:szCs w:val="22"/>
        </w:rPr>
        <w:t>и</w:t>
      </w:r>
      <w:r w:rsidRPr="0060346A">
        <w:rPr>
          <w:sz w:val="22"/>
          <w:szCs w:val="22"/>
        </w:rPr>
        <w:t>ка:__________________________________________________</w:t>
      </w:r>
      <w:r w:rsidR="006D640C">
        <w:rPr>
          <w:sz w:val="22"/>
          <w:szCs w:val="22"/>
        </w:rPr>
        <w:t>____________________</w:t>
      </w:r>
    </w:p>
    <w:p w:rsidR="00645415" w:rsidRDefault="00645415" w:rsidP="004F5014">
      <w:pPr>
        <w:ind w:left="426" w:right="-284"/>
        <w:outlineLvl w:val="0"/>
        <w:rPr>
          <w:sz w:val="22"/>
          <w:szCs w:val="22"/>
        </w:rPr>
      </w:pPr>
    </w:p>
    <w:p w:rsidR="00D24014" w:rsidRPr="0060346A" w:rsidRDefault="00D24014" w:rsidP="004F5014">
      <w:pPr>
        <w:ind w:left="426" w:right="-284"/>
        <w:outlineLvl w:val="0"/>
        <w:rPr>
          <w:sz w:val="22"/>
          <w:szCs w:val="22"/>
        </w:rPr>
      </w:pPr>
      <w:r w:rsidRPr="0060346A">
        <w:rPr>
          <w:sz w:val="22"/>
          <w:szCs w:val="22"/>
        </w:rPr>
        <w:t xml:space="preserve">Адрес </w:t>
      </w:r>
      <w:r w:rsidR="007D6233" w:rsidRPr="0060346A">
        <w:rPr>
          <w:sz w:val="22"/>
          <w:szCs w:val="22"/>
        </w:rPr>
        <w:t>участн</w:t>
      </w:r>
      <w:r w:rsidR="007D6233" w:rsidRPr="0060346A">
        <w:rPr>
          <w:sz w:val="22"/>
          <w:szCs w:val="22"/>
        </w:rPr>
        <w:t>и</w:t>
      </w:r>
      <w:r w:rsidR="007D6233" w:rsidRPr="0060346A">
        <w:rPr>
          <w:sz w:val="22"/>
          <w:szCs w:val="22"/>
        </w:rPr>
        <w:t>ка</w:t>
      </w:r>
      <w:r w:rsidRPr="0060346A">
        <w:rPr>
          <w:sz w:val="22"/>
          <w:szCs w:val="22"/>
        </w:rPr>
        <w:t>:___________________________________</w:t>
      </w:r>
      <w:r w:rsidR="00CB0BCA">
        <w:rPr>
          <w:sz w:val="22"/>
          <w:szCs w:val="22"/>
        </w:rPr>
        <w:t>____________</w:t>
      </w:r>
      <w:r w:rsidR="006D640C">
        <w:rPr>
          <w:sz w:val="22"/>
          <w:szCs w:val="22"/>
        </w:rPr>
        <w:t>______________________________</w:t>
      </w:r>
    </w:p>
    <w:p w:rsidR="00D24014" w:rsidRPr="0060346A" w:rsidRDefault="00D24014" w:rsidP="004F5014">
      <w:pPr>
        <w:ind w:left="426" w:right="-284"/>
        <w:jc w:val="right"/>
        <w:rPr>
          <w:sz w:val="22"/>
          <w:szCs w:val="22"/>
        </w:rPr>
      </w:pPr>
    </w:p>
    <w:p w:rsidR="00D24014" w:rsidRPr="0060346A" w:rsidRDefault="00D24014" w:rsidP="004F5014">
      <w:pPr>
        <w:ind w:left="426" w:right="-284"/>
        <w:jc w:val="right"/>
        <w:rPr>
          <w:sz w:val="22"/>
          <w:szCs w:val="22"/>
        </w:rPr>
      </w:pP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</w:p>
    <w:p w:rsidR="00945936" w:rsidRPr="0060346A" w:rsidRDefault="00945936" w:rsidP="004F5014">
      <w:pPr>
        <w:ind w:left="426" w:right="-284"/>
        <w:rPr>
          <w:sz w:val="22"/>
          <w:szCs w:val="22"/>
        </w:rPr>
      </w:pPr>
    </w:p>
    <w:p w:rsidR="00945936" w:rsidRPr="0060346A" w:rsidRDefault="00945936" w:rsidP="004F5014">
      <w:pPr>
        <w:ind w:left="426" w:right="-284"/>
        <w:rPr>
          <w:sz w:val="22"/>
          <w:szCs w:val="22"/>
        </w:rPr>
      </w:pPr>
    </w:p>
    <w:p w:rsidR="00945936" w:rsidRPr="0060346A" w:rsidRDefault="00945936" w:rsidP="004F5014">
      <w:pPr>
        <w:ind w:left="426" w:right="-284"/>
        <w:rPr>
          <w:sz w:val="22"/>
          <w:szCs w:val="22"/>
        </w:rPr>
      </w:pPr>
    </w:p>
    <w:p w:rsidR="00945936" w:rsidRPr="0060346A" w:rsidRDefault="00945936" w:rsidP="004F5014">
      <w:pPr>
        <w:ind w:left="426" w:right="-284"/>
        <w:rPr>
          <w:sz w:val="22"/>
          <w:szCs w:val="22"/>
        </w:rPr>
      </w:pPr>
    </w:p>
    <w:p w:rsidR="00945936" w:rsidRPr="0060346A" w:rsidRDefault="00945936" w:rsidP="004F5014">
      <w:pPr>
        <w:ind w:left="426" w:right="-284"/>
        <w:rPr>
          <w:sz w:val="22"/>
          <w:szCs w:val="22"/>
        </w:rPr>
      </w:pPr>
    </w:p>
    <w:p w:rsidR="00945936" w:rsidRPr="0060346A" w:rsidRDefault="00945936" w:rsidP="004F5014">
      <w:pPr>
        <w:ind w:left="426" w:right="-284"/>
        <w:rPr>
          <w:sz w:val="22"/>
          <w:szCs w:val="22"/>
        </w:rPr>
      </w:pPr>
    </w:p>
    <w:p w:rsidR="00945936" w:rsidRPr="0060346A" w:rsidRDefault="00945936" w:rsidP="004F5014">
      <w:pPr>
        <w:ind w:left="426" w:right="-284"/>
        <w:rPr>
          <w:sz w:val="22"/>
          <w:szCs w:val="22"/>
        </w:rPr>
      </w:pPr>
    </w:p>
    <w:p w:rsidR="00945936" w:rsidRPr="0060346A" w:rsidRDefault="00945936" w:rsidP="004F5014">
      <w:pPr>
        <w:ind w:left="426" w:right="-284"/>
        <w:rPr>
          <w:sz w:val="22"/>
          <w:szCs w:val="22"/>
        </w:rPr>
      </w:pPr>
    </w:p>
    <w:p w:rsidR="00945936" w:rsidRPr="0060346A" w:rsidRDefault="00945936" w:rsidP="004F5014">
      <w:pPr>
        <w:ind w:left="426" w:right="-284"/>
        <w:rPr>
          <w:sz w:val="22"/>
          <w:szCs w:val="22"/>
        </w:rPr>
      </w:pPr>
    </w:p>
    <w:p w:rsidR="00945936" w:rsidRPr="0060346A" w:rsidRDefault="00945936" w:rsidP="004F5014">
      <w:pPr>
        <w:ind w:left="426" w:right="-284"/>
        <w:rPr>
          <w:sz w:val="22"/>
          <w:szCs w:val="22"/>
        </w:rPr>
      </w:pPr>
    </w:p>
    <w:p w:rsidR="00945936" w:rsidRPr="0060346A" w:rsidRDefault="00945936" w:rsidP="004F5014">
      <w:pPr>
        <w:ind w:left="426" w:right="-284"/>
        <w:rPr>
          <w:sz w:val="22"/>
          <w:szCs w:val="22"/>
        </w:rPr>
      </w:pP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</w:p>
    <w:p w:rsidR="00D24014" w:rsidRPr="0060346A" w:rsidRDefault="00D24014" w:rsidP="004F5014">
      <w:pPr>
        <w:ind w:left="426" w:right="-284"/>
        <w:rPr>
          <w:sz w:val="22"/>
          <w:szCs w:val="22"/>
        </w:rPr>
      </w:pPr>
    </w:p>
    <w:p w:rsidR="009A4C5E" w:rsidRDefault="009A4C5E" w:rsidP="004F5014">
      <w:pPr>
        <w:ind w:left="426" w:right="-284"/>
        <w:rPr>
          <w:sz w:val="22"/>
          <w:szCs w:val="22"/>
        </w:rPr>
      </w:pPr>
    </w:p>
    <w:p w:rsidR="0060346A" w:rsidRDefault="0060346A" w:rsidP="004F5014">
      <w:pPr>
        <w:ind w:left="426" w:right="-284"/>
        <w:rPr>
          <w:sz w:val="22"/>
          <w:szCs w:val="22"/>
        </w:rPr>
      </w:pPr>
    </w:p>
    <w:p w:rsidR="0060346A" w:rsidRDefault="0060346A" w:rsidP="004F5014">
      <w:pPr>
        <w:ind w:left="426" w:right="-284"/>
        <w:rPr>
          <w:sz w:val="22"/>
          <w:szCs w:val="22"/>
        </w:rPr>
      </w:pPr>
    </w:p>
    <w:p w:rsidR="0060346A" w:rsidRDefault="0060346A" w:rsidP="004F5014">
      <w:pPr>
        <w:ind w:left="426" w:right="-284"/>
        <w:rPr>
          <w:sz w:val="22"/>
          <w:szCs w:val="22"/>
        </w:rPr>
      </w:pPr>
    </w:p>
    <w:p w:rsidR="008949D1" w:rsidRDefault="008949D1" w:rsidP="004F5014">
      <w:pPr>
        <w:ind w:left="426" w:right="-284"/>
        <w:rPr>
          <w:sz w:val="22"/>
          <w:szCs w:val="22"/>
        </w:rPr>
      </w:pPr>
    </w:p>
    <w:p w:rsidR="00C77984" w:rsidRDefault="00C77984" w:rsidP="004F5014">
      <w:pPr>
        <w:ind w:left="426" w:right="-284"/>
        <w:jc w:val="center"/>
        <w:rPr>
          <w:sz w:val="22"/>
          <w:szCs w:val="22"/>
        </w:rPr>
      </w:pPr>
    </w:p>
    <w:p w:rsidR="0086205E" w:rsidRDefault="0086205E" w:rsidP="004F5014">
      <w:pPr>
        <w:ind w:left="426" w:right="-284"/>
        <w:jc w:val="center"/>
        <w:rPr>
          <w:sz w:val="22"/>
          <w:szCs w:val="22"/>
        </w:rPr>
      </w:pPr>
    </w:p>
    <w:p w:rsidR="0086205E" w:rsidRDefault="0086205E" w:rsidP="004F5014">
      <w:pPr>
        <w:ind w:left="426" w:right="-284"/>
        <w:jc w:val="center"/>
        <w:rPr>
          <w:sz w:val="22"/>
          <w:szCs w:val="22"/>
        </w:rPr>
      </w:pPr>
    </w:p>
    <w:p w:rsidR="0086205E" w:rsidRDefault="0086205E" w:rsidP="004F5014">
      <w:pPr>
        <w:ind w:left="426" w:right="-284"/>
        <w:jc w:val="center"/>
        <w:rPr>
          <w:sz w:val="22"/>
          <w:szCs w:val="22"/>
        </w:rPr>
      </w:pPr>
    </w:p>
    <w:p w:rsidR="0086205E" w:rsidRDefault="0086205E" w:rsidP="004F5014">
      <w:pPr>
        <w:ind w:left="426" w:right="-284"/>
        <w:jc w:val="center"/>
        <w:rPr>
          <w:sz w:val="22"/>
          <w:szCs w:val="22"/>
        </w:rPr>
      </w:pPr>
    </w:p>
    <w:p w:rsidR="005C5F71" w:rsidRDefault="005C5F71" w:rsidP="004F5014">
      <w:pPr>
        <w:ind w:left="426" w:right="-284"/>
        <w:rPr>
          <w:sz w:val="22"/>
          <w:szCs w:val="22"/>
        </w:rPr>
      </w:pPr>
    </w:p>
    <w:p w:rsidR="005C5F71" w:rsidRDefault="005C5F71" w:rsidP="004F5014">
      <w:pPr>
        <w:ind w:left="426" w:right="-284"/>
        <w:rPr>
          <w:sz w:val="22"/>
          <w:szCs w:val="22"/>
        </w:rPr>
      </w:pPr>
    </w:p>
    <w:p w:rsidR="00B87C63" w:rsidRDefault="00B87C63" w:rsidP="004F5014">
      <w:pPr>
        <w:ind w:left="426" w:right="-284"/>
        <w:rPr>
          <w:sz w:val="22"/>
          <w:szCs w:val="22"/>
        </w:rPr>
      </w:pPr>
    </w:p>
    <w:p w:rsidR="000F6EA4" w:rsidRPr="008754AB" w:rsidRDefault="00BF0C97" w:rsidP="000F6EA4">
      <w:pPr>
        <w:ind w:left="3116" w:right="-284" w:firstLine="282"/>
        <w:jc w:val="center"/>
        <w:rPr>
          <w:b/>
          <w:sz w:val="22"/>
          <w:szCs w:val="22"/>
        </w:rPr>
      </w:pPr>
      <w:r w:rsidRPr="008754AB">
        <w:rPr>
          <w:b/>
          <w:sz w:val="22"/>
          <w:szCs w:val="22"/>
        </w:rPr>
        <w:t xml:space="preserve">РАЗДЕЛ </w:t>
      </w:r>
      <w:r w:rsidRPr="008754AB">
        <w:rPr>
          <w:b/>
          <w:sz w:val="22"/>
          <w:szCs w:val="22"/>
          <w:lang w:val="en-US"/>
        </w:rPr>
        <w:t>VIII</w:t>
      </w:r>
      <w:r w:rsidR="000F6EA4" w:rsidRPr="008754AB">
        <w:rPr>
          <w:b/>
          <w:sz w:val="22"/>
          <w:szCs w:val="22"/>
        </w:rPr>
        <w:t xml:space="preserve">. </w:t>
      </w:r>
    </w:p>
    <w:p w:rsidR="00A37E8B" w:rsidRPr="008754AB" w:rsidRDefault="00BF0C97" w:rsidP="000F6EA4">
      <w:pPr>
        <w:ind w:left="3116" w:right="-284" w:firstLine="424"/>
        <w:jc w:val="center"/>
        <w:rPr>
          <w:b/>
          <w:sz w:val="22"/>
          <w:szCs w:val="22"/>
        </w:rPr>
      </w:pPr>
      <w:r w:rsidRPr="008754AB">
        <w:rPr>
          <w:b/>
          <w:sz w:val="22"/>
          <w:szCs w:val="22"/>
        </w:rPr>
        <w:t>ПРОЕКТ ДОГОВОРА АРЕНДЫ</w:t>
      </w:r>
    </w:p>
    <w:p w:rsidR="00A37E8B" w:rsidRPr="000F6396" w:rsidRDefault="00A37E8B" w:rsidP="004F5014">
      <w:pPr>
        <w:ind w:left="426" w:right="-284"/>
        <w:jc w:val="both"/>
        <w:rPr>
          <w:sz w:val="22"/>
          <w:szCs w:val="22"/>
          <w:highlight w:val="yellow"/>
        </w:rPr>
      </w:pPr>
    </w:p>
    <w:p w:rsidR="00B87C63" w:rsidRDefault="00B87C63" w:rsidP="00B87C63">
      <w:pPr>
        <w:pStyle w:val="afe"/>
        <w:ind w:left="3398" w:firstLine="850"/>
        <w:jc w:val="both"/>
        <w:rPr>
          <w:b/>
          <w:szCs w:val="24"/>
        </w:rPr>
      </w:pPr>
      <w:r>
        <w:rPr>
          <w:b/>
          <w:szCs w:val="24"/>
        </w:rPr>
        <w:t xml:space="preserve">ДОГОВОР АРЕНДЫ № </w:t>
      </w:r>
    </w:p>
    <w:p w:rsidR="00B87C63" w:rsidRPr="00A2608C" w:rsidRDefault="000F6EA4" w:rsidP="00B87C63">
      <w:pPr>
        <w:pStyle w:val="ConsNormal"/>
        <w:spacing w:line="240" w:lineRule="exact"/>
        <w:ind w:left="-142" w:right="-284" w:firstLine="53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2608C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B87C63" w:rsidRPr="00A2608C">
        <w:rPr>
          <w:rFonts w:ascii="Times New Roman" w:hAnsi="Times New Roman" w:cs="Times New Roman"/>
          <w:color w:val="000000"/>
          <w:sz w:val="22"/>
          <w:szCs w:val="22"/>
        </w:rPr>
        <w:t xml:space="preserve"> имущества, находящегося </w:t>
      </w:r>
      <w:proofErr w:type="gramStart"/>
      <w:r w:rsidR="00B87C63" w:rsidRPr="00A2608C"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gramEnd"/>
    </w:p>
    <w:p w:rsidR="00B87C63" w:rsidRPr="00A2608C" w:rsidRDefault="00B87C63" w:rsidP="00B87C63">
      <w:pPr>
        <w:pStyle w:val="ConsNormal"/>
        <w:spacing w:line="240" w:lineRule="exact"/>
        <w:ind w:left="-142" w:right="-284" w:firstLine="53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2608C"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муниципальной собственности </w:t>
      </w:r>
      <w:proofErr w:type="gramStart"/>
      <w:r w:rsidRPr="00A2608C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proofErr w:type="gramEnd"/>
      <w:r w:rsidRPr="00A2608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B87C63" w:rsidRPr="00A2608C" w:rsidRDefault="00B87C63" w:rsidP="00B87C63">
      <w:pPr>
        <w:pStyle w:val="ConsNormal"/>
        <w:spacing w:line="240" w:lineRule="exact"/>
        <w:ind w:left="-142" w:right="-284" w:firstLine="53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2608C">
        <w:rPr>
          <w:rFonts w:ascii="Times New Roman" w:hAnsi="Times New Roman" w:cs="Times New Roman"/>
          <w:color w:val="000000"/>
          <w:sz w:val="22"/>
          <w:szCs w:val="22"/>
        </w:rPr>
        <w:t>образования  город Благодарный</w:t>
      </w:r>
      <w:r w:rsidR="008754A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8754AB">
        <w:rPr>
          <w:rFonts w:ascii="Times New Roman" w:hAnsi="Times New Roman" w:cs="Times New Roman"/>
          <w:color w:val="000000"/>
          <w:sz w:val="22"/>
          <w:szCs w:val="22"/>
        </w:rPr>
        <w:t>Благодарненского</w:t>
      </w:r>
      <w:proofErr w:type="spellEnd"/>
      <w:r w:rsidR="008754AB">
        <w:rPr>
          <w:rFonts w:ascii="Times New Roman" w:hAnsi="Times New Roman" w:cs="Times New Roman"/>
          <w:color w:val="000000"/>
          <w:sz w:val="22"/>
          <w:szCs w:val="22"/>
        </w:rPr>
        <w:t xml:space="preserve"> района Ставропольского края</w:t>
      </w:r>
      <w:r w:rsidRPr="00A2608C">
        <w:rPr>
          <w:rFonts w:ascii="Times New Roman" w:hAnsi="Times New Roman" w:cs="Times New Roman"/>
          <w:color w:val="000000"/>
          <w:sz w:val="22"/>
          <w:szCs w:val="22"/>
        </w:rPr>
        <w:t xml:space="preserve"> (лот №1)</w:t>
      </w:r>
    </w:p>
    <w:p w:rsidR="00B87C63" w:rsidRPr="00A2608C" w:rsidRDefault="00B87C63" w:rsidP="00B87C63">
      <w:pPr>
        <w:pStyle w:val="afe"/>
        <w:ind w:left="-142"/>
        <w:jc w:val="both"/>
        <w:rPr>
          <w:sz w:val="22"/>
          <w:szCs w:val="22"/>
        </w:rPr>
      </w:pPr>
    </w:p>
    <w:p w:rsidR="00B87C63" w:rsidRPr="00A2608C" w:rsidRDefault="00B87C63" w:rsidP="00B87C63">
      <w:pPr>
        <w:pStyle w:val="afe"/>
        <w:ind w:left="567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г. </w:t>
      </w:r>
      <w:proofErr w:type="gramStart"/>
      <w:r w:rsidRPr="00A2608C">
        <w:rPr>
          <w:sz w:val="22"/>
          <w:szCs w:val="22"/>
        </w:rPr>
        <w:t>Благодарный</w:t>
      </w:r>
      <w:proofErr w:type="gramEnd"/>
      <w:r w:rsidRPr="00A2608C">
        <w:rPr>
          <w:sz w:val="22"/>
          <w:szCs w:val="22"/>
        </w:rPr>
        <w:tab/>
      </w:r>
      <w:r w:rsidRPr="00A2608C">
        <w:rPr>
          <w:sz w:val="22"/>
          <w:szCs w:val="22"/>
        </w:rPr>
        <w:tab/>
      </w:r>
      <w:r w:rsidRPr="00A2608C">
        <w:rPr>
          <w:sz w:val="22"/>
          <w:szCs w:val="22"/>
        </w:rPr>
        <w:tab/>
      </w:r>
      <w:r w:rsidRPr="00A2608C">
        <w:rPr>
          <w:sz w:val="22"/>
          <w:szCs w:val="22"/>
        </w:rPr>
        <w:tab/>
      </w:r>
      <w:r w:rsidRPr="00A2608C">
        <w:rPr>
          <w:sz w:val="22"/>
          <w:szCs w:val="22"/>
        </w:rPr>
        <w:tab/>
        <w:t>«</w:t>
      </w:r>
      <w:r w:rsidRPr="00A2608C">
        <w:rPr>
          <w:sz w:val="22"/>
          <w:szCs w:val="22"/>
        </w:rPr>
        <w:tab/>
        <w:t>»</w:t>
      </w:r>
      <w:r w:rsidRPr="00A2608C">
        <w:rPr>
          <w:sz w:val="22"/>
          <w:szCs w:val="22"/>
          <w:u w:val="single"/>
        </w:rPr>
        <w:tab/>
      </w:r>
      <w:r w:rsidRPr="00A2608C">
        <w:rPr>
          <w:sz w:val="22"/>
          <w:szCs w:val="22"/>
          <w:u w:val="single"/>
        </w:rPr>
        <w:tab/>
      </w:r>
      <w:r w:rsidRPr="00A2608C">
        <w:rPr>
          <w:sz w:val="22"/>
          <w:szCs w:val="22"/>
        </w:rPr>
        <w:t xml:space="preserve"> 2016 года </w:t>
      </w:r>
    </w:p>
    <w:p w:rsidR="00B87C63" w:rsidRPr="00A2608C" w:rsidRDefault="00B87C63" w:rsidP="00B87C63">
      <w:pPr>
        <w:pStyle w:val="afe"/>
        <w:ind w:left="567"/>
        <w:jc w:val="both"/>
        <w:rPr>
          <w:sz w:val="22"/>
          <w:szCs w:val="22"/>
        </w:rPr>
      </w:pP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b/>
          <w:sz w:val="22"/>
          <w:szCs w:val="22"/>
        </w:rPr>
        <w:t xml:space="preserve">Администрация города Благодарного  </w:t>
      </w:r>
      <w:r w:rsidRPr="00A2608C">
        <w:rPr>
          <w:sz w:val="22"/>
          <w:szCs w:val="22"/>
        </w:rPr>
        <w:t>ИНН 2605010167, ОГРН 1022602423502 в лице главы г</w:t>
      </w:r>
      <w:r w:rsidRPr="00A2608C">
        <w:rPr>
          <w:sz w:val="22"/>
          <w:szCs w:val="22"/>
        </w:rPr>
        <w:t>о</w:t>
      </w:r>
      <w:r w:rsidRPr="00A2608C">
        <w:rPr>
          <w:sz w:val="22"/>
          <w:szCs w:val="22"/>
        </w:rPr>
        <w:t xml:space="preserve">рода Благодарного  </w:t>
      </w:r>
      <w:proofErr w:type="spellStart"/>
      <w:r w:rsidRPr="00A2608C">
        <w:rPr>
          <w:sz w:val="22"/>
          <w:szCs w:val="22"/>
        </w:rPr>
        <w:t>Тормосова</w:t>
      </w:r>
      <w:proofErr w:type="spellEnd"/>
      <w:r w:rsidRPr="00A2608C">
        <w:rPr>
          <w:sz w:val="22"/>
          <w:szCs w:val="22"/>
        </w:rPr>
        <w:t xml:space="preserve"> Дмитрия Александровича, действующего на основании Устава гор</w:t>
      </w:r>
      <w:r w:rsidRPr="00A2608C">
        <w:rPr>
          <w:sz w:val="22"/>
          <w:szCs w:val="22"/>
        </w:rPr>
        <w:t>о</w:t>
      </w:r>
      <w:r w:rsidRPr="00A2608C">
        <w:rPr>
          <w:sz w:val="22"/>
          <w:szCs w:val="22"/>
        </w:rPr>
        <w:t>да Благодарного, именуемая в дальнейшем Арендодатель, с одной стороны, и _________________________________________________________________,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proofErr w:type="gramStart"/>
      <w:r w:rsidRPr="00A2608C">
        <w:rPr>
          <w:sz w:val="22"/>
          <w:szCs w:val="22"/>
        </w:rPr>
        <w:t>(полное наименование организации, (ФИО индивидуального предпринимателя)</w:t>
      </w:r>
      <w:proofErr w:type="gramEnd"/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proofErr w:type="gramStart"/>
      <w:r w:rsidRPr="00A2608C">
        <w:rPr>
          <w:sz w:val="22"/>
          <w:szCs w:val="22"/>
        </w:rPr>
        <w:t>именуемое</w:t>
      </w:r>
      <w:proofErr w:type="gramEnd"/>
      <w:r w:rsidRPr="00A2608C">
        <w:rPr>
          <w:sz w:val="22"/>
          <w:szCs w:val="22"/>
        </w:rPr>
        <w:t xml:space="preserve"> в дальнейшем Арендатор, в лице _________________________________________</w:t>
      </w:r>
      <w:r w:rsidRPr="00A2608C">
        <w:rPr>
          <w:sz w:val="22"/>
          <w:szCs w:val="22"/>
          <w:u w:val="single"/>
        </w:rPr>
        <w:tab/>
      </w:r>
      <w:r w:rsidRPr="00A2608C">
        <w:rPr>
          <w:sz w:val="22"/>
          <w:szCs w:val="22"/>
          <w:u w:val="single"/>
        </w:rPr>
        <w:tab/>
      </w:r>
      <w:r w:rsidRPr="00A2608C">
        <w:rPr>
          <w:sz w:val="22"/>
          <w:szCs w:val="22"/>
          <w:u w:val="single"/>
        </w:rPr>
        <w:tab/>
      </w:r>
      <w:r w:rsidRPr="00A2608C">
        <w:rPr>
          <w:sz w:val="22"/>
          <w:szCs w:val="22"/>
          <w:u w:val="single"/>
        </w:rPr>
        <w:tab/>
      </w:r>
      <w:r w:rsidRPr="00A2608C">
        <w:rPr>
          <w:sz w:val="22"/>
          <w:szCs w:val="22"/>
          <w:u w:val="single"/>
        </w:rPr>
        <w:tab/>
      </w:r>
      <w:r w:rsidRPr="00A2608C">
        <w:rPr>
          <w:sz w:val="22"/>
          <w:szCs w:val="22"/>
          <w:u w:val="single"/>
        </w:rPr>
        <w:tab/>
      </w:r>
      <w:r w:rsidRPr="00A2608C">
        <w:rPr>
          <w:sz w:val="22"/>
          <w:szCs w:val="22"/>
          <w:u w:val="single"/>
        </w:rPr>
        <w:tab/>
      </w:r>
      <w:r w:rsidRPr="00A2608C">
        <w:rPr>
          <w:sz w:val="22"/>
          <w:szCs w:val="22"/>
        </w:rPr>
        <w:t>,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                              (должность, фамилия, имя,  отчество)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_______________________________________________________________________________действующего на основании ______________, с другой стороны, именуемые в дальнейшем Стороны, по итогам аукциона  </w:t>
      </w:r>
      <w:r w:rsidRPr="00A2608C">
        <w:rPr>
          <w:bCs/>
          <w:sz w:val="22"/>
          <w:szCs w:val="22"/>
        </w:rPr>
        <w:t xml:space="preserve">размещенного на электронной торговой площадке </w:t>
      </w:r>
      <w:hyperlink r:id="rId11" w:history="1">
        <w:r w:rsidRPr="00A2608C">
          <w:rPr>
            <w:rStyle w:val="af6"/>
            <w:b/>
            <w:bCs/>
            <w:sz w:val="22"/>
            <w:szCs w:val="22"/>
            <w:lang w:val="en-US"/>
          </w:rPr>
          <w:t>www</w:t>
        </w:r>
        <w:r w:rsidRPr="00A2608C">
          <w:rPr>
            <w:rStyle w:val="af6"/>
            <w:b/>
            <w:bCs/>
            <w:sz w:val="22"/>
            <w:szCs w:val="22"/>
          </w:rPr>
          <w:t>.</w:t>
        </w:r>
        <w:proofErr w:type="spellStart"/>
        <w:r w:rsidRPr="00A2608C">
          <w:rPr>
            <w:rStyle w:val="af6"/>
            <w:b/>
            <w:bCs/>
            <w:sz w:val="22"/>
            <w:szCs w:val="22"/>
            <w:lang w:val="en-US"/>
          </w:rPr>
          <w:t>torgi</w:t>
        </w:r>
        <w:proofErr w:type="spellEnd"/>
        <w:r w:rsidRPr="00A2608C">
          <w:rPr>
            <w:rStyle w:val="af6"/>
            <w:b/>
            <w:bCs/>
            <w:sz w:val="22"/>
            <w:szCs w:val="22"/>
          </w:rPr>
          <w:t>.</w:t>
        </w:r>
        <w:proofErr w:type="spellStart"/>
        <w:r w:rsidRPr="00A2608C">
          <w:rPr>
            <w:rStyle w:val="af6"/>
            <w:b/>
            <w:bCs/>
            <w:sz w:val="22"/>
            <w:szCs w:val="22"/>
            <w:lang w:val="en-US"/>
          </w:rPr>
          <w:t>gov</w:t>
        </w:r>
        <w:proofErr w:type="spellEnd"/>
        <w:r w:rsidRPr="00A2608C">
          <w:rPr>
            <w:rStyle w:val="af6"/>
            <w:b/>
            <w:bCs/>
            <w:sz w:val="22"/>
            <w:szCs w:val="22"/>
          </w:rPr>
          <w:t>.</w:t>
        </w:r>
        <w:proofErr w:type="spellStart"/>
        <w:r w:rsidRPr="00A2608C">
          <w:rPr>
            <w:rStyle w:val="af6"/>
            <w:b/>
            <w:bCs/>
            <w:sz w:val="22"/>
            <w:szCs w:val="22"/>
            <w:lang w:val="en-US"/>
          </w:rPr>
          <w:t>ru</w:t>
        </w:r>
        <w:proofErr w:type="spellEnd"/>
      </w:hyperlink>
      <w:r w:rsidRPr="00A2608C">
        <w:rPr>
          <w:sz w:val="22"/>
          <w:szCs w:val="22"/>
        </w:rPr>
        <w:t>(Извещение № _______ от _____20__ г.), руководствуясь протоколом подведения итогов аукциона от «_____» _________ 20__ г. № _____, заключили настоящий договор о нижеследующем:</w:t>
      </w:r>
    </w:p>
    <w:p w:rsidR="00B87C63" w:rsidRPr="00A2608C" w:rsidRDefault="00B87C63" w:rsidP="00B87C63">
      <w:pPr>
        <w:pStyle w:val="afe"/>
        <w:ind w:left="567"/>
        <w:jc w:val="both"/>
        <w:rPr>
          <w:sz w:val="22"/>
          <w:szCs w:val="22"/>
        </w:rPr>
      </w:pPr>
    </w:p>
    <w:p w:rsidR="00B87C63" w:rsidRPr="00A2608C" w:rsidRDefault="00B87C63" w:rsidP="00B87C63">
      <w:pPr>
        <w:pStyle w:val="afe"/>
        <w:ind w:left="1274" w:firstLine="850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1 . ПРЕДМЕТ ДОГОВОРА</w:t>
      </w:r>
    </w:p>
    <w:p w:rsidR="008754AB" w:rsidRPr="008754AB" w:rsidRDefault="00B87C63" w:rsidP="008754AB">
      <w:pPr>
        <w:pStyle w:val="afe"/>
        <w:numPr>
          <w:ilvl w:val="1"/>
          <w:numId w:val="43"/>
        </w:numPr>
        <w:ind w:left="0" w:firstLine="0"/>
        <w:jc w:val="both"/>
        <w:rPr>
          <w:sz w:val="22"/>
          <w:szCs w:val="22"/>
          <w:lang w:eastAsia="ar-SA"/>
        </w:rPr>
      </w:pPr>
      <w:r w:rsidRPr="008754AB">
        <w:rPr>
          <w:sz w:val="22"/>
          <w:szCs w:val="22"/>
        </w:rPr>
        <w:t>Арендодатель предоставляет в аренду за плату во временное владение и пользование, а Арендатор принимает в аренду</w:t>
      </w:r>
      <w:r w:rsidRPr="008754AB">
        <w:rPr>
          <w:color w:val="000000"/>
          <w:sz w:val="22"/>
          <w:szCs w:val="22"/>
        </w:rPr>
        <w:t xml:space="preserve"> нежилое здание</w:t>
      </w:r>
      <w:r w:rsidR="008754AB" w:rsidRPr="008754AB">
        <w:rPr>
          <w:color w:val="000000"/>
          <w:sz w:val="22"/>
          <w:szCs w:val="22"/>
        </w:rPr>
        <w:t>:</w:t>
      </w:r>
      <w:r w:rsidRPr="008754AB">
        <w:rPr>
          <w:color w:val="000000"/>
          <w:sz w:val="22"/>
          <w:szCs w:val="22"/>
        </w:rPr>
        <w:t xml:space="preserve"> </w:t>
      </w:r>
      <w:r w:rsidR="008754AB" w:rsidRPr="008754AB">
        <w:rPr>
          <w:color w:val="000000"/>
          <w:sz w:val="22"/>
          <w:szCs w:val="22"/>
        </w:rPr>
        <w:t xml:space="preserve">наименование: </w:t>
      </w:r>
      <w:proofErr w:type="gramStart"/>
      <w:r w:rsidR="008754AB" w:rsidRPr="008754AB">
        <w:rPr>
          <w:color w:val="000000"/>
          <w:sz w:val="22"/>
          <w:szCs w:val="22"/>
        </w:rPr>
        <w:t xml:space="preserve">Баня </w:t>
      </w:r>
      <w:r w:rsidRPr="008754AB">
        <w:rPr>
          <w:sz w:val="22"/>
          <w:szCs w:val="22"/>
        </w:rPr>
        <w:t>(далее – здание), назначение: нежилое,  площадью 266.3 кв.м., этаж</w:t>
      </w:r>
      <w:r w:rsidR="009C2453" w:rsidRPr="008754AB">
        <w:rPr>
          <w:sz w:val="22"/>
          <w:szCs w:val="22"/>
        </w:rPr>
        <w:t>ность</w:t>
      </w:r>
      <w:r w:rsidRPr="008754AB">
        <w:rPr>
          <w:sz w:val="22"/>
          <w:szCs w:val="22"/>
        </w:rPr>
        <w:t xml:space="preserve"> 1, расположенное по адресу:</w:t>
      </w:r>
      <w:proofErr w:type="gramEnd"/>
      <w:r w:rsidRPr="008754AB">
        <w:rPr>
          <w:sz w:val="22"/>
          <w:szCs w:val="22"/>
        </w:rPr>
        <w:t xml:space="preserve"> Ставропольски</w:t>
      </w:r>
      <w:r w:rsidR="008754AB" w:rsidRPr="008754AB">
        <w:rPr>
          <w:sz w:val="22"/>
          <w:szCs w:val="22"/>
        </w:rPr>
        <w:t>й край, г</w:t>
      </w:r>
      <w:r w:rsidR="008754AB" w:rsidRPr="008754AB">
        <w:rPr>
          <w:sz w:val="22"/>
          <w:szCs w:val="22"/>
        </w:rPr>
        <w:t>о</w:t>
      </w:r>
      <w:r w:rsidR="008754AB" w:rsidRPr="008754AB">
        <w:rPr>
          <w:sz w:val="22"/>
          <w:szCs w:val="22"/>
        </w:rPr>
        <w:t>род Благодарный,</w:t>
      </w:r>
      <w:r w:rsidR="008754AB">
        <w:rPr>
          <w:sz w:val="22"/>
          <w:szCs w:val="22"/>
        </w:rPr>
        <w:t xml:space="preserve"> </w:t>
      </w:r>
      <w:r w:rsidR="008754AB" w:rsidRPr="008754AB">
        <w:rPr>
          <w:sz w:val="22"/>
          <w:szCs w:val="22"/>
        </w:rPr>
        <w:t xml:space="preserve">ул. </w:t>
      </w:r>
      <w:proofErr w:type="spellStart"/>
      <w:r w:rsidR="008754AB" w:rsidRPr="008754AB">
        <w:rPr>
          <w:sz w:val="22"/>
          <w:szCs w:val="22"/>
        </w:rPr>
        <w:t>Краснознаменская</w:t>
      </w:r>
      <w:proofErr w:type="spellEnd"/>
      <w:r w:rsidRPr="008754AB">
        <w:rPr>
          <w:sz w:val="22"/>
          <w:szCs w:val="22"/>
        </w:rPr>
        <w:t xml:space="preserve">, </w:t>
      </w:r>
      <w:r w:rsidR="008754AB" w:rsidRPr="008754AB">
        <w:rPr>
          <w:sz w:val="22"/>
          <w:szCs w:val="22"/>
        </w:rPr>
        <w:t>4</w:t>
      </w:r>
      <w:r w:rsidRPr="008754AB">
        <w:rPr>
          <w:color w:val="000000"/>
          <w:sz w:val="22"/>
          <w:szCs w:val="22"/>
        </w:rPr>
        <w:t>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1.2.Подробная характеристика, состав и фактическое состояние передаваемого объекта отражаются в акте приема </w:t>
      </w:r>
      <w:proofErr w:type="gramStart"/>
      <w:r w:rsidRPr="00A2608C">
        <w:rPr>
          <w:sz w:val="22"/>
          <w:szCs w:val="22"/>
        </w:rPr>
        <w:t>–п</w:t>
      </w:r>
      <w:proofErr w:type="gramEnd"/>
      <w:r w:rsidRPr="00A2608C">
        <w:rPr>
          <w:sz w:val="22"/>
          <w:szCs w:val="22"/>
        </w:rPr>
        <w:t>ередачи (Приложение № 1), подписываемого Арендодателем и Арендатором, я</w:t>
      </w:r>
      <w:r w:rsidRPr="00A2608C">
        <w:rPr>
          <w:sz w:val="22"/>
          <w:szCs w:val="22"/>
        </w:rPr>
        <w:t>в</w:t>
      </w:r>
      <w:r w:rsidRPr="00A2608C">
        <w:rPr>
          <w:sz w:val="22"/>
          <w:szCs w:val="22"/>
        </w:rPr>
        <w:t>ляющего неотъемлемой частью Договора аренды.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1.3 Условия настоящего договора распространяются на отношения, возникающие между сторонами </w:t>
      </w:r>
      <w:proofErr w:type="gramStart"/>
      <w:r w:rsidRPr="00A2608C">
        <w:rPr>
          <w:sz w:val="22"/>
          <w:szCs w:val="22"/>
        </w:rPr>
        <w:t>с даты подписания</w:t>
      </w:r>
      <w:proofErr w:type="gramEnd"/>
      <w:r w:rsidRPr="00A2608C">
        <w:rPr>
          <w:sz w:val="22"/>
          <w:szCs w:val="22"/>
        </w:rPr>
        <w:t xml:space="preserve"> акта приема- передачи объекта, если иное не установлено особыми условиями договора.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1.4. Передача помещений в аренду не влечет передачу права собственности на них.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1.5. Данный объект принадлежит администрации города Благодарного на праве собственности (С</w:t>
      </w:r>
      <w:r w:rsidRPr="00A2608C">
        <w:rPr>
          <w:color w:val="000000"/>
          <w:sz w:val="22"/>
          <w:szCs w:val="22"/>
        </w:rPr>
        <w:t xml:space="preserve">видетельство о государственной регистрации права от </w:t>
      </w:r>
      <w:r w:rsidR="00FA6CC4" w:rsidRPr="00A2608C">
        <w:rPr>
          <w:color w:val="000000"/>
          <w:sz w:val="22"/>
          <w:szCs w:val="22"/>
        </w:rPr>
        <w:t>02</w:t>
      </w:r>
      <w:r w:rsidR="00FA6CC4" w:rsidRPr="00A2608C">
        <w:rPr>
          <w:sz w:val="22"/>
          <w:szCs w:val="22"/>
        </w:rPr>
        <w:t>.03.2012 г. серия 26-АЗ 726195</w:t>
      </w:r>
      <w:r w:rsidRPr="00A2608C">
        <w:rPr>
          <w:color w:val="000000"/>
          <w:sz w:val="22"/>
          <w:szCs w:val="22"/>
        </w:rPr>
        <w:t>).</w:t>
      </w:r>
    </w:p>
    <w:p w:rsidR="00B87C63" w:rsidRPr="00A2608C" w:rsidRDefault="00B87C63" w:rsidP="00FA6CC4">
      <w:pPr>
        <w:pStyle w:val="afe"/>
        <w:ind w:left="567"/>
        <w:rPr>
          <w:sz w:val="22"/>
          <w:szCs w:val="22"/>
        </w:rPr>
      </w:pPr>
      <w:r w:rsidRPr="00A2608C">
        <w:rPr>
          <w:sz w:val="22"/>
          <w:szCs w:val="22"/>
        </w:rPr>
        <w:tab/>
      </w:r>
      <w:r w:rsidRPr="00A2608C">
        <w:rPr>
          <w:sz w:val="22"/>
          <w:szCs w:val="22"/>
        </w:rPr>
        <w:tab/>
      </w:r>
    </w:p>
    <w:p w:rsidR="00B87C63" w:rsidRPr="00A2608C" w:rsidRDefault="00B87C63" w:rsidP="00B87C63">
      <w:pPr>
        <w:pStyle w:val="afe"/>
        <w:ind w:left="2124" w:firstLine="708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2. СРОК ДОГОВОРА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2.1. Срок действия Договора аренды устанавливается с  _____2016 г. по _____2021 г. 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2.2. </w:t>
      </w:r>
      <w:proofErr w:type="gramStart"/>
      <w:r w:rsidRPr="00A2608C">
        <w:rPr>
          <w:sz w:val="22"/>
          <w:szCs w:val="22"/>
        </w:rPr>
        <w:t>Договор, заключенный на срок более одного года вступает в силу с даты его государственной регистрации прав в Управлении Федеральной службы государственной регистрации, кадастра и картографии по Ставропольскому краю, в соответствии с Федеральным законом № 122-ФЗ от 21.07.1997 г. « О государственной регистрации прав на недвижимое имущество и сделок с ним»,  при этом срок осуществления данной регистрации не должен превышать 1 месяца с</w:t>
      </w:r>
      <w:proofErr w:type="gramEnd"/>
      <w:r w:rsidRPr="00A2608C">
        <w:rPr>
          <w:sz w:val="22"/>
          <w:szCs w:val="22"/>
        </w:rPr>
        <w:t xml:space="preserve"> момента подп</w:t>
      </w:r>
      <w:r w:rsidRPr="00A2608C">
        <w:rPr>
          <w:sz w:val="22"/>
          <w:szCs w:val="22"/>
        </w:rPr>
        <w:t>и</w:t>
      </w:r>
      <w:r w:rsidRPr="00A2608C">
        <w:rPr>
          <w:sz w:val="22"/>
          <w:szCs w:val="22"/>
        </w:rPr>
        <w:t xml:space="preserve">сания Договора. 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Обязанность по заключения Договора возлагается на Арендатора. Договор, не прошедший госуда</w:t>
      </w:r>
      <w:r w:rsidRPr="00A2608C">
        <w:rPr>
          <w:sz w:val="22"/>
          <w:szCs w:val="22"/>
        </w:rPr>
        <w:t>р</w:t>
      </w:r>
      <w:r w:rsidRPr="00A2608C">
        <w:rPr>
          <w:sz w:val="22"/>
          <w:szCs w:val="22"/>
        </w:rPr>
        <w:t>ственную регистрацию, считается не заключенным.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2.3. Окончание срока действия настоящего Договора не освобождает Стороны от ответственности за его нарушение.</w:t>
      </w:r>
    </w:p>
    <w:p w:rsidR="00FA6CC4" w:rsidRPr="00A2608C" w:rsidRDefault="00FA6CC4" w:rsidP="00A2608C">
      <w:pPr>
        <w:pStyle w:val="afe"/>
        <w:jc w:val="both"/>
        <w:rPr>
          <w:sz w:val="22"/>
          <w:szCs w:val="22"/>
        </w:rPr>
      </w:pPr>
    </w:p>
    <w:p w:rsidR="00B87C63" w:rsidRPr="00A2608C" w:rsidRDefault="00B87C63" w:rsidP="00B87C63">
      <w:pPr>
        <w:pStyle w:val="afe"/>
        <w:ind w:left="1274" w:firstLine="850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3. ОБЯЗАННОСТИ СТОРОН 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</w:t>
      </w:r>
      <w:r w:rsidRPr="00A2608C">
        <w:rPr>
          <w:sz w:val="22"/>
          <w:szCs w:val="22"/>
          <w:u w:val="single"/>
        </w:rPr>
        <w:t>1 Арендодатель обязан</w:t>
      </w:r>
      <w:r w:rsidRPr="00A2608C">
        <w:rPr>
          <w:sz w:val="22"/>
          <w:szCs w:val="22"/>
        </w:rPr>
        <w:t xml:space="preserve">: 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3.1.1. Не позднее пяти дней после заключения настоящего договора передать арендатору помещ</w:t>
      </w:r>
      <w:r w:rsidRPr="00A2608C">
        <w:rPr>
          <w:sz w:val="22"/>
          <w:szCs w:val="22"/>
        </w:rPr>
        <w:t>е</w:t>
      </w:r>
      <w:r w:rsidRPr="00A2608C">
        <w:rPr>
          <w:sz w:val="22"/>
          <w:szCs w:val="22"/>
        </w:rPr>
        <w:t xml:space="preserve">ния по Акту приема </w:t>
      </w:r>
      <w:proofErr w:type="gramStart"/>
      <w:r w:rsidRPr="00A2608C">
        <w:rPr>
          <w:sz w:val="22"/>
          <w:szCs w:val="22"/>
        </w:rPr>
        <w:t>–п</w:t>
      </w:r>
      <w:proofErr w:type="gramEnd"/>
      <w:r w:rsidRPr="00A2608C">
        <w:rPr>
          <w:sz w:val="22"/>
          <w:szCs w:val="22"/>
        </w:rPr>
        <w:t>ередачи (Приложение № 1).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3.1.2. Не менее чем за 10(десять) дней  письменно уведомить Арендатора о необходимости освоб</w:t>
      </w:r>
      <w:r w:rsidRPr="00A2608C">
        <w:rPr>
          <w:sz w:val="22"/>
          <w:szCs w:val="22"/>
        </w:rPr>
        <w:t>о</w:t>
      </w:r>
      <w:r w:rsidRPr="00A2608C">
        <w:rPr>
          <w:sz w:val="22"/>
          <w:szCs w:val="22"/>
        </w:rPr>
        <w:t>ждения помещений в связи с принятым в установленном порядке решением о постановке здания на капитальный ремонт или о его ликвидации по градостроительным причинам (основаниям).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lastRenderedPageBreak/>
        <w:t>3.1.3</w:t>
      </w:r>
      <w:r w:rsidR="00FA6CC4" w:rsidRPr="00A2608C">
        <w:rPr>
          <w:sz w:val="22"/>
          <w:szCs w:val="22"/>
        </w:rPr>
        <w:t>.</w:t>
      </w:r>
      <w:r w:rsidRPr="00A2608C">
        <w:rPr>
          <w:sz w:val="22"/>
          <w:szCs w:val="22"/>
        </w:rPr>
        <w:t>Принимать арендованные помещения от Арендатора в течение10 (десяти) дней по окончании срока аренды либо при досрочном высвобождении помещений.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3.1.4. Соблюдать в полном объеме все условия Договора.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  <w:u w:val="single"/>
        </w:rPr>
        <w:t>3.2. Арендатор обязан</w:t>
      </w:r>
      <w:r w:rsidRPr="00A2608C">
        <w:rPr>
          <w:sz w:val="22"/>
          <w:szCs w:val="22"/>
        </w:rPr>
        <w:t xml:space="preserve">: 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3.2.1.Использовать помещения исключительно по прямому назначению, указанного в п.1.1  насто</w:t>
      </w:r>
      <w:r w:rsidRPr="00A2608C">
        <w:rPr>
          <w:sz w:val="22"/>
          <w:szCs w:val="22"/>
        </w:rPr>
        <w:t>я</w:t>
      </w:r>
      <w:r w:rsidRPr="00A2608C">
        <w:rPr>
          <w:sz w:val="22"/>
          <w:szCs w:val="22"/>
        </w:rPr>
        <w:t>щего договора.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3.2.2. В 10-ти </w:t>
      </w:r>
      <w:proofErr w:type="spellStart"/>
      <w:r w:rsidRPr="00A2608C">
        <w:rPr>
          <w:sz w:val="22"/>
          <w:szCs w:val="22"/>
        </w:rPr>
        <w:t>дневный</w:t>
      </w:r>
      <w:proofErr w:type="spellEnd"/>
      <w:r w:rsidRPr="00A2608C">
        <w:rPr>
          <w:sz w:val="22"/>
          <w:szCs w:val="22"/>
        </w:rPr>
        <w:t xml:space="preserve"> срок с момента подписания настоящего договора заключить договоры с коммунальными службам</w:t>
      </w:r>
      <w:proofErr w:type="gramStart"/>
      <w:r w:rsidRPr="00A2608C">
        <w:rPr>
          <w:sz w:val="22"/>
          <w:szCs w:val="22"/>
        </w:rPr>
        <w:t>и(</w:t>
      </w:r>
      <w:proofErr w:type="gramEnd"/>
      <w:r w:rsidRPr="00A2608C">
        <w:rPr>
          <w:sz w:val="22"/>
          <w:szCs w:val="22"/>
        </w:rPr>
        <w:t>ГУП СК «</w:t>
      </w:r>
      <w:proofErr w:type="spellStart"/>
      <w:r w:rsidRPr="00A2608C">
        <w:rPr>
          <w:sz w:val="22"/>
          <w:szCs w:val="22"/>
        </w:rPr>
        <w:t>Ставрополькоммунэлектро</w:t>
      </w:r>
      <w:proofErr w:type="spellEnd"/>
      <w:r w:rsidRPr="00A2608C">
        <w:rPr>
          <w:sz w:val="22"/>
          <w:szCs w:val="22"/>
        </w:rPr>
        <w:t>», ГУП СК «</w:t>
      </w:r>
      <w:proofErr w:type="spellStart"/>
      <w:r w:rsidRPr="00A2608C">
        <w:rPr>
          <w:sz w:val="22"/>
          <w:szCs w:val="22"/>
        </w:rPr>
        <w:t>Ставрополькрайвод</w:t>
      </w:r>
      <w:r w:rsidRPr="00A2608C">
        <w:rPr>
          <w:sz w:val="22"/>
          <w:szCs w:val="22"/>
        </w:rPr>
        <w:t>о</w:t>
      </w:r>
      <w:r w:rsidRPr="00A2608C">
        <w:rPr>
          <w:sz w:val="22"/>
          <w:szCs w:val="22"/>
        </w:rPr>
        <w:t>канал</w:t>
      </w:r>
      <w:proofErr w:type="spellEnd"/>
      <w:r w:rsidRPr="00A2608C">
        <w:rPr>
          <w:sz w:val="22"/>
          <w:szCs w:val="22"/>
        </w:rPr>
        <w:t>»,  ГУП СК «</w:t>
      </w:r>
      <w:proofErr w:type="spellStart"/>
      <w:r w:rsidRPr="00A2608C">
        <w:rPr>
          <w:sz w:val="22"/>
          <w:szCs w:val="22"/>
        </w:rPr>
        <w:t>Крайтеплоэнерго</w:t>
      </w:r>
      <w:proofErr w:type="spellEnd"/>
      <w:r w:rsidRPr="00A2608C">
        <w:rPr>
          <w:sz w:val="22"/>
          <w:szCs w:val="22"/>
        </w:rPr>
        <w:t>»).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3.2.3. Своевременно вносить оплату коммунальных услуг, не допускать задолженности.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3.2.4</w:t>
      </w:r>
      <w:proofErr w:type="gramStart"/>
      <w:r w:rsidR="00FA6CC4" w:rsidRPr="00A2608C">
        <w:rPr>
          <w:sz w:val="22"/>
          <w:szCs w:val="22"/>
        </w:rPr>
        <w:t xml:space="preserve"> </w:t>
      </w:r>
      <w:r w:rsidRPr="00A2608C">
        <w:rPr>
          <w:sz w:val="22"/>
          <w:szCs w:val="22"/>
        </w:rPr>
        <w:t>Н</w:t>
      </w:r>
      <w:proofErr w:type="gramEnd"/>
      <w:r w:rsidRPr="00A2608C">
        <w:rPr>
          <w:sz w:val="22"/>
          <w:szCs w:val="22"/>
        </w:rPr>
        <w:t>е позднее пяти дней после заключения настоящего договора принять у Арендодателя пом</w:t>
      </w:r>
      <w:r w:rsidRPr="00A2608C">
        <w:rPr>
          <w:sz w:val="22"/>
          <w:szCs w:val="22"/>
        </w:rPr>
        <w:t>е</w:t>
      </w:r>
      <w:r w:rsidRPr="00A2608C">
        <w:rPr>
          <w:sz w:val="22"/>
          <w:szCs w:val="22"/>
        </w:rPr>
        <w:t>щения, указанные в п.1.1. по акту приема-передачи (приложение № 1.)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3.2.5.Следить за нормальным  функционированием и техническим состоянием инженерно- технич</w:t>
      </w:r>
      <w:r w:rsidRPr="00A2608C">
        <w:rPr>
          <w:sz w:val="22"/>
          <w:szCs w:val="22"/>
        </w:rPr>
        <w:t>е</w:t>
      </w:r>
      <w:r w:rsidRPr="00A2608C">
        <w:rPr>
          <w:sz w:val="22"/>
          <w:szCs w:val="22"/>
        </w:rPr>
        <w:t xml:space="preserve">ских коммуникаций, охранной, противопожарной сигнализации, телефонной сети. Обеспечить их сохранность. 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3.2.6. Соблюдать правила пожарной безопасности и техники безопасности, требования </w:t>
      </w:r>
      <w:proofErr w:type="spellStart"/>
      <w:r w:rsidRPr="00A2608C">
        <w:rPr>
          <w:sz w:val="22"/>
          <w:szCs w:val="22"/>
        </w:rPr>
        <w:t>Госсанэп</w:t>
      </w:r>
      <w:r w:rsidRPr="00A2608C">
        <w:rPr>
          <w:sz w:val="22"/>
          <w:szCs w:val="22"/>
        </w:rPr>
        <w:t>и</w:t>
      </w:r>
      <w:r w:rsidRPr="00A2608C">
        <w:rPr>
          <w:sz w:val="22"/>
          <w:szCs w:val="22"/>
        </w:rPr>
        <w:t>демнадзора</w:t>
      </w:r>
      <w:proofErr w:type="spellEnd"/>
      <w:r w:rsidRPr="00A2608C">
        <w:rPr>
          <w:sz w:val="22"/>
          <w:szCs w:val="22"/>
        </w:rPr>
        <w:t>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3.2.7. Не допускать захламления бытовым и строительным мусором, арендуемых помещений и мест общего пользования. Немедленно извещать Арендодателя о всяком повреждении, аварии или ином событии, нанесшем (или грозящем нанести) объекту ущерб, и своевременно принимать все возмо</w:t>
      </w:r>
      <w:r w:rsidRPr="00A2608C">
        <w:rPr>
          <w:sz w:val="22"/>
          <w:szCs w:val="22"/>
        </w:rPr>
        <w:t>ж</w:t>
      </w:r>
      <w:r w:rsidRPr="00A2608C">
        <w:rPr>
          <w:sz w:val="22"/>
          <w:szCs w:val="22"/>
        </w:rPr>
        <w:t xml:space="preserve">ные меры по предотвращению угрозы, против дальнейшего разрушения или повреждения объекта. 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3.2.8. Не производить прокладок, скрытых и открытых проводок и коммуникаций, перепланировок и переоборудования арендуемых помещений, вызываемых потребностями Арендатора, без пис</w:t>
      </w:r>
      <w:r w:rsidRPr="00A2608C">
        <w:rPr>
          <w:sz w:val="22"/>
          <w:szCs w:val="22"/>
        </w:rPr>
        <w:t>ь</w:t>
      </w:r>
      <w:r w:rsidRPr="00A2608C">
        <w:rPr>
          <w:sz w:val="22"/>
          <w:szCs w:val="22"/>
        </w:rPr>
        <w:t>менного разрешения Арендодателя.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В случае обнаружения Арендодателем самовольных  перестроек, нарушения целостности стен, п</w:t>
      </w:r>
      <w:r w:rsidRPr="00A2608C">
        <w:rPr>
          <w:sz w:val="22"/>
          <w:szCs w:val="22"/>
        </w:rPr>
        <w:t>е</w:t>
      </w:r>
      <w:r w:rsidRPr="00A2608C">
        <w:rPr>
          <w:sz w:val="22"/>
          <w:szCs w:val="22"/>
        </w:rPr>
        <w:t>регородок или перекрытий</w:t>
      </w:r>
      <w:proofErr w:type="gramStart"/>
      <w:r w:rsidRPr="00A2608C">
        <w:rPr>
          <w:sz w:val="22"/>
          <w:szCs w:val="22"/>
        </w:rPr>
        <w:t xml:space="preserve"> ,</w:t>
      </w:r>
      <w:proofErr w:type="gramEnd"/>
      <w:r w:rsidRPr="00A2608C">
        <w:rPr>
          <w:sz w:val="22"/>
          <w:szCs w:val="22"/>
        </w:rPr>
        <w:t xml:space="preserve"> переделок или прокладок сетей , искажающих первоначальный вид арендуемых помещений , таковые должны быть ликвидированы Арендатором, а помещение прив</w:t>
      </w:r>
      <w:r w:rsidRPr="00A2608C">
        <w:rPr>
          <w:sz w:val="22"/>
          <w:szCs w:val="22"/>
        </w:rPr>
        <w:t>е</w:t>
      </w:r>
      <w:r w:rsidRPr="00A2608C">
        <w:rPr>
          <w:sz w:val="22"/>
          <w:szCs w:val="22"/>
        </w:rPr>
        <w:t>дено в прежний вид за его счет в срок определяемый односторонним предписанием Арендодателя.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3.2.9. Своевременно производить за свой счет текущий ремонт объекта аренды с предварительным письменным уведомлением Арендодателя, Арендатор проводит благоустройство окружающей зд</w:t>
      </w:r>
      <w:r w:rsidRPr="00A2608C">
        <w:rPr>
          <w:sz w:val="22"/>
          <w:szCs w:val="22"/>
        </w:rPr>
        <w:t>а</w:t>
      </w:r>
      <w:r w:rsidRPr="00A2608C">
        <w:rPr>
          <w:sz w:val="22"/>
          <w:szCs w:val="22"/>
        </w:rPr>
        <w:t>ние территории.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3.2.10. Не заключать договоры и не вступать в сделки, следствием которых может являться какие – либо обременение предоставляемых Арендатору по договору имущественных прав, в частности, переход к иному лицу (договоры залога, субаренды, внесения права на аренду объекта или его части в уставный (складочный капитал</w:t>
      </w:r>
      <w:proofErr w:type="gramStart"/>
      <w:r w:rsidRPr="00A2608C">
        <w:rPr>
          <w:sz w:val="22"/>
          <w:szCs w:val="22"/>
        </w:rPr>
        <w:t>)ю</w:t>
      </w:r>
      <w:proofErr w:type="gramEnd"/>
      <w:r w:rsidRPr="00A2608C">
        <w:rPr>
          <w:sz w:val="22"/>
          <w:szCs w:val="22"/>
        </w:rPr>
        <w:t>ридических лиц и др.), без письменного согласия Арендодателя.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3.2.11. До шестого числа отчетного месяца Арендатор обязан представить Арендодателю копию платежного поручения о перечислении арендной платы, указанной в п.4   настоящего Договора.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3.2.12. Представить представителям Арендодателя возможность беспрепятственного доступа в арендуемые помещения в случаях проведения проверок использования их в соответствии с усл</w:t>
      </w:r>
      <w:r w:rsidRPr="00A2608C">
        <w:rPr>
          <w:sz w:val="22"/>
          <w:szCs w:val="22"/>
        </w:rPr>
        <w:t>о</w:t>
      </w:r>
      <w:r w:rsidRPr="00A2608C">
        <w:rPr>
          <w:sz w:val="22"/>
          <w:szCs w:val="22"/>
        </w:rPr>
        <w:t>виями настоящего договора, а также всю документацию, запрашиваемую представителями Аренд</w:t>
      </w:r>
      <w:r w:rsidRPr="00A2608C">
        <w:rPr>
          <w:sz w:val="22"/>
          <w:szCs w:val="22"/>
        </w:rPr>
        <w:t>о</w:t>
      </w:r>
      <w:r w:rsidRPr="00A2608C">
        <w:rPr>
          <w:sz w:val="22"/>
          <w:szCs w:val="22"/>
        </w:rPr>
        <w:t>дателя в ходе проверки.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3.2.13.Письменно сообщить Арендодателю не позднее за 10(десять) дней о предстоящем освобо</w:t>
      </w:r>
      <w:r w:rsidRPr="00A2608C">
        <w:rPr>
          <w:sz w:val="22"/>
          <w:szCs w:val="22"/>
        </w:rPr>
        <w:t>ж</w:t>
      </w:r>
      <w:r w:rsidRPr="00A2608C">
        <w:rPr>
          <w:sz w:val="22"/>
          <w:szCs w:val="22"/>
        </w:rPr>
        <w:t xml:space="preserve">дении как в связи с окончанием срока действий договора, так и при досрочном их освобождении. Сдать Арендодателю помещения по акту приема- передачи. 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3.2.14.По окончанию срока действия договора или при его расторжении освободить занимаемые помещения не позднее трех дней после окончания действий настоящего договора. 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3.2.15. Предать Арендодателю арендованные помещение в том же состоянии, в котором они были переданы Арендатору, с учетом нормального износа. Также Арендатором должны быть переданы Арендодателю все произведенные, </w:t>
      </w:r>
      <w:proofErr w:type="gramStart"/>
      <w:r w:rsidRPr="00A2608C">
        <w:rPr>
          <w:sz w:val="22"/>
          <w:szCs w:val="22"/>
        </w:rPr>
        <w:t>в</w:t>
      </w:r>
      <w:proofErr w:type="gramEnd"/>
      <w:r w:rsidRPr="00A2608C">
        <w:rPr>
          <w:sz w:val="22"/>
          <w:szCs w:val="22"/>
        </w:rPr>
        <w:t xml:space="preserve"> </w:t>
      </w:r>
      <w:proofErr w:type="gramStart"/>
      <w:r w:rsidRPr="00A2608C">
        <w:rPr>
          <w:sz w:val="22"/>
          <w:szCs w:val="22"/>
        </w:rPr>
        <w:t>арендуемых</w:t>
      </w:r>
      <w:proofErr w:type="gramEnd"/>
      <w:r w:rsidRPr="00A2608C">
        <w:rPr>
          <w:sz w:val="22"/>
          <w:szCs w:val="22"/>
        </w:rPr>
        <w:t xml:space="preserve"> помещений перестройки переделки и все улучш</w:t>
      </w:r>
      <w:r w:rsidRPr="00A2608C">
        <w:rPr>
          <w:sz w:val="22"/>
          <w:szCs w:val="22"/>
        </w:rPr>
        <w:t>е</w:t>
      </w:r>
      <w:r w:rsidRPr="00A2608C">
        <w:rPr>
          <w:sz w:val="22"/>
          <w:szCs w:val="22"/>
        </w:rPr>
        <w:t xml:space="preserve">ния без возмещения затрат. 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3.2.16.Освободить помещения в связи с аварийным состоянием</w:t>
      </w:r>
      <w:r w:rsidR="00C266F9">
        <w:rPr>
          <w:sz w:val="22"/>
          <w:szCs w:val="22"/>
        </w:rPr>
        <w:t xml:space="preserve"> </w:t>
      </w:r>
      <w:r w:rsidRPr="00A2608C">
        <w:rPr>
          <w:sz w:val="22"/>
          <w:szCs w:val="22"/>
        </w:rPr>
        <w:t>конструкций здания (или его части), постановкой здания на капитальный ремонт или его сносом по градостроительным причинам (осн</w:t>
      </w:r>
      <w:r w:rsidRPr="00A2608C">
        <w:rPr>
          <w:sz w:val="22"/>
          <w:szCs w:val="22"/>
        </w:rPr>
        <w:t>о</w:t>
      </w:r>
      <w:r w:rsidRPr="00A2608C">
        <w:rPr>
          <w:sz w:val="22"/>
          <w:szCs w:val="22"/>
        </w:rPr>
        <w:t>ваниям) в сроки, установленные уполномоченными органами.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3.2.17.Своевременно вносить арендную плату в полном объеме и в сроки установленные договором. Несвоевременная оплата арендных платежей, также внесений платежей не в полном объеме, а ча</w:t>
      </w:r>
      <w:r w:rsidRPr="00A2608C">
        <w:rPr>
          <w:sz w:val="22"/>
          <w:szCs w:val="22"/>
        </w:rPr>
        <w:t>с</w:t>
      </w:r>
      <w:r w:rsidRPr="00A2608C">
        <w:rPr>
          <w:sz w:val="22"/>
          <w:szCs w:val="22"/>
        </w:rPr>
        <w:t>тично, считается неисполнением обязанности по внесению арендной платы и является основанием для расторжения договора и наложения штрафных санкций.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3.2.18. Обеспечить государственную регистрацию Договора в Управлении Федеральной службы государственной регистрации, кадастра и картографии в </w:t>
      </w:r>
      <w:proofErr w:type="gramStart"/>
      <w:r w:rsidRPr="00A2608C">
        <w:rPr>
          <w:sz w:val="22"/>
          <w:szCs w:val="22"/>
        </w:rPr>
        <w:t>срок</w:t>
      </w:r>
      <w:proofErr w:type="gramEnd"/>
      <w:r w:rsidRPr="00A2608C">
        <w:rPr>
          <w:sz w:val="22"/>
          <w:szCs w:val="22"/>
        </w:rPr>
        <w:t xml:space="preserve"> не превышающий 1 (один) месяц с момента подписания Договора (соглашений).</w:t>
      </w:r>
      <w:r w:rsidR="008754AB">
        <w:rPr>
          <w:sz w:val="22"/>
          <w:szCs w:val="22"/>
        </w:rPr>
        <w:t xml:space="preserve"> </w:t>
      </w:r>
      <w:r w:rsidRPr="00A2608C">
        <w:rPr>
          <w:sz w:val="22"/>
          <w:szCs w:val="22"/>
        </w:rPr>
        <w:t>Обеспечивать государственную регистрацию измен</w:t>
      </w:r>
      <w:r w:rsidRPr="00A2608C">
        <w:rPr>
          <w:sz w:val="22"/>
          <w:szCs w:val="22"/>
        </w:rPr>
        <w:t>е</w:t>
      </w:r>
      <w:r w:rsidRPr="00A2608C">
        <w:rPr>
          <w:sz w:val="22"/>
          <w:szCs w:val="22"/>
        </w:rPr>
        <w:lastRenderedPageBreak/>
        <w:t xml:space="preserve">ний </w:t>
      </w:r>
      <w:proofErr w:type="gramStart"/>
      <w:r w:rsidRPr="00A2608C">
        <w:rPr>
          <w:sz w:val="22"/>
          <w:szCs w:val="22"/>
        </w:rPr>
        <w:t>и(</w:t>
      </w:r>
      <w:proofErr w:type="gramEnd"/>
      <w:r w:rsidRPr="00A2608C">
        <w:rPr>
          <w:sz w:val="22"/>
          <w:szCs w:val="22"/>
        </w:rPr>
        <w:t>или) дополнений к Договору в Управлении Федеральной службы государственной регистр</w:t>
      </w:r>
      <w:r w:rsidRPr="00A2608C">
        <w:rPr>
          <w:sz w:val="22"/>
          <w:szCs w:val="22"/>
        </w:rPr>
        <w:t>а</w:t>
      </w:r>
      <w:r w:rsidRPr="00A2608C">
        <w:rPr>
          <w:sz w:val="22"/>
          <w:szCs w:val="22"/>
        </w:rPr>
        <w:t>ции, кадастра и картографии за свой счет.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3.2.19.Несоблюдение обязательного требования о государственной регистрации настоящего Дог</w:t>
      </w:r>
      <w:r w:rsidRPr="00A2608C">
        <w:rPr>
          <w:sz w:val="22"/>
          <w:szCs w:val="22"/>
        </w:rPr>
        <w:t>о</w:t>
      </w:r>
      <w:r w:rsidRPr="00A2608C">
        <w:rPr>
          <w:sz w:val="22"/>
          <w:szCs w:val="22"/>
        </w:rPr>
        <w:t>вора влечет его недействительность. В этом случае при условии отсутствия уведомления о госуда</w:t>
      </w:r>
      <w:r w:rsidRPr="00A2608C">
        <w:rPr>
          <w:sz w:val="22"/>
          <w:szCs w:val="22"/>
        </w:rPr>
        <w:t>р</w:t>
      </w:r>
      <w:r w:rsidRPr="00A2608C">
        <w:rPr>
          <w:sz w:val="22"/>
          <w:szCs w:val="22"/>
        </w:rPr>
        <w:t>ственной регистрации, документов подтверждающих обращение Арендатора в уполномоченный орган для осуществления регистрации, Договор признается незаключенным.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По истечении 10 дней после окончания срока установленного в настоящем пункте Договора, в сл</w:t>
      </w:r>
      <w:r w:rsidRPr="00A2608C">
        <w:rPr>
          <w:sz w:val="22"/>
          <w:szCs w:val="22"/>
        </w:rPr>
        <w:t>у</w:t>
      </w:r>
      <w:r w:rsidRPr="00A2608C">
        <w:rPr>
          <w:sz w:val="22"/>
          <w:szCs w:val="22"/>
        </w:rPr>
        <w:t xml:space="preserve">чае </w:t>
      </w:r>
      <w:proofErr w:type="spellStart"/>
      <w:r w:rsidRPr="00A2608C">
        <w:rPr>
          <w:sz w:val="22"/>
          <w:szCs w:val="22"/>
        </w:rPr>
        <w:t>непоступления</w:t>
      </w:r>
      <w:proofErr w:type="spellEnd"/>
      <w:r w:rsidRPr="00A2608C">
        <w:rPr>
          <w:sz w:val="22"/>
          <w:szCs w:val="22"/>
        </w:rPr>
        <w:t xml:space="preserve"> сообщения о произведенной регистрации Договора, Арендодатель обращается в суд для принудительной регистрации Договора. В этом случае все судебные издержки возлагаются на Арендатора.</w:t>
      </w:r>
    </w:p>
    <w:p w:rsidR="00B87C63" w:rsidRPr="00A2608C" w:rsidRDefault="00B87C63" w:rsidP="00B87C63">
      <w:pPr>
        <w:pStyle w:val="afe"/>
        <w:ind w:left="1274" w:firstLine="850"/>
        <w:jc w:val="both"/>
        <w:rPr>
          <w:sz w:val="22"/>
          <w:szCs w:val="22"/>
        </w:rPr>
      </w:pPr>
    </w:p>
    <w:p w:rsidR="00B87C63" w:rsidRPr="00A2608C" w:rsidRDefault="00B87C63" w:rsidP="008754AB">
      <w:pPr>
        <w:pStyle w:val="afe"/>
        <w:ind w:left="708" w:firstLine="708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4.ПЛАТЕЖИ И РАСЧЕТЫ ПО ДОГОВОРУ </w:t>
      </w:r>
    </w:p>
    <w:p w:rsidR="00B87C63" w:rsidRPr="00A2608C" w:rsidRDefault="00FA6CC4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ab/>
      </w:r>
      <w:r w:rsidR="00B87C63" w:rsidRPr="00A2608C">
        <w:rPr>
          <w:sz w:val="22"/>
          <w:szCs w:val="22"/>
        </w:rPr>
        <w:t xml:space="preserve">4.1. Размер  арендной </w:t>
      </w:r>
      <w:r w:rsidRPr="00A2608C">
        <w:rPr>
          <w:sz w:val="22"/>
          <w:szCs w:val="22"/>
        </w:rPr>
        <w:t>платы за нежилое здание</w:t>
      </w:r>
      <w:r w:rsidR="00B87C63" w:rsidRPr="00A2608C">
        <w:rPr>
          <w:sz w:val="22"/>
          <w:szCs w:val="22"/>
        </w:rPr>
        <w:t xml:space="preserve"> составляет</w:t>
      </w:r>
      <w:proofErr w:type="gramStart"/>
      <w:r w:rsidR="00B87C63" w:rsidRPr="00A2608C">
        <w:rPr>
          <w:sz w:val="22"/>
          <w:szCs w:val="22"/>
          <w:u w:val="single"/>
        </w:rPr>
        <w:tab/>
      </w:r>
      <w:r w:rsidR="00B87C63" w:rsidRPr="00A2608C">
        <w:rPr>
          <w:sz w:val="22"/>
          <w:szCs w:val="22"/>
          <w:u w:val="single"/>
        </w:rPr>
        <w:tab/>
      </w:r>
      <w:r w:rsidR="00B87C63" w:rsidRPr="00A2608C">
        <w:rPr>
          <w:sz w:val="22"/>
          <w:szCs w:val="22"/>
          <w:u w:val="single"/>
        </w:rPr>
        <w:tab/>
      </w:r>
      <w:r w:rsidR="00B87C63" w:rsidRPr="00A2608C">
        <w:rPr>
          <w:sz w:val="22"/>
          <w:szCs w:val="22"/>
        </w:rPr>
        <w:t>(</w:t>
      </w:r>
      <w:r w:rsidR="00B87C63" w:rsidRPr="00A2608C">
        <w:rPr>
          <w:sz w:val="22"/>
          <w:szCs w:val="22"/>
        </w:rPr>
        <w:tab/>
        <w:t xml:space="preserve">) </w:t>
      </w:r>
      <w:proofErr w:type="gramEnd"/>
      <w:r w:rsidR="00B87C63" w:rsidRPr="00A2608C">
        <w:rPr>
          <w:sz w:val="22"/>
          <w:szCs w:val="22"/>
        </w:rPr>
        <w:t>рублей в год.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4.2. Арендная плата вносится ежемесячно не позднее 5-го числа месяца Арендатором путем пер</w:t>
      </w:r>
      <w:r w:rsidRPr="00A2608C">
        <w:rPr>
          <w:sz w:val="22"/>
          <w:szCs w:val="22"/>
        </w:rPr>
        <w:t>е</w:t>
      </w:r>
      <w:r w:rsidRPr="00A2608C">
        <w:rPr>
          <w:sz w:val="22"/>
          <w:szCs w:val="22"/>
        </w:rPr>
        <w:t>числения по реквизитам: УФК по Ставропольскому краю (администрация города Благодарного)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ИНН 2605010167 КПП 260501001, ОКПО 7552799 ОКОГУ 32100 ОКТМО 07610101001 ОКВЭД 75.11.31 ОКФС 14 ОГРН 1022602423502 Расчетный счет  40101810300000010005 БИК 040702001Отделение Ставрополь </w:t>
      </w:r>
      <w:proofErr w:type="gramStart"/>
      <w:r w:rsidRPr="00A2608C">
        <w:rPr>
          <w:sz w:val="22"/>
          <w:szCs w:val="22"/>
        </w:rPr>
        <w:t>г</w:t>
      </w:r>
      <w:proofErr w:type="gramEnd"/>
      <w:r w:rsidRPr="00A2608C">
        <w:rPr>
          <w:sz w:val="22"/>
          <w:szCs w:val="22"/>
        </w:rPr>
        <w:t xml:space="preserve">. Ставрополь 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КБК20111105035130000120.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В поле «назначение платежа» (квитанция) указать: арендная плата по договору № </w:t>
      </w:r>
      <w:r w:rsidR="00FA6CC4" w:rsidRPr="00A2608C">
        <w:rPr>
          <w:sz w:val="22"/>
          <w:szCs w:val="22"/>
        </w:rPr>
        <w:tab/>
      </w:r>
      <w:r w:rsidR="00FA6CC4" w:rsidRPr="00A2608C">
        <w:rPr>
          <w:sz w:val="22"/>
          <w:szCs w:val="22"/>
        </w:rPr>
        <w:tab/>
      </w:r>
      <w:r w:rsidRPr="00A2608C">
        <w:rPr>
          <w:sz w:val="22"/>
          <w:szCs w:val="22"/>
        </w:rPr>
        <w:t>о</w:t>
      </w:r>
      <w:r w:rsidRPr="00A2608C">
        <w:rPr>
          <w:sz w:val="22"/>
          <w:szCs w:val="22"/>
          <w:u w:val="single"/>
        </w:rPr>
        <w:t>т</w:t>
      </w:r>
      <w:r w:rsidRPr="00A2608C">
        <w:rPr>
          <w:sz w:val="22"/>
          <w:szCs w:val="22"/>
          <w:u w:val="single"/>
        </w:rPr>
        <w:tab/>
      </w:r>
      <w:r w:rsidRPr="00A2608C">
        <w:rPr>
          <w:sz w:val="22"/>
          <w:szCs w:val="22"/>
          <w:u w:val="single"/>
        </w:rPr>
        <w:tab/>
      </w:r>
      <w:r w:rsidRPr="00A2608C">
        <w:rPr>
          <w:sz w:val="22"/>
          <w:szCs w:val="22"/>
          <w:u w:val="single"/>
        </w:rPr>
        <w:tab/>
      </w:r>
      <w:r w:rsidRPr="00A2608C">
        <w:rPr>
          <w:sz w:val="22"/>
          <w:szCs w:val="22"/>
          <w:u w:val="single"/>
        </w:rPr>
        <w:tab/>
      </w:r>
      <w:r w:rsidRPr="00A2608C">
        <w:rPr>
          <w:sz w:val="22"/>
          <w:szCs w:val="22"/>
        </w:rPr>
        <w:t>2016года.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4.3. Арендная плата начисляется с момента подписания сторонами договора аренды нежилого п</w:t>
      </w:r>
      <w:r w:rsidRPr="00A2608C">
        <w:rPr>
          <w:sz w:val="22"/>
          <w:szCs w:val="22"/>
        </w:rPr>
        <w:t>о</w:t>
      </w:r>
      <w:r w:rsidRPr="00A2608C">
        <w:rPr>
          <w:sz w:val="22"/>
          <w:szCs w:val="22"/>
        </w:rPr>
        <w:t>мещения. Исполнением обязательства по внесению арендной платы является платежный документ с отметкой банка.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Расчет арендной платы определен в приложении № 2 к Договору, которое является неотъемлемой частью Договора.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</w:p>
    <w:p w:rsidR="00B87C63" w:rsidRPr="00A2608C" w:rsidRDefault="00B87C63" w:rsidP="00A2608C">
      <w:pPr>
        <w:pStyle w:val="afe"/>
        <w:ind w:left="1416" w:firstLine="708"/>
        <w:jc w:val="both"/>
        <w:rPr>
          <w:b/>
          <w:sz w:val="22"/>
          <w:szCs w:val="22"/>
        </w:rPr>
      </w:pPr>
      <w:r w:rsidRPr="00A2608C">
        <w:rPr>
          <w:sz w:val="22"/>
          <w:szCs w:val="22"/>
        </w:rPr>
        <w:t>5. ОТВЕТСТВЕННОСТЬ СТОРОН</w:t>
      </w:r>
      <w:r w:rsidRPr="00A2608C">
        <w:rPr>
          <w:b/>
          <w:sz w:val="22"/>
          <w:szCs w:val="22"/>
        </w:rPr>
        <w:t>.</w:t>
      </w:r>
    </w:p>
    <w:p w:rsidR="00B87C63" w:rsidRPr="00A2608C" w:rsidRDefault="00B87C63" w:rsidP="00A2608C">
      <w:pPr>
        <w:pStyle w:val="afe"/>
        <w:jc w:val="both"/>
        <w:rPr>
          <w:b/>
          <w:sz w:val="22"/>
          <w:szCs w:val="22"/>
        </w:rPr>
      </w:pPr>
      <w:r w:rsidRPr="00A2608C">
        <w:rPr>
          <w:sz w:val="22"/>
          <w:szCs w:val="22"/>
        </w:rPr>
        <w:t>5.1. За нарушение условий Договора Стороны несут ответственность, предусмотренную законод</w:t>
      </w:r>
      <w:r w:rsidRPr="00A2608C">
        <w:rPr>
          <w:sz w:val="22"/>
          <w:szCs w:val="22"/>
        </w:rPr>
        <w:t>а</w:t>
      </w:r>
      <w:r w:rsidRPr="00A2608C">
        <w:rPr>
          <w:sz w:val="22"/>
          <w:szCs w:val="22"/>
        </w:rPr>
        <w:t>тельством Российской Федерации.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5.2. За нарушение срока внесения арендной платы по Договору Арендатор выплачивает Арендод</w:t>
      </w:r>
      <w:r w:rsidRPr="00A2608C">
        <w:rPr>
          <w:sz w:val="22"/>
          <w:szCs w:val="22"/>
        </w:rPr>
        <w:t>а</w:t>
      </w:r>
      <w:r w:rsidRPr="00A2608C">
        <w:rPr>
          <w:sz w:val="22"/>
          <w:szCs w:val="22"/>
        </w:rPr>
        <w:t>телю пени из расчета 0,1% от размера невнесенной арендной платы за каждый день просрочки. П</w:t>
      </w:r>
      <w:r w:rsidRPr="00A2608C">
        <w:rPr>
          <w:sz w:val="22"/>
          <w:szCs w:val="22"/>
        </w:rPr>
        <w:t>е</w:t>
      </w:r>
      <w:r w:rsidRPr="00A2608C">
        <w:rPr>
          <w:sz w:val="22"/>
          <w:szCs w:val="22"/>
        </w:rPr>
        <w:t>ни перечисляются в порядке, предусмотренном п. 4.2 Договора.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5.3. В случае нарушения условий договора аренды, Арендатор уплачивает штраф в размере 20 % от суммы арендной платы. Сумма штрафа перечисляется Арендатором в доход бюджета города Благ</w:t>
      </w:r>
      <w:r w:rsidRPr="00A2608C">
        <w:rPr>
          <w:sz w:val="22"/>
          <w:szCs w:val="22"/>
        </w:rPr>
        <w:t>о</w:t>
      </w:r>
      <w:r w:rsidRPr="00A2608C">
        <w:rPr>
          <w:sz w:val="22"/>
          <w:szCs w:val="22"/>
        </w:rPr>
        <w:t>дарного отдельным платежом на реквизиты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ИНН 2605010167 КПП 260501001 ОКПО 7552799 ОКОГУ 32100 ОКТМО 07610101001 ОКВЭД 75.11.31 ОКФС 14 ОГРН 1022602423502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Расчетный счет  4010181030000001005в </w:t>
      </w:r>
      <w:proofErr w:type="gramStart"/>
      <w:r w:rsidRPr="00A2608C">
        <w:rPr>
          <w:sz w:val="22"/>
          <w:szCs w:val="22"/>
        </w:rPr>
        <w:t>Отделении</w:t>
      </w:r>
      <w:proofErr w:type="gramEnd"/>
      <w:r w:rsidRPr="00A2608C">
        <w:rPr>
          <w:sz w:val="22"/>
          <w:szCs w:val="22"/>
        </w:rPr>
        <w:t xml:space="preserve"> Ставрополь г. Ставрополь 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КБК 2011169005010000140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В поле «Назначение платежа» указывает</w:t>
      </w:r>
      <w:r w:rsidR="00FA6CC4" w:rsidRPr="00A2608C">
        <w:rPr>
          <w:sz w:val="22"/>
          <w:szCs w:val="22"/>
        </w:rPr>
        <w:t xml:space="preserve">ся «Штраф по договору аренды № </w:t>
      </w:r>
      <w:r w:rsidR="00FA6CC4" w:rsidRPr="00A2608C">
        <w:rPr>
          <w:sz w:val="22"/>
          <w:szCs w:val="22"/>
        </w:rPr>
        <w:tab/>
      </w:r>
      <w:r w:rsidRPr="00A2608C">
        <w:rPr>
          <w:sz w:val="22"/>
          <w:szCs w:val="22"/>
        </w:rPr>
        <w:t xml:space="preserve"> от </w:t>
      </w:r>
      <w:r w:rsidRPr="00A2608C">
        <w:rPr>
          <w:sz w:val="22"/>
          <w:szCs w:val="22"/>
          <w:u w:val="single"/>
        </w:rPr>
        <w:tab/>
      </w:r>
      <w:r w:rsidRPr="00A2608C">
        <w:rPr>
          <w:sz w:val="22"/>
          <w:szCs w:val="22"/>
          <w:u w:val="single"/>
        </w:rPr>
        <w:tab/>
      </w:r>
      <w:r w:rsidRPr="00A2608C">
        <w:rPr>
          <w:sz w:val="22"/>
          <w:szCs w:val="22"/>
        </w:rPr>
        <w:t xml:space="preserve">2016 г» </w:t>
      </w:r>
    </w:p>
    <w:p w:rsidR="00B87C63" w:rsidRPr="00A2608C" w:rsidRDefault="00B87C63" w:rsidP="00A2608C">
      <w:pPr>
        <w:pStyle w:val="afe"/>
        <w:jc w:val="both"/>
        <w:rPr>
          <w:b/>
          <w:sz w:val="22"/>
          <w:szCs w:val="22"/>
        </w:rPr>
      </w:pPr>
      <w:r w:rsidRPr="00A2608C">
        <w:rPr>
          <w:sz w:val="22"/>
          <w:szCs w:val="22"/>
        </w:rPr>
        <w:t>5.4. Ответственность Сторон за нарушение обязательств по Договору, вызванное действием обсто</w:t>
      </w:r>
      <w:r w:rsidRPr="00A2608C">
        <w:rPr>
          <w:sz w:val="22"/>
          <w:szCs w:val="22"/>
        </w:rPr>
        <w:t>я</w:t>
      </w:r>
      <w:r w:rsidRPr="00A2608C">
        <w:rPr>
          <w:sz w:val="22"/>
          <w:szCs w:val="22"/>
        </w:rPr>
        <w:t>тельств непреодолимой силы, регулируется законодательством Российской Федерации.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</w:p>
    <w:p w:rsidR="00B87C63" w:rsidRPr="00A2608C" w:rsidRDefault="00B87C63" w:rsidP="00FA6CC4">
      <w:pPr>
        <w:pStyle w:val="afe"/>
        <w:ind w:left="1559" w:firstLine="565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6. ПОРЯДОК, РАСТОРЖЕНИЯ И ПРЕКРАЩЕНИЯДОГОВОРА. 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6.1. Все </w:t>
      </w:r>
      <w:proofErr w:type="gramStart"/>
      <w:r w:rsidRPr="00A2608C">
        <w:rPr>
          <w:sz w:val="22"/>
          <w:szCs w:val="22"/>
        </w:rPr>
        <w:t>вносимые</w:t>
      </w:r>
      <w:proofErr w:type="gramEnd"/>
      <w:r w:rsidRPr="00A2608C">
        <w:rPr>
          <w:sz w:val="22"/>
          <w:szCs w:val="22"/>
        </w:rPr>
        <w:t xml:space="preserve"> какой либо из сторон предложения о внесения дополнений или изменений в у</w:t>
      </w:r>
      <w:r w:rsidRPr="00A2608C">
        <w:rPr>
          <w:sz w:val="22"/>
          <w:szCs w:val="22"/>
        </w:rPr>
        <w:t>с</w:t>
      </w:r>
      <w:r w:rsidRPr="00A2608C">
        <w:rPr>
          <w:sz w:val="22"/>
          <w:szCs w:val="22"/>
        </w:rPr>
        <w:t>ловия настоящего Договора, в том числе о его расторжении, рассматриваются сторонами в 10-тидневный срок и оформляются дополнительными соглашениями.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6.2. По требованию Арендодателя Договор аренды  может </w:t>
      </w:r>
      <w:proofErr w:type="gramStart"/>
      <w:r w:rsidRPr="00A2608C">
        <w:rPr>
          <w:sz w:val="22"/>
          <w:szCs w:val="22"/>
        </w:rPr>
        <w:t>быть</w:t>
      </w:r>
      <w:proofErr w:type="gramEnd"/>
      <w:r w:rsidRPr="00A2608C">
        <w:rPr>
          <w:sz w:val="22"/>
          <w:szCs w:val="22"/>
        </w:rPr>
        <w:t xml:space="preserve"> досрочно расторгнут в случаях: 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а) неуплаты или просрочки Арендатором оплаты в установленный срок, более 3-х раз подряд.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б) умышленного или неосторожного ухудшения Арендатором состояния помещений инженерного оборудования и прилегающих территорий либо обязанностей предусмотренных настоящим догов</w:t>
      </w:r>
      <w:r w:rsidRPr="00A2608C">
        <w:rPr>
          <w:sz w:val="22"/>
          <w:szCs w:val="22"/>
        </w:rPr>
        <w:t>о</w:t>
      </w:r>
      <w:r w:rsidRPr="00A2608C">
        <w:rPr>
          <w:sz w:val="22"/>
          <w:szCs w:val="22"/>
        </w:rPr>
        <w:t>ром;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в) в случае необходимости размещения органов государственной власти и местного самоуправления на объекты, по распоряжению администрации города Благодарного.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г) в случае не соблюдения Арендатором установленных законодательством Российской Федерации требований к безопасной эксплуатации муниципального имущества. 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proofErr w:type="spellStart"/>
      <w:r w:rsidRPr="00A2608C">
        <w:rPr>
          <w:sz w:val="22"/>
          <w:szCs w:val="22"/>
        </w:rPr>
        <w:t>д</w:t>
      </w:r>
      <w:proofErr w:type="spellEnd"/>
      <w:r w:rsidRPr="00A2608C">
        <w:rPr>
          <w:sz w:val="22"/>
          <w:szCs w:val="22"/>
        </w:rPr>
        <w:t>) нарушения условий Договора.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lastRenderedPageBreak/>
        <w:t xml:space="preserve">6.3. </w:t>
      </w:r>
      <w:proofErr w:type="gramStart"/>
      <w:r w:rsidRPr="00A2608C">
        <w:rPr>
          <w:sz w:val="22"/>
          <w:szCs w:val="22"/>
        </w:rPr>
        <w:t>При</w:t>
      </w:r>
      <w:proofErr w:type="gramEnd"/>
      <w:r w:rsidRPr="00A2608C">
        <w:rPr>
          <w:sz w:val="22"/>
          <w:szCs w:val="22"/>
        </w:rPr>
        <w:t xml:space="preserve"> возникновения разногласий по исполнению настоящего Договора, споры рассматриваются в суде.</w:t>
      </w:r>
    </w:p>
    <w:p w:rsidR="00B87C63" w:rsidRPr="00A2608C" w:rsidRDefault="00B87C63" w:rsidP="00A2608C">
      <w:pPr>
        <w:pStyle w:val="afe"/>
        <w:jc w:val="both"/>
        <w:rPr>
          <w:sz w:val="22"/>
          <w:szCs w:val="22"/>
        </w:rPr>
      </w:pPr>
    </w:p>
    <w:p w:rsidR="00B87C63" w:rsidRPr="00A2608C" w:rsidRDefault="00B87C63" w:rsidP="00B87C63">
      <w:pPr>
        <w:pStyle w:val="afe"/>
        <w:ind w:left="566" w:firstLine="850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7. РАССМОТРЕНИЕ И УРЕГУЛИРОВАНИЯ СПОРОВ</w:t>
      </w:r>
    </w:p>
    <w:p w:rsidR="00B87C63" w:rsidRPr="00A2608C" w:rsidRDefault="00FA6CC4" w:rsidP="00A2608C">
      <w:pPr>
        <w:pStyle w:val="afe"/>
        <w:tabs>
          <w:tab w:val="left" w:pos="0"/>
        </w:tabs>
        <w:jc w:val="both"/>
        <w:rPr>
          <w:sz w:val="22"/>
          <w:szCs w:val="22"/>
        </w:rPr>
      </w:pPr>
      <w:r w:rsidRPr="00A2608C">
        <w:rPr>
          <w:sz w:val="22"/>
          <w:szCs w:val="22"/>
        </w:rPr>
        <w:tab/>
      </w:r>
      <w:r w:rsidR="00B87C63" w:rsidRPr="00A2608C">
        <w:rPr>
          <w:sz w:val="22"/>
          <w:szCs w:val="22"/>
        </w:rPr>
        <w:t>7.1. Все споры между Сторонами, возникающие по Договору, решаются путем переговоров, в случае не достижении результатов переговоров, в соответствии с законодательством Российской Федерации.</w:t>
      </w:r>
    </w:p>
    <w:p w:rsidR="00B87C63" w:rsidRPr="00A2608C" w:rsidRDefault="00B87C63" w:rsidP="00B87C63">
      <w:pPr>
        <w:pStyle w:val="afe"/>
        <w:ind w:left="1274" w:firstLine="850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9. ПРОЧИЕ УСЛОВИЯ </w:t>
      </w:r>
    </w:p>
    <w:p w:rsidR="00B87C63" w:rsidRPr="00A2608C" w:rsidRDefault="00A2608C" w:rsidP="00A2608C">
      <w:pPr>
        <w:pStyle w:val="aff1"/>
        <w:widowControl w:val="0"/>
        <w:tabs>
          <w:tab w:val="left" w:pos="0"/>
          <w:tab w:val="left" w:pos="851"/>
        </w:tabs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87C63" w:rsidRPr="00A2608C">
        <w:rPr>
          <w:rFonts w:ascii="Times New Roman" w:hAnsi="Times New Roman" w:cs="Times New Roman"/>
        </w:rPr>
        <w:t xml:space="preserve">9.1. </w:t>
      </w:r>
      <w:r w:rsidR="00B87C63" w:rsidRPr="00A2608C">
        <w:rPr>
          <w:rFonts w:ascii="Times New Roman" w:eastAsia="Times New Roman" w:hAnsi="Times New Roman" w:cs="Times New Roman"/>
        </w:rPr>
        <w:t>Реорганизация Сторон, а также перемена собственника или владельца иных</w:t>
      </w:r>
    </w:p>
    <w:p w:rsidR="00B87C63" w:rsidRPr="00A2608C" w:rsidRDefault="00B87C63" w:rsidP="00A2608C">
      <w:pPr>
        <w:pStyle w:val="aff1"/>
        <w:widowControl w:val="0"/>
        <w:tabs>
          <w:tab w:val="left" w:pos="0"/>
          <w:tab w:val="left" w:pos="851"/>
        </w:tabs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A2608C">
        <w:rPr>
          <w:rFonts w:ascii="Times New Roman" w:eastAsia="Times New Roman" w:hAnsi="Times New Roman" w:cs="Times New Roman"/>
        </w:rPr>
        <w:t xml:space="preserve">вещных прав на арендуемое имущество не является основанием для изменения условий или расторжения Договора. </w:t>
      </w:r>
    </w:p>
    <w:p w:rsidR="00B87C63" w:rsidRPr="00A2608C" w:rsidRDefault="00B87C63" w:rsidP="00A2608C">
      <w:pPr>
        <w:pStyle w:val="afe"/>
        <w:tabs>
          <w:tab w:val="left" w:pos="0"/>
          <w:tab w:val="left" w:pos="851"/>
        </w:tabs>
        <w:jc w:val="both"/>
        <w:rPr>
          <w:sz w:val="22"/>
          <w:szCs w:val="22"/>
        </w:rPr>
      </w:pPr>
      <w:r w:rsidRPr="00A2608C">
        <w:rPr>
          <w:sz w:val="22"/>
          <w:szCs w:val="22"/>
        </w:rPr>
        <w:t>Новый собственник (владелец) становится правопреемником Арендодателя по Договору, при этом Договор подлежит переоформлению на основании дополнительного соглашения, но лишь в части изменения наименования и реквизитов нового собственника (владельца)</w:t>
      </w:r>
    </w:p>
    <w:p w:rsidR="00B87C63" w:rsidRPr="00A2608C" w:rsidRDefault="00B87C63" w:rsidP="00A2608C">
      <w:pPr>
        <w:pStyle w:val="afe"/>
        <w:tabs>
          <w:tab w:val="left" w:pos="-142"/>
          <w:tab w:val="left" w:pos="0"/>
        </w:tabs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9.2. Арендатор ознакомлен с состоянием арендуемого имущества и претензий не имеет. </w:t>
      </w:r>
    </w:p>
    <w:p w:rsidR="00B87C63" w:rsidRPr="00A2608C" w:rsidRDefault="00B87C63" w:rsidP="00A2608C">
      <w:pPr>
        <w:pStyle w:val="afe"/>
        <w:tabs>
          <w:tab w:val="left" w:pos="-142"/>
        </w:tabs>
        <w:jc w:val="both"/>
        <w:rPr>
          <w:sz w:val="22"/>
          <w:szCs w:val="22"/>
        </w:rPr>
      </w:pPr>
      <w:r w:rsidRPr="00A2608C">
        <w:rPr>
          <w:sz w:val="22"/>
          <w:szCs w:val="22"/>
        </w:rPr>
        <w:t>9.3. Арендатор предупрежден о правах третьих лиц о сдачи в аренду имущество.</w:t>
      </w:r>
    </w:p>
    <w:p w:rsidR="00B87C63" w:rsidRPr="00A2608C" w:rsidRDefault="00B87C63" w:rsidP="00BA5F79">
      <w:pPr>
        <w:pStyle w:val="afe"/>
        <w:tabs>
          <w:tab w:val="left" w:pos="-142"/>
        </w:tabs>
        <w:jc w:val="both"/>
        <w:rPr>
          <w:sz w:val="22"/>
          <w:szCs w:val="22"/>
        </w:rPr>
      </w:pPr>
      <w:r w:rsidRPr="00A2608C">
        <w:rPr>
          <w:sz w:val="22"/>
          <w:szCs w:val="22"/>
        </w:rPr>
        <w:t>9.4. Настоящий договор не дает право Арендатору на размещение рекламы на наружной части зд</w:t>
      </w:r>
      <w:r w:rsidRPr="00A2608C">
        <w:rPr>
          <w:sz w:val="22"/>
          <w:szCs w:val="22"/>
        </w:rPr>
        <w:t>а</w:t>
      </w:r>
      <w:r w:rsidRPr="00A2608C">
        <w:rPr>
          <w:sz w:val="22"/>
          <w:szCs w:val="22"/>
        </w:rPr>
        <w:t>ния и арендуемых помещений без согласия Арендодателя.</w:t>
      </w:r>
    </w:p>
    <w:p w:rsidR="00B87C63" w:rsidRPr="00A2608C" w:rsidRDefault="00B87C63" w:rsidP="00BA5F79">
      <w:pPr>
        <w:pStyle w:val="afe"/>
        <w:tabs>
          <w:tab w:val="left" w:pos="-142"/>
        </w:tabs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9.5. </w:t>
      </w:r>
      <w:proofErr w:type="gramStart"/>
      <w:r w:rsidRPr="00A2608C">
        <w:rPr>
          <w:sz w:val="22"/>
          <w:szCs w:val="22"/>
        </w:rPr>
        <w:t>Взаимоотношения сторон, не урегулированные настоящим договором регламентируются</w:t>
      </w:r>
      <w:proofErr w:type="gramEnd"/>
      <w:r w:rsidRPr="00A2608C">
        <w:rPr>
          <w:sz w:val="22"/>
          <w:szCs w:val="22"/>
        </w:rPr>
        <w:t xml:space="preserve"> дейс</w:t>
      </w:r>
      <w:r w:rsidRPr="00A2608C">
        <w:rPr>
          <w:sz w:val="22"/>
          <w:szCs w:val="22"/>
        </w:rPr>
        <w:t>т</w:t>
      </w:r>
      <w:r w:rsidRPr="00A2608C">
        <w:rPr>
          <w:sz w:val="22"/>
          <w:szCs w:val="22"/>
        </w:rPr>
        <w:t>вующим законодательством Российской Федерации.</w:t>
      </w:r>
    </w:p>
    <w:p w:rsidR="00B87C63" w:rsidRPr="00A2608C" w:rsidRDefault="00B87C63" w:rsidP="00BA5F79">
      <w:pPr>
        <w:pStyle w:val="afe"/>
        <w:tabs>
          <w:tab w:val="left" w:pos="-142"/>
        </w:tabs>
        <w:jc w:val="both"/>
        <w:rPr>
          <w:sz w:val="22"/>
          <w:szCs w:val="22"/>
        </w:rPr>
      </w:pPr>
      <w:r w:rsidRPr="00A2608C">
        <w:rPr>
          <w:sz w:val="22"/>
          <w:szCs w:val="22"/>
        </w:rPr>
        <w:t>9.6.При изменении наименования, местонахождения, банковских реквизитов или реорганизация о</w:t>
      </w:r>
      <w:r w:rsidRPr="00A2608C">
        <w:rPr>
          <w:sz w:val="22"/>
          <w:szCs w:val="22"/>
        </w:rPr>
        <w:t>д</w:t>
      </w:r>
      <w:r w:rsidRPr="00A2608C">
        <w:rPr>
          <w:sz w:val="22"/>
          <w:szCs w:val="22"/>
        </w:rPr>
        <w:t xml:space="preserve">на из сторон обязана письменно в 5(пяти) </w:t>
      </w:r>
      <w:proofErr w:type="spellStart"/>
      <w:r w:rsidRPr="00A2608C">
        <w:rPr>
          <w:sz w:val="22"/>
          <w:szCs w:val="22"/>
        </w:rPr>
        <w:t>дневный</w:t>
      </w:r>
      <w:proofErr w:type="spellEnd"/>
      <w:r w:rsidRPr="00A2608C">
        <w:rPr>
          <w:sz w:val="22"/>
          <w:szCs w:val="22"/>
        </w:rPr>
        <w:t xml:space="preserve"> срок сообщить другой стороне о произошедших изменениях, кроме случаев, когда изменение наименования и реорганизация происходят в соотве</w:t>
      </w:r>
      <w:r w:rsidRPr="00A2608C">
        <w:rPr>
          <w:sz w:val="22"/>
          <w:szCs w:val="22"/>
        </w:rPr>
        <w:t>т</w:t>
      </w:r>
      <w:r w:rsidRPr="00A2608C">
        <w:rPr>
          <w:sz w:val="22"/>
          <w:szCs w:val="22"/>
        </w:rPr>
        <w:t xml:space="preserve">ствии с актами Президента Российской Федерации и Правительства Российской Федерации. </w:t>
      </w:r>
    </w:p>
    <w:p w:rsidR="00B87C63" w:rsidRPr="00A2608C" w:rsidRDefault="00B87C63" w:rsidP="00BA5F79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9.7.Все споры между сторонами, </w:t>
      </w:r>
      <w:proofErr w:type="gramStart"/>
      <w:r w:rsidRPr="00A2608C">
        <w:rPr>
          <w:sz w:val="22"/>
          <w:szCs w:val="22"/>
        </w:rPr>
        <w:t>возникающий</w:t>
      </w:r>
      <w:proofErr w:type="gramEnd"/>
      <w:r w:rsidRPr="00A2608C">
        <w:rPr>
          <w:sz w:val="22"/>
          <w:szCs w:val="22"/>
        </w:rPr>
        <w:t xml:space="preserve"> при заключении, исполнении, расторжении насто</w:t>
      </w:r>
      <w:r w:rsidRPr="00A2608C">
        <w:rPr>
          <w:sz w:val="22"/>
          <w:szCs w:val="22"/>
        </w:rPr>
        <w:t>я</w:t>
      </w:r>
      <w:r w:rsidRPr="00A2608C">
        <w:rPr>
          <w:sz w:val="22"/>
          <w:szCs w:val="22"/>
        </w:rPr>
        <w:t>щего договора, разрешаются в соответствии с действующим законодательством Российской Фед</w:t>
      </w:r>
      <w:r w:rsidRPr="00A2608C">
        <w:rPr>
          <w:sz w:val="22"/>
          <w:szCs w:val="22"/>
        </w:rPr>
        <w:t>е</w:t>
      </w:r>
      <w:r w:rsidRPr="00A2608C">
        <w:rPr>
          <w:sz w:val="22"/>
          <w:szCs w:val="22"/>
        </w:rPr>
        <w:t>рации.</w:t>
      </w:r>
    </w:p>
    <w:p w:rsidR="00B87C63" w:rsidRPr="00A2608C" w:rsidRDefault="00B87C63" w:rsidP="00BA5F79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9.8. Настоящий договор составлен в 3 (трех) экземпляров (по одному для каждой из Сторон, один Управлению Федеральной службы государственной регистрации, кадастра и картографии по Ста</w:t>
      </w:r>
      <w:r w:rsidRPr="00A2608C">
        <w:rPr>
          <w:sz w:val="22"/>
          <w:szCs w:val="22"/>
        </w:rPr>
        <w:t>в</w:t>
      </w:r>
      <w:r w:rsidRPr="00A2608C">
        <w:rPr>
          <w:sz w:val="22"/>
          <w:szCs w:val="22"/>
        </w:rPr>
        <w:t>ропольскому краю), и  имеет одинаковую юридическую силу.</w:t>
      </w:r>
    </w:p>
    <w:p w:rsidR="00B87C63" w:rsidRPr="00A2608C" w:rsidRDefault="00B87C63" w:rsidP="00BA5F79">
      <w:pPr>
        <w:pStyle w:val="afe"/>
        <w:jc w:val="both"/>
        <w:rPr>
          <w:sz w:val="22"/>
          <w:szCs w:val="22"/>
        </w:rPr>
      </w:pPr>
      <w:r w:rsidRPr="00A2608C">
        <w:rPr>
          <w:sz w:val="22"/>
          <w:szCs w:val="22"/>
        </w:rPr>
        <w:t>Приложение к настоящему Договору</w:t>
      </w:r>
    </w:p>
    <w:p w:rsidR="00B87C63" w:rsidRPr="00A2608C" w:rsidRDefault="00B87C63" w:rsidP="00FA6CC4">
      <w:pPr>
        <w:pStyle w:val="ConsNonformat"/>
        <w:numPr>
          <w:ilvl w:val="0"/>
          <w:numId w:val="42"/>
        </w:numPr>
        <w:suppressAutoHyphens/>
        <w:autoSpaceDE w:val="0"/>
        <w:ind w:left="567" w:firstLine="284"/>
        <w:rPr>
          <w:rFonts w:ascii="Times New Roman" w:hAnsi="Times New Roman"/>
          <w:sz w:val="22"/>
          <w:szCs w:val="22"/>
        </w:rPr>
      </w:pPr>
      <w:r w:rsidRPr="00A2608C">
        <w:rPr>
          <w:rFonts w:ascii="Times New Roman" w:hAnsi="Times New Roman"/>
          <w:sz w:val="22"/>
          <w:szCs w:val="22"/>
        </w:rPr>
        <w:t>Акт приема-передачи (приложение №1);</w:t>
      </w:r>
    </w:p>
    <w:p w:rsidR="00B87C63" w:rsidRPr="00A2608C" w:rsidRDefault="00B87C63" w:rsidP="00FA6CC4">
      <w:pPr>
        <w:pStyle w:val="ConsNonformat"/>
        <w:numPr>
          <w:ilvl w:val="0"/>
          <w:numId w:val="42"/>
        </w:numPr>
        <w:suppressAutoHyphens/>
        <w:autoSpaceDE w:val="0"/>
        <w:ind w:left="567" w:firstLine="284"/>
        <w:rPr>
          <w:rFonts w:ascii="Times New Roman" w:hAnsi="Times New Roman"/>
          <w:sz w:val="22"/>
          <w:szCs w:val="22"/>
        </w:rPr>
      </w:pPr>
      <w:r w:rsidRPr="00A2608C">
        <w:rPr>
          <w:rFonts w:ascii="Times New Roman" w:hAnsi="Times New Roman"/>
          <w:sz w:val="22"/>
          <w:szCs w:val="22"/>
        </w:rPr>
        <w:t>1. Расчет арендной платы (приложение № 2);</w:t>
      </w:r>
    </w:p>
    <w:p w:rsidR="00B87C63" w:rsidRPr="00A2608C" w:rsidRDefault="00B87C63" w:rsidP="00B87C63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87C63" w:rsidRPr="00A2608C" w:rsidRDefault="00B87C63" w:rsidP="00B87C63">
      <w:pPr>
        <w:pStyle w:val="afe"/>
        <w:ind w:left="566" w:firstLine="850"/>
        <w:rPr>
          <w:b/>
          <w:sz w:val="22"/>
          <w:szCs w:val="22"/>
        </w:rPr>
      </w:pPr>
      <w:r w:rsidRPr="00A2608C">
        <w:rPr>
          <w:sz w:val="22"/>
          <w:szCs w:val="22"/>
        </w:rPr>
        <w:t>10. АДРЕСА, БАНКОВСКИЕ РЕКВИЗИТЫ И ПОДПИСИ СТОРОН</w:t>
      </w:r>
    </w:p>
    <w:p w:rsidR="00B87C63" w:rsidRPr="00A2608C" w:rsidRDefault="00B87C63" w:rsidP="00B87C63">
      <w:pPr>
        <w:pStyle w:val="afe"/>
        <w:ind w:left="-142"/>
        <w:rPr>
          <w:sz w:val="22"/>
          <w:szCs w:val="22"/>
        </w:rPr>
      </w:pPr>
      <w:r w:rsidRPr="00A2608C">
        <w:rPr>
          <w:sz w:val="22"/>
          <w:szCs w:val="22"/>
        </w:rPr>
        <w:t xml:space="preserve"> «Арендодатель »:</w:t>
      </w:r>
      <w:r w:rsidRPr="00A2608C">
        <w:rPr>
          <w:sz w:val="22"/>
          <w:szCs w:val="22"/>
        </w:rPr>
        <w:tab/>
      </w:r>
      <w:r w:rsidRPr="00A2608C">
        <w:rPr>
          <w:sz w:val="22"/>
          <w:szCs w:val="22"/>
        </w:rPr>
        <w:tab/>
      </w:r>
      <w:r w:rsidRPr="00A2608C">
        <w:rPr>
          <w:sz w:val="22"/>
          <w:szCs w:val="22"/>
        </w:rPr>
        <w:tab/>
      </w:r>
      <w:r w:rsidRPr="00A2608C">
        <w:rPr>
          <w:sz w:val="22"/>
          <w:szCs w:val="22"/>
        </w:rPr>
        <w:tab/>
      </w:r>
      <w:r w:rsidRPr="00A2608C">
        <w:rPr>
          <w:sz w:val="22"/>
          <w:szCs w:val="22"/>
        </w:rPr>
        <w:tab/>
        <w:t xml:space="preserve"> «Арендатор»: </w:t>
      </w:r>
    </w:p>
    <w:tbl>
      <w:tblPr>
        <w:tblStyle w:val="af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4786"/>
      </w:tblGrid>
      <w:tr w:rsidR="00B87C63" w:rsidRPr="00A2608C" w:rsidTr="00B87C63">
        <w:tc>
          <w:tcPr>
            <w:tcW w:w="4394" w:type="dxa"/>
          </w:tcPr>
          <w:p w:rsidR="00B87C63" w:rsidRPr="00A2608C" w:rsidRDefault="00B87C63" w:rsidP="00B87C63">
            <w:pPr>
              <w:pStyle w:val="afe"/>
              <w:ind w:left="176"/>
              <w:rPr>
                <w:sz w:val="22"/>
                <w:szCs w:val="22"/>
                <w:u w:val="single"/>
              </w:rPr>
            </w:pPr>
            <w:r w:rsidRPr="00A2608C">
              <w:rPr>
                <w:sz w:val="22"/>
                <w:szCs w:val="22"/>
                <w:u w:val="single"/>
              </w:rPr>
              <w:t xml:space="preserve">Администрация города Благодарного </w:t>
            </w:r>
          </w:p>
          <w:p w:rsidR="00B87C63" w:rsidRPr="00A2608C" w:rsidRDefault="00B87C63" w:rsidP="00B87C63">
            <w:pPr>
              <w:pStyle w:val="afe"/>
              <w:ind w:left="176"/>
              <w:rPr>
                <w:sz w:val="22"/>
                <w:szCs w:val="22"/>
              </w:rPr>
            </w:pPr>
            <w:r w:rsidRPr="00A2608C">
              <w:rPr>
                <w:sz w:val="22"/>
                <w:szCs w:val="22"/>
              </w:rPr>
              <w:t>Юридический адрес: 356420,</w:t>
            </w:r>
          </w:p>
          <w:p w:rsidR="00B87C63" w:rsidRPr="00A2608C" w:rsidRDefault="00B87C63" w:rsidP="00B87C63">
            <w:pPr>
              <w:pStyle w:val="afe"/>
              <w:ind w:left="176"/>
              <w:rPr>
                <w:sz w:val="22"/>
                <w:szCs w:val="22"/>
              </w:rPr>
            </w:pPr>
            <w:r w:rsidRPr="00A2608C">
              <w:rPr>
                <w:sz w:val="22"/>
                <w:szCs w:val="22"/>
              </w:rPr>
              <w:t xml:space="preserve">г. </w:t>
            </w:r>
            <w:proofErr w:type="gramStart"/>
            <w:r w:rsidRPr="00A2608C">
              <w:rPr>
                <w:sz w:val="22"/>
                <w:szCs w:val="22"/>
              </w:rPr>
              <w:t>Благодарный</w:t>
            </w:r>
            <w:proofErr w:type="gramEnd"/>
            <w:r w:rsidRPr="00A2608C">
              <w:rPr>
                <w:sz w:val="22"/>
                <w:szCs w:val="22"/>
              </w:rPr>
              <w:t>, пл. Ленина,1</w:t>
            </w:r>
          </w:p>
          <w:p w:rsidR="00B87C63" w:rsidRPr="00A2608C" w:rsidRDefault="00B87C63" w:rsidP="00B87C63">
            <w:pPr>
              <w:pStyle w:val="afe"/>
              <w:ind w:left="176"/>
              <w:rPr>
                <w:sz w:val="22"/>
                <w:szCs w:val="22"/>
              </w:rPr>
            </w:pPr>
            <w:r w:rsidRPr="00A2608C">
              <w:rPr>
                <w:sz w:val="22"/>
                <w:szCs w:val="22"/>
              </w:rPr>
              <w:t xml:space="preserve">Фактический адрес: </w:t>
            </w:r>
            <w:proofErr w:type="gramStart"/>
            <w:r w:rsidRPr="00A2608C">
              <w:rPr>
                <w:sz w:val="22"/>
                <w:szCs w:val="22"/>
              </w:rPr>
              <w:t>г</w:t>
            </w:r>
            <w:proofErr w:type="gramEnd"/>
            <w:r w:rsidRPr="00A2608C">
              <w:rPr>
                <w:sz w:val="22"/>
                <w:szCs w:val="22"/>
              </w:rPr>
              <w:t xml:space="preserve">. Благодарный, </w:t>
            </w:r>
          </w:p>
          <w:p w:rsidR="00B87C63" w:rsidRPr="00A2608C" w:rsidRDefault="00B87C63" w:rsidP="00B87C63">
            <w:pPr>
              <w:pStyle w:val="afe"/>
              <w:ind w:left="176"/>
              <w:rPr>
                <w:sz w:val="22"/>
                <w:szCs w:val="22"/>
              </w:rPr>
            </w:pPr>
            <w:r w:rsidRPr="00A2608C">
              <w:rPr>
                <w:sz w:val="22"/>
                <w:szCs w:val="22"/>
              </w:rPr>
              <w:t>пер. Октябрьский, д. 15</w:t>
            </w:r>
          </w:p>
          <w:p w:rsidR="00B87C63" w:rsidRPr="00A2608C" w:rsidRDefault="00B87C63" w:rsidP="00B87C63">
            <w:pPr>
              <w:pStyle w:val="afe"/>
              <w:ind w:left="176"/>
              <w:rPr>
                <w:sz w:val="22"/>
                <w:szCs w:val="22"/>
              </w:rPr>
            </w:pPr>
            <w:r w:rsidRPr="00A2608C">
              <w:rPr>
                <w:sz w:val="22"/>
                <w:szCs w:val="22"/>
              </w:rPr>
              <w:t xml:space="preserve">ИНН 2605010167  КПП  260501001 </w:t>
            </w:r>
          </w:p>
          <w:p w:rsidR="00B87C63" w:rsidRPr="00A2608C" w:rsidRDefault="00B87C63" w:rsidP="00B87C63">
            <w:pPr>
              <w:pStyle w:val="afe"/>
              <w:ind w:left="176"/>
              <w:rPr>
                <w:sz w:val="22"/>
                <w:szCs w:val="22"/>
              </w:rPr>
            </w:pPr>
            <w:r w:rsidRPr="00A2608C">
              <w:rPr>
                <w:sz w:val="22"/>
                <w:szCs w:val="22"/>
              </w:rPr>
              <w:t>ОГРН 1022602423502</w:t>
            </w:r>
          </w:p>
          <w:p w:rsidR="00B87C63" w:rsidRPr="00A2608C" w:rsidRDefault="00B87C63" w:rsidP="00B87C63">
            <w:pPr>
              <w:pStyle w:val="afe"/>
              <w:ind w:left="176"/>
              <w:rPr>
                <w:sz w:val="22"/>
                <w:szCs w:val="22"/>
              </w:rPr>
            </w:pPr>
            <w:r w:rsidRPr="00A2608C">
              <w:rPr>
                <w:sz w:val="22"/>
                <w:szCs w:val="22"/>
              </w:rPr>
              <w:t>тел/факс 8(86549) 2-10-90 .</w:t>
            </w:r>
          </w:p>
          <w:p w:rsidR="00B87C63" w:rsidRPr="00A2608C" w:rsidRDefault="00B87C63" w:rsidP="00B87C63">
            <w:pPr>
              <w:pStyle w:val="afe"/>
              <w:ind w:left="176"/>
              <w:rPr>
                <w:sz w:val="22"/>
                <w:szCs w:val="22"/>
              </w:rPr>
            </w:pPr>
            <w:proofErr w:type="spellStart"/>
            <w:proofErr w:type="gramStart"/>
            <w:r w:rsidRPr="00A2608C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A2608C">
              <w:rPr>
                <w:sz w:val="22"/>
                <w:szCs w:val="22"/>
              </w:rPr>
              <w:t xml:space="preserve"> /</w:t>
            </w:r>
            <w:proofErr w:type="spellStart"/>
            <w:r w:rsidRPr="00A2608C">
              <w:rPr>
                <w:sz w:val="22"/>
                <w:szCs w:val="22"/>
              </w:rPr>
              <w:t>сч</w:t>
            </w:r>
            <w:proofErr w:type="spellEnd"/>
            <w:r w:rsidRPr="00A2608C">
              <w:rPr>
                <w:sz w:val="22"/>
                <w:szCs w:val="22"/>
              </w:rPr>
              <w:t>. 40204810300000000365</w:t>
            </w:r>
          </w:p>
          <w:p w:rsidR="00B87C63" w:rsidRPr="00A2608C" w:rsidRDefault="00B87C63" w:rsidP="00B87C63">
            <w:pPr>
              <w:pStyle w:val="afe"/>
              <w:ind w:left="176"/>
              <w:rPr>
                <w:sz w:val="22"/>
                <w:szCs w:val="22"/>
              </w:rPr>
            </w:pPr>
            <w:r w:rsidRPr="00A2608C">
              <w:rPr>
                <w:sz w:val="22"/>
                <w:szCs w:val="22"/>
              </w:rPr>
              <w:t>Отделение  г</w:t>
            </w:r>
            <w:proofErr w:type="gramStart"/>
            <w:r w:rsidRPr="00A2608C">
              <w:rPr>
                <w:sz w:val="22"/>
                <w:szCs w:val="22"/>
              </w:rPr>
              <w:t>.С</w:t>
            </w:r>
            <w:proofErr w:type="gramEnd"/>
            <w:r w:rsidRPr="00A2608C">
              <w:rPr>
                <w:sz w:val="22"/>
                <w:szCs w:val="22"/>
              </w:rPr>
              <w:t>таврополь Ставрополь</w:t>
            </w:r>
          </w:p>
          <w:p w:rsidR="00B87C63" w:rsidRPr="00A2608C" w:rsidRDefault="00B87C63" w:rsidP="00B87C63">
            <w:pPr>
              <w:pStyle w:val="afe"/>
              <w:ind w:left="176"/>
              <w:rPr>
                <w:sz w:val="22"/>
                <w:szCs w:val="22"/>
              </w:rPr>
            </w:pPr>
            <w:r w:rsidRPr="00A2608C">
              <w:rPr>
                <w:sz w:val="22"/>
                <w:szCs w:val="22"/>
              </w:rPr>
              <w:t>БИК 040702001</w:t>
            </w:r>
          </w:p>
          <w:p w:rsidR="00B87C63" w:rsidRPr="00A2608C" w:rsidRDefault="00B87C63" w:rsidP="00B87C63">
            <w:pPr>
              <w:pStyle w:val="afe"/>
              <w:ind w:left="176"/>
              <w:rPr>
                <w:snapToGrid w:val="0"/>
                <w:sz w:val="22"/>
                <w:szCs w:val="22"/>
              </w:rPr>
            </w:pPr>
          </w:p>
          <w:p w:rsidR="00B87C63" w:rsidRPr="00A2608C" w:rsidRDefault="00B87C63" w:rsidP="00B87C63">
            <w:pPr>
              <w:pStyle w:val="afe"/>
              <w:ind w:left="176"/>
              <w:rPr>
                <w:snapToGrid w:val="0"/>
                <w:sz w:val="22"/>
                <w:szCs w:val="22"/>
              </w:rPr>
            </w:pPr>
            <w:r w:rsidRPr="00A2608C">
              <w:rPr>
                <w:snapToGrid w:val="0"/>
                <w:sz w:val="22"/>
                <w:szCs w:val="22"/>
              </w:rPr>
              <w:t xml:space="preserve">Глава города Благодарного </w:t>
            </w:r>
          </w:p>
          <w:p w:rsidR="00B87C63" w:rsidRPr="00A2608C" w:rsidRDefault="00B87C63" w:rsidP="00B87C63">
            <w:pPr>
              <w:pStyle w:val="afe"/>
              <w:rPr>
                <w:snapToGrid w:val="0"/>
                <w:sz w:val="22"/>
                <w:szCs w:val="22"/>
              </w:rPr>
            </w:pPr>
          </w:p>
          <w:p w:rsidR="00FA6CC4" w:rsidRPr="00A2608C" w:rsidRDefault="00FA6CC4" w:rsidP="00B87C63">
            <w:pPr>
              <w:pStyle w:val="afe"/>
              <w:rPr>
                <w:snapToGrid w:val="0"/>
                <w:sz w:val="22"/>
                <w:szCs w:val="22"/>
              </w:rPr>
            </w:pPr>
          </w:p>
          <w:p w:rsidR="00FA6CC4" w:rsidRPr="00A2608C" w:rsidRDefault="00FA6CC4" w:rsidP="00B87C63">
            <w:pPr>
              <w:pStyle w:val="afe"/>
              <w:rPr>
                <w:snapToGrid w:val="0"/>
                <w:sz w:val="22"/>
                <w:szCs w:val="22"/>
              </w:rPr>
            </w:pPr>
          </w:p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  <w:r w:rsidRPr="00A2608C">
              <w:rPr>
                <w:sz w:val="22"/>
                <w:szCs w:val="22"/>
              </w:rPr>
              <w:t xml:space="preserve">   м.п.</w:t>
            </w:r>
          </w:p>
        </w:tc>
        <w:tc>
          <w:tcPr>
            <w:tcW w:w="4786" w:type="dxa"/>
          </w:tcPr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</w:p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</w:p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</w:p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</w:p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</w:p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</w:p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</w:p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</w:p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</w:p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</w:p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</w:p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</w:p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</w:p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</w:p>
          <w:p w:rsidR="00B87C63" w:rsidRPr="00A2608C" w:rsidRDefault="00B87C63" w:rsidP="00B87C63">
            <w:pPr>
              <w:pStyle w:val="afe"/>
              <w:ind w:left="35" w:firstLine="319"/>
              <w:rPr>
                <w:sz w:val="22"/>
                <w:szCs w:val="22"/>
                <w:u w:val="single"/>
              </w:rPr>
            </w:pPr>
            <w:r w:rsidRPr="00A2608C">
              <w:rPr>
                <w:sz w:val="22"/>
                <w:szCs w:val="22"/>
                <w:u w:val="single"/>
              </w:rPr>
              <w:t xml:space="preserve">                                      /                /</w:t>
            </w:r>
          </w:p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  <w:r w:rsidRPr="00A2608C">
              <w:rPr>
                <w:sz w:val="22"/>
                <w:szCs w:val="22"/>
              </w:rPr>
              <w:t xml:space="preserve">  </w:t>
            </w:r>
            <w:proofErr w:type="spellStart"/>
            <w:r w:rsidRPr="00A2608C">
              <w:rPr>
                <w:sz w:val="22"/>
                <w:szCs w:val="22"/>
              </w:rPr>
              <w:t>м</w:t>
            </w:r>
            <w:proofErr w:type="gramStart"/>
            <w:r w:rsidRPr="00A2608C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  <w:r w:rsidRPr="00A2608C">
              <w:rPr>
                <w:sz w:val="22"/>
                <w:szCs w:val="22"/>
              </w:rPr>
              <w:t>.</w:t>
            </w:r>
          </w:p>
        </w:tc>
      </w:tr>
      <w:tr w:rsidR="00B87C63" w:rsidRPr="00A2608C" w:rsidTr="00B87C63">
        <w:tc>
          <w:tcPr>
            <w:tcW w:w="4394" w:type="dxa"/>
          </w:tcPr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87C63" w:rsidRPr="00A2608C" w:rsidRDefault="00B87C63" w:rsidP="00B87C63">
            <w:pPr>
              <w:pStyle w:val="afe"/>
              <w:ind w:left="-142"/>
              <w:rPr>
                <w:sz w:val="22"/>
                <w:szCs w:val="22"/>
              </w:rPr>
            </w:pPr>
          </w:p>
        </w:tc>
      </w:tr>
    </w:tbl>
    <w:p w:rsidR="00B87C63" w:rsidRPr="00A2608C" w:rsidRDefault="00B87C63" w:rsidP="00B87C63">
      <w:pPr>
        <w:pStyle w:val="afe"/>
        <w:ind w:left="5664" w:firstLine="708"/>
        <w:rPr>
          <w:sz w:val="22"/>
          <w:szCs w:val="22"/>
        </w:rPr>
      </w:pPr>
    </w:p>
    <w:p w:rsidR="00B87C63" w:rsidRDefault="00B87C63" w:rsidP="00B87C63">
      <w:pPr>
        <w:pStyle w:val="afe"/>
        <w:ind w:left="5664" w:firstLine="708"/>
        <w:rPr>
          <w:sz w:val="22"/>
          <w:szCs w:val="22"/>
        </w:rPr>
      </w:pPr>
    </w:p>
    <w:p w:rsidR="008754AB" w:rsidRDefault="008754AB" w:rsidP="00B87C63">
      <w:pPr>
        <w:pStyle w:val="afe"/>
        <w:ind w:left="5664" w:firstLine="708"/>
        <w:rPr>
          <w:sz w:val="22"/>
          <w:szCs w:val="22"/>
        </w:rPr>
      </w:pPr>
    </w:p>
    <w:p w:rsidR="008754AB" w:rsidRDefault="008754AB" w:rsidP="00B87C63">
      <w:pPr>
        <w:pStyle w:val="afe"/>
        <w:ind w:left="5664" w:firstLine="708"/>
        <w:rPr>
          <w:sz w:val="22"/>
          <w:szCs w:val="22"/>
        </w:rPr>
      </w:pPr>
    </w:p>
    <w:p w:rsidR="008754AB" w:rsidRDefault="008754AB" w:rsidP="00B87C63">
      <w:pPr>
        <w:pStyle w:val="afe"/>
        <w:ind w:left="5664" w:firstLine="708"/>
        <w:rPr>
          <w:sz w:val="22"/>
          <w:szCs w:val="22"/>
        </w:rPr>
      </w:pPr>
    </w:p>
    <w:p w:rsidR="008754AB" w:rsidRPr="00A2608C" w:rsidRDefault="008754AB" w:rsidP="00B87C63">
      <w:pPr>
        <w:pStyle w:val="afe"/>
        <w:ind w:left="5664" w:firstLine="708"/>
        <w:rPr>
          <w:sz w:val="22"/>
          <w:szCs w:val="22"/>
        </w:rPr>
      </w:pPr>
    </w:p>
    <w:p w:rsidR="00B87C63" w:rsidRPr="00A2608C" w:rsidRDefault="00B87C63" w:rsidP="00B87C63">
      <w:pPr>
        <w:pStyle w:val="afe"/>
        <w:ind w:left="5664" w:firstLine="708"/>
        <w:rPr>
          <w:sz w:val="22"/>
          <w:szCs w:val="22"/>
        </w:rPr>
      </w:pPr>
      <w:r w:rsidRPr="00A2608C">
        <w:rPr>
          <w:sz w:val="22"/>
          <w:szCs w:val="22"/>
        </w:rPr>
        <w:lastRenderedPageBreak/>
        <w:t>Приложение № 1</w:t>
      </w:r>
    </w:p>
    <w:p w:rsidR="00B87C63" w:rsidRPr="00A2608C" w:rsidRDefault="00B87C63" w:rsidP="00B87C63">
      <w:pPr>
        <w:pStyle w:val="afe"/>
        <w:ind w:left="5664" w:firstLine="708"/>
        <w:rPr>
          <w:sz w:val="22"/>
          <w:szCs w:val="22"/>
        </w:rPr>
      </w:pPr>
      <w:r w:rsidRPr="00A2608C">
        <w:rPr>
          <w:sz w:val="22"/>
          <w:szCs w:val="22"/>
        </w:rPr>
        <w:t xml:space="preserve">к договору аренды </w:t>
      </w:r>
    </w:p>
    <w:p w:rsidR="00B87C63" w:rsidRPr="00A2608C" w:rsidRDefault="00B87C63" w:rsidP="00B87C63">
      <w:pPr>
        <w:pStyle w:val="afe"/>
        <w:ind w:left="4248" w:firstLine="708"/>
        <w:rPr>
          <w:sz w:val="22"/>
          <w:szCs w:val="22"/>
        </w:rPr>
      </w:pPr>
      <w:r w:rsidRPr="00A2608C">
        <w:rPr>
          <w:sz w:val="22"/>
          <w:szCs w:val="22"/>
        </w:rPr>
        <w:t>от _____________№___________</w:t>
      </w:r>
    </w:p>
    <w:p w:rsidR="00FA6CC4" w:rsidRPr="00A2608C" w:rsidRDefault="008754AB" w:rsidP="00FA6CC4">
      <w:pPr>
        <w:pStyle w:val="ConsNormal"/>
        <w:spacing w:line="240" w:lineRule="exact"/>
        <w:ind w:left="2690" w:right="-284" w:firstLine="85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2608C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FA6CC4" w:rsidRPr="00A2608C">
        <w:rPr>
          <w:rFonts w:ascii="Times New Roman" w:hAnsi="Times New Roman" w:cs="Times New Roman"/>
          <w:color w:val="000000"/>
          <w:sz w:val="22"/>
          <w:szCs w:val="22"/>
        </w:rPr>
        <w:t xml:space="preserve"> имущества, находящегося </w:t>
      </w:r>
      <w:proofErr w:type="gramStart"/>
      <w:r w:rsidR="00FA6CC4" w:rsidRPr="00A2608C"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gramEnd"/>
    </w:p>
    <w:p w:rsidR="00FA6CC4" w:rsidRPr="00A2608C" w:rsidRDefault="00FA6CC4" w:rsidP="00FA6CC4">
      <w:pPr>
        <w:pStyle w:val="ConsNormal"/>
        <w:spacing w:line="240" w:lineRule="exact"/>
        <w:ind w:left="3398" w:right="-284" w:firstLine="85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2608C"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муниципальной собственности </w:t>
      </w:r>
      <w:proofErr w:type="gramStart"/>
      <w:r w:rsidRPr="00A2608C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proofErr w:type="gramEnd"/>
      <w:r w:rsidRPr="00A2608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754AB" w:rsidRDefault="00FA6CC4" w:rsidP="00FA6CC4">
      <w:pPr>
        <w:pStyle w:val="afe"/>
        <w:ind w:left="4248" w:firstLine="708"/>
        <w:rPr>
          <w:sz w:val="22"/>
          <w:szCs w:val="22"/>
        </w:rPr>
      </w:pPr>
      <w:r w:rsidRPr="00A2608C">
        <w:rPr>
          <w:color w:val="000000"/>
          <w:sz w:val="22"/>
          <w:szCs w:val="22"/>
        </w:rPr>
        <w:t>образования  город Благодарный</w:t>
      </w:r>
      <w:r w:rsidR="00B87C63" w:rsidRPr="00A2608C">
        <w:rPr>
          <w:sz w:val="22"/>
          <w:szCs w:val="22"/>
        </w:rPr>
        <w:t xml:space="preserve"> </w:t>
      </w:r>
    </w:p>
    <w:p w:rsidR="00B87C63" w:rsidRPr="00A2608C" w:rsidRDefault="008754AB" w:rsidP="00FA6CC4">
      <w:pPr>
        <w:pStyle w:val="afe"/>
        <w:ind w:left="4248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Благоданенского</w:t>
      </w:r>
      <w:proofErr w:type="spellEnd"/>
      <w:r>
        <w:rPr>
          <w:sz w:val="22"/>
          <w:szCs w:val="22"/>
        </w:rPr>
        <w:t xml:space="preserve"> района Ставропольского края </w:t>
      </w:r>
      <w:r w:rsidR="00B87C63" w:rsidRPr="00A2608C">
        <w:rPr>
          <w:sz w:val="22"/>
          <w:szCs w:val="22"/>
        </w:rPr>
        <w:t>(лот №1)</w:t>
      </w:r>
    </w:p>
    <w:p w:rsidR="00B87C63" w:rsidRPr="00A2608C" w:rsidRDefault="00B87C63" w:rsidP="00B87C63">
      <w:pPr>
        <w:ind w:left="-142" w:right="-284"/>
        <w:rPr>
          <w:sz w:val="22"/>
          <w:szCs w:val="22"/>
        </w:rPr>
      </w:pPr>
    </w:p>
    <w:p w:rsidR="00B87C63" w:rsidRPr="00A2608C" w:rsidRDefault="00B87C63" w:rsidP="00B87C63">
      <w:pPr>
        <w:pStyle w:val="afe"/>
        <w:ind w:left="3114" w:firstLine="714"/>
        <w:jc w:val="both"/>
        <w:rPr>
          <w:sz w:val="22"/>
          <w:szCs w:val="22"/>
        </w:rPr>
      </w:pPr>
      <w:r w:rsidRPr="00A2608C">
        <w:rPr>
          <w:sz w:val="22"/>
          <w:szCs w:val="22"/>
        </w:rPr>
        <w:t xml:space="preserve">АКТ </w:t>
      </w:r>
    </w:p>
    <w:p w:rsidR="00B87C63" w:rsidRPr="00A2608C" w:rsidRDefault="00B87C63" w:rsidP="00BA5F79">
      <w:pPr>
        <w:pStyle w:val="afe"/>
        <w:spacing w:line="240" w:lineRule="exact"/>
        <w:jc w:val="both"/>
        <w:rPr>
          <w:color w:val="000000"/>
          <w:sz w:val="22"/>
          <w:szCs w:val="22"/>
        </w:rPr>
      </w:pPr>
      <w:r w:rsidRPr="00A2608C">
        <w:rPr>
          <w:sz w:val="22"/>
          <w:szCs w:val="22"/>
        </w:rPr>
        <w:t>приема-передачи</w:t>
      </w:r>
      <w:r w:rsidR="00BA5F79">
        <w:rPr>
          <w:sz w:val="22"/>
          <w:szCs w:val="22"/>
        </w:rPr>
        <w:t xml:space="preserve">, </w:t>
      </w:r>
      <w:r w:rsidR="00FA6CC4" w:rsidRPr="00A2608C">
        <w:rPr>
          <w:color w:val="000000"/>
          <w:sz w:val="22"/>
          <w:szCs w:val="22"/>
        </w:rPr>
        <w:t xml:space="preserve">муниципального </w:t>
      </w:r>
      <w:r w:rsidRPr="00A2608C">
        <w:rPr>
          <w:color w:val="000000"/>
          <w:sz w:val="22"/>
          <w:szCs w:val="22"/>
        </w:rPr>
        <w:t xml:space="preserve">имущества, находящегося в </w:t>
      </w:r>
      <w:r w:rsidR="00FA6CC4" w:rsidRPr="00A2608C">
        <w:rPr>
          <w:color w:val="000000"/>
          <w:sz w:val="22"/>
          <w:szCs w:val="22"/>
        </w:rPr>
        <w:t xml:space="preserve">муниципальной </w:t>
      </w:r>
      <w:r w:rsidRPr="00A2608C">
        <w:rPr>
          <w:color w:val="000000"/>
          <w:sz w:val="22"/>
          <w:szCs w:val="22"/>
        </w:rPr>
        <w:t xml:space="preserve">собственности </w:t>
      </w:r>
    </w:p>
    <w:p w:rsidR="00B87C63" w:rsidRPr="00A2608C" w:rsidRDefault="00FA6CC4" w:rsidP="00FA6CC4">
      <w:pPr>
        <w:pStyle w:val="afe"/>
        <w:spacing w:line="240" w:lineRule="exact"/>
        <w:ind w:left="1416" w:firstLine="708"/>
        <w:jc w:val="both"/>
        <w:rPr>
          <w:color w:val="000000"/>
          <w:sz w:val="22"/>
          <w:szCs w:val="22"/>
        </w:rPr>
      </w:pPr>
      <w:r w:rsidRPr="00A2608C">
        <w:rPr>
          <w:color w:val="000000"/>
          <w:sz w:val="22"/>
          <w:szCs w:val="22"/>
        </w:rPr>
        <w:t xml:space="preserve">муниципального образования </w:t>
      </w:r>
      <w:r w:rsidR="00B87C63" w:rsidRPr="00A2608C">
        <w:rPr>
          <w:color w:val="000000"/>
          <w:sz w:val="22"/>
          <w:szCs w:val="22"/>
        </w:rPr>
        <w:t>город Благодарн</w:t>
      </w:r>
      <w:r w:rsidRPr="00A2608C">
        <w:rPr>
          <w:color w:val="000000"/>
          <w:sz w:val="22"/>
          <w:szCs w:val="22"/>
        </w:rPr>
        <w:t>ый</w:t>
      </w:r>
      <w:r w:rsidR="00B87C63" w:rsidRPr="00A2608C">
        <w:rPr>
          <w:color w:val="000000"/>
          <w:sz w:val="22"/>
          <w:szCs w:val="22"/>
        </w:rPr>
        <w:t xml:space="preserve"> (лот №1)</w:t>
      </w:r>
    </w:p>
    <w:p w:rsidR="00B87C63" w:rsidRPr="00A2608C" w:rsidRDefault="00B87C63" w:rsidP="00FA6CC4">
      <w:pPr>
        <w:pStyle w:val="afe"/>
        <w:spacing w:line="240" w:lineRule="exact"/>
        <w:jc w:val="both"/>
        <w:rPr>
          <w:sz w:val="22"/>
          <w:szCs w:val="22"/>
        </w:rPr>
      </w:pPr>
    </w:p>
    <w:p w:rsidR="00B87C63" w:rsidRPr="00BA5F79" w:rsidRDefault="00B87C63" w:rsidP="00B87C63">
      <w:pPr>
        <w:pStyle w:val="afe"/>
        <w:ind w:left="-142"/>
        <w:jc w:val="both"/>
        <w:rPr>
          <w:sz w:val="22"/>
          <w:szCs w:val="22"/>
        </w:rPr>
      </w:pPr>
      <w:r w:rsidRPr="00BA5F79">
        <w:rPr>
          <w:sz w:val="22"/>
          <w:szCs w:val="22"/>
        </w:rPr>
        <w:t>г. Благодарный</w:t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  <w:t xml:space="preserve"> «</w:t>
      </w:r>
      <w:r w:rsidRPr="00BA5F79">
        <w:rPr>
          <w:sz w:val="22"/>
          <w:szCs w:val="22"/>
          <w:u w:val="single"/>
        </w:rPr>
        <w:tab/>
      </w:r>
      <w:r w:rsidRPr="00BA5F79">
        <w:rPr>
          <w:sz w:val="22"/>
          <w:szCs w:val="22"/>
        </w:rPr>
        <w:t>»</w:t>
      </w:r>
      <w:r w:rsidRPr="00BA5F79">
        <w:rPr>
          <w:sz w:val="22"/>
          <w:szCs w:val="22"/>
          <w:u w:val="single"/>
        </w:rPr>
        <w:tab/>
      </w:r>
      <w:r w:rsidRPr="00BA5F79">
        <w:rPr>
          <w:sz w:val="22"/>
          <w:szCs w:val="22"/>
        </w:rPr>
        <w:t xml:space="preserve"> 2016 г.</w:t>
      </w:r>
    </w:p>
    <w:p w:rsidR="00B87C63" w:rsidRPr="00BA5F79" w:rsidRDefault="00B87C63" w:rsidP="00B87C63">
      <w:pPr>
        <w:pStyle w:val="afe"/>
        <w:ind w:left="-142"/>
        <w:jc w:val="both"/>
        <w:rPr>
          <w:sz w:val="22"/>
          <w:szCs w:val="22"/>
        </w:rPr>
      </w:pPr>
    </w:p>
    <w:p w:rsidR="00B87C63" w:rsidRPr="00BA5F79" w:rsidRDefault="00B87C63" w:rsidP="00B87C63">
      <w:pPr>
        <w:pStyle w:val="afe"/>
        <w:ind w:firstLine="708"/>
        <w:jc w:val="both"/>
        <w:rPr>
          <w:i/>
          <w:sz w:val="22"/>
          <w:szCs w:val="22"/>
        </w:rPr>
      </w:pPr>
      <w:r w:rsidRPr="00BA5F79">
        <w:rPr>
          <w:sz w:val="22"/>
          <w:szCs w:val="22"/>
        </w:rPr>
        <w:t xml:space="preserve">Администрация города Благодарного  ИНН 2605010167, ОГРН 1022602423502, в лице главы города Благодарного </w:t>
      </w:r>
      <w:proofErr w:type="spellStart"/>
      <w:r w:rsidRPr="00BA5F79">
        <w:rPr>
          <w:sz w:val="22"/>
          <w:szCs w:val="22"/>
        </w:rPr>
        <w:t>Тормосова</w:t>
      </w:r>
      <w:proofErr w:type="spellEnd"/>
      <w:r w:rsidRPr="00BA5F79">
        <w:rPr>
          <w:sz w:val="22"/>
          <w:szCs w:val="22"/>
        </w:rPr>
        <w:t xml:space="preserve"> Дмитрия Александровича, действующего на основании Устава г</w:t>
      </w:r>
      <w:r w:rsidRPr="00BA5F79">
        <w:rPr>
          <w:sz w:val="22"/>
          <w:szCs w:val="22"/>
        </w:rPr>
        <w:t>о</w:t>
      </w:r>
      <w:r w:rsidRPr="00BA5F79">
        <w:rPr>
          <w:sz w:val="22"/>
          <w:szCs w:val="22"/>
        </w:rPr>
        <w:t>рода Благодарного, именуемая в дальнейшем Арендодатель, с одной стороны и ___________________________________________________________________________</w:t>
      </w:r>
    </w:p>
    <w:p w:rsidR="00B87C63" w:rsidRPr="00BA5F79" w:rsidRDefault="00B87C63" w:rsidP="00B87C63">
      <w:pPr>
        <w:pStyle w:val="afe"/>
        <w:jc w:val="both"/>
        <w:rPr>
          <w:i/>
          <w:sz w:val="22"/>
          <w:szCs w:val="22"/>
        </w:rPr>
      </w:pPr>
      <w:r w:rsidRPr="00BA5F79">
        <w:rPr>
          <w:sz w:val="22"/>
          <w:szCs w:val="22"/>
        </w:rPr>
        <w:t>(полное наименование)</w:t>
      </w:r>
    </w:p>
    <w:p w:rsidR="00B87C63" w:rsidRPr="00BA5F79" w:rsidRDefault="00B87C63" w:rsidP="00B87C63">
      <w:pPr>
        <w:pStyle w:val="afe"/>
        <w:jc w:val="both"/>
        <w:rPr>
          <w:i/>
          <w:sz w:val="22"/>
          <w:szCs w:val="22"/>
        </w:rPr>
      </w:pPr>
      <w:r w:rsidRPr="00BA5F79">
        <w:rPr>
          <w:b/>
          <w:sz w:val="22"/>
          <w:szCs w:val="22"/>
        </w:rPr>
        <w:t>_____________________________________________________________________________________</w:t>
      </w:r>
      <w:r w:rsidR="00BA5F79">
        <w:rPr>
          <w:b/>
          <w:sz w:val="22"/>
          <w:szCs w:val="22"/>
        </w:rPr>
        <w:t>,</w:t>
      </w:r>
    </w:p>
    <w:p w:rsidR="00B87C63" w:rsidRPr="00BA5F79" w:rsidRDefault="00B87C63" w:rsidP="00B87C63">
      <w:pPr>
        <w:pStyle w:val="afe"/>
        <w:jc w:val="both"/>
        <w:rPr>
          <w:i/>
          <w:sz w:val="22"/>
          <w:szCs w:val="22"/>
        </w:rPr>
      </w:pPr>
      <w:r w:rsidRPr="00BA5F79">
        <w:rPr>
          <w:sz w:val="22"/>
          <w:szCs w:val="22"/>
        </w:rPr>
        <w:t>(полное наименование юридического лица, ФИО, паспортные данные физического лица)</w:t>
      </w:r>
    </w:p>
    <w:p w:rsidR="00B87C63" w:rsidRPr="00BA5F79" w:rsidRDefault="00B87C63" w:rsidP="00B87C63">
      <w:pPr>
        <w:pStyle w:val="afe"/>
        <w:jc w:val="both"/>
        <w:rPr>
          <w:i/>
          <w:sz w:val="22"/>
          <w:szCs w:val="22"/>
        </w:rPr>
      </w:pPr>
      <w:r w:rsidRPr="00BA5F79">
        <w:rPr>
          <w:sz w:val="22"/>
          <w:szCs w:val="22"/>
        </w:rPr>
        <w:t>именуемое  (-</w:t>
      </w:r>
      <w:proofErr w:type="spellStart"/>
      <w:r w:rsidRPr="00BA5F79">
        <w:rPr>
          <w:sz w:val="22"/>
          <w:szCs w:val="22"/>
        </w:rPr>
        <w:t>ый</w:t>
      </w:r>
      <w:proofErr w:type="spellEnd"/>
      <w:r w:rsidRPr="00BA5F79">
        <w:rPr>
          <w:sz w:val="22"/>
          <w:szCs w:val="22"/>
        </w:rPr>
        <w:t xml:space="preserve">, </w:t>
      </w:r>
      <w:proofErr w:type="gramStart"/>
      <w:r w:rsidRPr="00BA5F79">
        <w:rPr>
          <w:sz w:val="22"/>
          <w:szCs w:val="22"/>
        </w:rPr>
        <w:t>-</w:t>
      </w:r>
      <w:proofErr w:type="spellStart"/>
      <w:r w:rsidRPr="00BA5F79">
        <w:rPr>
          <w:sz w:val="22"/>
          <w:szCs w:val="22"/>
        </w:rPr>
        <w:t>а</w:t>
      </w:r>
      <w:proofErr w:type="gramEnd"/>
      <w:r w:rsidRPr="00BA5F79">
        <w:rPr>
          <w:sz w:val="22"/>
          <w:szCs w:val="22"/>
        </w:rPr>
        <w:t>я</w:t>
      </w:r>
      <w:proofErr w:type="spellEnd"/>
      <w:r w:rsidRPr="00BA5F79">
        <w:rPr>
          <w:sz w:val="22"/>
          <w:szCs w:val="22"/>
        </w:rPr>
        <w:t>) в дальнейшем «Арендатор», в  лице   __________________________</w:t>
      </w:r>
    </w:p>
    <w:p w:rsidR="00B87C63" w:rsidRPr="00BA5F79" w:rsidRDefault="00B87C63" w:rsidP="00B87C63">
      <w:pPr>
        <w:pStyle w:val="afe"/>
        <w:jc w:val="both"/>
        <w:rPr>
          <w:i/>
          <w:sz w:val="22"/>
          <w:szCs w:val="22"/>
        </w:rPr>
      </w:pPr>
      <w:r w:rsidRPr="00BA5F79">
        <w:rPr>
          <w:sz w:val="22"/>
          <w:szCs w:val="22"/>
        </w:rPr>
        <w:t>____________________________________________________________________________________,</w:t>
      </w:r>
    </w:p>
    <w:p w:rsidR="00B87C63" w:rsidRPr="00BA5F79" w:rsidRDefault="00B87C63" w:rsidP="00B87C63">
      <w:pPr>
        <w:pStyle w:val="afe"/>
        <w:jc w:val="both"/>
        <w:rPr>
          <w:i/>
          <w:sz w:val="22"/>
          <w:szCs w:val="22"/>
        </w:rPr>
      </w:pPr>
      <w:r w:rsidRPr="00BA5F79">
        <w:rPr>
          <w:sz w:val="22"/>
          <w:szCs w:val="22"/>
        </w:rPr>
        <w:t>(должность, ФИО руководителя, представителя)</w:t>
      </w:r>
    </w:p>
    <w:p w:rsidR="00B87C63" w:rsidRPr="00BA5F79" w:rsidRDefault="00B87C63" w:rsidP="00B87C63">
      <w:pPr>
        <w:pStyle w:val="afe"/>
        <w:jc w:val="both"/>
        <w:rPr>
          <w:sz w:val="22"/>
          <w:szCs w:val="22"/>
        </w:rPr>
      </w:pPr>
      <w:proofErr w:type="gramStart"/>
      <w:r w:rsidRPr="00BA5F79">
        <w:rPr>
          <w:sz w:val="22"/>
          <w:szCs w:val="22"/>
        </w:rPr>
        <w:t>действующего</w:t>
      </w:r>
      <w:proofErr w:type="gramEnd"/>
      <w:r w:rsidRPr="00BA5F79">
        <w:rPr>
          <w:sz w:val="22"/>
          <w:szCs w:val="22"/>
        </w:rPr>
        <w:t xml:space="preserve"> на основании  ________________________________________________________</w:t>
      </w:r>
      <w:r w:rsidRPr="00BA5F79">
        <w:rPr>
          <w:sz w:val="22"/>
          <w:szCs w:val="22"/>
          <w:u w:val="single"/>
        </w:rPr>
        <w:tab/>
      </w:r>
    </w:p>
    <w:p w:rsidR="00B87C63" w:rsidRPr="00BA5F79" w:rsidRDefault="00B87C63" w:rsidP="00B87C63">
      <w:pPr>
        <w:pStyle w:val="afe"/>
        <w:jc w:val="both"/>
        <w:rPr>
          <w:sz w:val="22"/>
          <w:szCs w:val="22"/>
        </w:rPr>
      </w:pPr>
      <w:r w:rsidRPr="00BA5F79">
        <w:rPr>
          <w:sz w:val="22"/>
          <w:szCs w:val="22"/>
        </w:rPr>
        <w:t>(наименование учредительного документа, иного документа, удостоверяющего права представит</w:t>
      </w:r>
      <w:r w:rsidRPr="00BA5F79">
        <w:rPr>
          <w:sz w:val="22"/>
          <w:szCs w:val="22"/>
        </w:rPr>
        <w:t>е</w:t>
      </w:r>
      <w:r w:rsidRPr="00BA5F79">
        <w:rPr>
          <w:sz w:val="22"/>
          <w:szCs w:val="22"/>
        </w:rPr>
        <w:t>ля)</w:t>
      </w:r>
    </w:p>
    <w:p w:rsidR="00B87C63" w:rsidRPr="00BA5F79" w:rsidRDefault="00B87C63" w:rsidP="00B87C63">
      <w:pPr>
        <w:pStyle w:val="afe"/>
        <w:jc w:val="both"/>
        <w:rPr>
          <w:i/>
          <w:sz w:val="22"/>
          <w:szCs w:val="22"/>
        </w:rPr>
      </w:pPr>
      <w:r w:rsidRPr="00BA5F79">
        <w:rPr>
          <w:sz w:val="22"/>
          <w:szCs w:val="22"/>
        </w:rPr>
        <w:t>с другой стороны, совместно именуемые в дальнейшем «Стороны», составили настоящий акт о н</w:t>
      </w:r>
      <w:r w:rsidRPr="00BA5F79">
        <w:rPr>
          <w:sz w:val="22"/>
          <w:szCs w:val="22"/>
        </w:rPr>
        <w:t>и</w:t>
      </w:r>
      <w:r w:rsidRPr="00BA5F79">
        <w:rPr>
          <w:sz w:val="22"/>
          <w:szCs w:val="22"/>
        </w:rPr>
        <w:t>жеследующем:</w:t>
      </w:r>
    </w:p>
    <w:p w:rsidR="00B87C63" w:rsidRPr="00BA5F79" w:rsidRDefault="00B87C63" w:rsidP="00B87C63">
      <w:pPr>
        <w:pStyle w:val="afe"/>
        <w:numPr>
          <w:ilvl w:val="0"/>
          <w:numId w:val="41"/>
        </w:numPr>
        <w:ind w:left="-142" w:firstLine="0"/>
        <w:jc w:val="both"/>
        <w:rPr>
          <w:sz w:val="22"/>
          <w:szCs w:val="22"/>
        </w:rPr>
      </w:pPr>
      <w:r w:rsidRPr="00BA5F79">
        <w:rPr>
          <w:sz w:val="22"/>
          <w:szCs w:val="22"/>
        </w:rPr>
        <w:t>Арендодатель предал, а Арендатор принимает во временное владение и пользование,  пом</w:t>
      </w:r>
      <w:r w:rsidRPr="00BA5F79">
        <w:rPr>
          <w:sz w:val="22"/>
          <w:szCs w:val="22"/>
        </w:rPr>
        <w:t>е</w:t>
      </w:r>
      <w:r w:rsidRPr="00BA5F79">
        <w:rPr>
          <w:sz w:val="22"/>
          <w:szCs w:val="22"/>
        </w:rPr>
        <w:t xml:space="preserve">щение площадью  </w:t>
      </w:r>
      <w:r w:rsidR="00FA6CC4"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>кв. м.</w:t>
      </w:r>
      <w:proofErr w:type="gramStart"/>
      <w:r w:rsidRPr="00BA5F79">
        <w:rPr>
          <w:sz w:val="22"/>
          <w:szCs w:val="22"/>
        </w:rPr>
        <w:t xml:space="preserve"> :</w:t>
      </w:r>
      <w:proofErr w:type="gramEnd"/>
    </w:p>
    <w:tbl>
      <w:tblPr>
        <w:tblStyle w:val="af7"/>
        <w:tblW w:w="0" w:type="auto"/>
        <w:tblInd w:w="-34" w:type="dxa"/>
        <w:tblLayout w:type="fixed"/>
        <w:tblLook w:val="04A0"/>
      </w:tblPr>
      <w:tblGrid>
        <w:gridCol w:w="568"/>
        <w:gridCol w:w="2805"/>
        <w:gridCol w:w="30"/>
        <w:gridCol w:w="40"/>
        <w:gridCol w:w="1255"/>
        <w:gridCol w:w="105"/>
        <w:gridCol w:w="2569"/>
        <w:gridCol w:w="36"/>
        <w:gridCol w:w="2090"/>
        <w:gridCol w:w="33"/>
      </w:tblGrid>
      <w:tr w:rsidR="00B87C63" w:rsidRPr="00BA5F79" w:rsidTr="00B87C63">
        <w:tc>
          <w:tcPr>
            <w:tcW w:w="4803" w:type="dxa"/>
            <w:gridSpan w:val="6"/>
          </w:tcPr>
          <w:p w:rsidR="00B87C63" w:rsidRPr="00BA5F79" w:rsidRDefault="00B87C63" w:rsidP="00B87C63">
            <w:pPr>
              <w:pStyle w:val="afe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Регион</w:t>
            </w:r>
          </w:p>
        </w:tc>
        <w:tc>
          <w:tcPr>
            <w:tcW w:w="4728" w:type="dxa"/>
            <w:gridSpan w:val="4"/>
          </w:tcPr>
          <w:p w:rsidR="00B87C63" w:rsidRPr="00BA5F79" w:rsidRDefault="00B87C63" w:rsidP="00B87C63">
            <w:pPr>
              <w:pStyle w:val="afe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Ставропольский край</w:t>
            </w:r>
          </w:p>
        </w:tc>
      </w:tr>
      <w:tr w:rsidR="00B87C63" w:rsidRPr="00BA5F79" w:rsidTr="00B87C63">
        <w:tc>
          <w:tcPr>
            <w:tcW w:w="4803" w:type="dxa"/>
            <w:gridSpan w:val="6"/>
          </w:tcPr>
          <w:p w:rsidR="00B87C63" w:rsidRPr="00BA5F79" w:rsidRDefault="00B87C63" w:rsidP="00B87C63">
            <w:pPr>
              <w:pStyle w:val="afe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 xml:space="preserve">Город </w:t>
            </w:r>
          </w:p>
        </w:tc>
        <w:tc>
          <w:tcPr>
            <w:tcW w:w="4728" w:type="dxa"/>
            <w:gridSpan w:val="4"/>
          </w:tcPr>
          <w:p w:rsidR="00B87C63" w:rsidRPr="00BA5F79" w:rsidRDefault="00B87C63" w:rsidP="00B87C63">
            <w:pPr>
              <w:pStyle w:val="afe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 xml:space="preserve">Благодарный </w:t>
            </w:r>
          </w:p>
        </w:tc>
      </w:tr>
      <w:tr w:rsidR="00B87C63" w:rsidRPr="00BA5F79" w:rsidTr="00B87C63">
        <w:tc>
          <w:tcPr>
            <w:tcW w:w="4803" w:type="dxa"/>
            <w:gridSpan w:val="6"/>
          </w:tcPr>
          <w:p w:rsidR="00B87C63" w:rsidRPr="00BA5F79" w:rsidRDefault="00B87C63" w:rsidP="00B87C63">
            <w:pPr>
              <w:pStyle w:val="afe"/>
              <w:jc w:val="both"/>
              <w:rPr>
                <w:sz w:val="22"/>
                <w:szCs w:val="22"/>
              </w:rPr>
            </w:pPr>
            <w:proofErr w:type="spellStart"/>
            <w:r w:rsidRPr="00BA5F79">
              <w:rPr>
                <w:sz w:val="22"/>
                <w:szCs w:val="22"/>
              </w:rPr>
              <w:t>Ул.</w:t>
            </w:r>
            <w:proofErr w:type="gramStart"/>
            <w:r w:rsidRPr="00BA5F79">
              <w:rPr>
                <w:sz w:val="22"/>
                <w:szCs w:val="22"/>
              </w:rPr>
              <w:t>,п</w:t>
            </w:r>
            <w:proofErr w:type="gramEnd"/>
            <w:r w:rsidRPr="00BA5F79">
              <w:rPr>
                <w:sz w:val="22"/>
                <w:szCs w:val="22"/>
              </w:rPr>
              <w:t>л</w:t>
            </w:r>
            <w:proofErr w:type="spellEnd"/>
            <w:r w:rsidRPr="00BA5F79">
              <w:rPr>
                <w:sz w:val="22"/>
                <w:szCs w:val="22"/>
              </w:rPr>
              <w:t xml:space="preserve">., просп., пер. </w:t>
            </w:r>
          </w:p>
        </w:tc>
        <w:tc>
          <w:tcPr>
            <w:tcW w:w="4728" w:type="dxa"/>
            <w:gridSpan w:val="4"/>
          </w:tcPr>
          <w:p w:rsidR="00B87C63" w:rsidRPr="00BA5F79" w:rsidRDefault="00B87C63" w:rsidP="00B87C63">
            <w:pPr>
              <w:pStyle w:val="afe"/>
              <w:jc w:val="both"/>
              <w:rPr>
                <w:sz w:val="22"/>
                <w:szCs w:val="22"/>
              </w:rPr>
            </w:pPr>
          </w:p>
        </w:tc>
      </w:tr>
      <w:tr w:rsidR="00B87C63" w:rsidRPr="00BA5F79" w:rsidTr="00B87C63">
        <w:tc>
          <w:tcPr>
            <w:tcW w:w="4803" w:type="dxa"/>
            <w:gridSpan w:val="6"/>
          </w:tcPr>
          <w:p w:rsidR="00B87C63" w:rsidRPr="00BA5F79" w:rsidRDefault="00B87C63" w:rsidP="00B87C63">
            <w:pPr>
              <w:pStyle w:val="afe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 xml:space="preserve">Дом </w:t>
            </w:r>
          </w:p>
        </w:tc>
        <w:tc>
          <w:tcPr>
            <w:tcW w:w="4728" w:type="dxa"/>
            <w:gridSpan w:val="4"/>
          </w:tcPr>
          <w:p w:rsidR="00B87C63" w:rsidRPr="00BA5F79" w:rsidRDefault="00B87C63" w:rsidP="00B87C63">
            <w:pPr>
              <w:pStyle w:val="afe"/>
              <w:jc w:val="both"/>
              <w:rPr>
                <w:sz w:val="22"/>
                <w:szCs w:val="22"/>
              </w:rPr>
            </w:pPr>
          </w:p>
        </w:tc>
      </w:tr>
      <w:tr w:rsidR="00B87C63" w:rsidRPr="00BA5F79" w:rsidTr="00B87C63">
        <w:tc>
          <w:tcPr>
            <w:tcW w:w="4803" w:type="dxa"/>
            <w:gridSpan w:val="6"/>
          </w:tcPr>
          <w:p w:rsidR="00B87C63" w:rsidRPr="00BA5F79" w:rsidRDefault="00B87C63" w:rsidP="00B87C63">
            <w:pPr>
              <w:pStyle w:val="afe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помещение</w:t>
            </w:r>
          </w:p>
        </w:tc>
        <w:tc>
          <w:tcPr>
            <w:tcW w:w="4728" w:type="dxa"/>
            <w:gridSpan w:val="4"/>
          </w:tcPr>
          <w:p w:rsidR="00B87C63" w:rsidRPr="00BA5F79" w:rsidRDefault="00B87C63" w:rsidP="00B87C63">
            <w:pPr>
              <w:pStyle w:val="afe"/>
              <w:jc w:val="both"/>
              <w:rPr>
                <w:sz w:val="22"/>
                <w:szCs w:val="22"/>
              </w:rPr>
            </w:pPr>
          </w:p>
        </w:tc>
      </w:tr>
      <w:tr w:rsidR="00B87C63" w:rsidRPr="00BA5F79" w:rsidTr="00B87C63">
        <w:tblPrEx>
          <w:tblLook w:val="0000"/>
        </w:tblPrEx>
        <w:trPr>
          <w:gridAfter w:val="1"/>
          <w:wAfter w:w="33" w:type="dxa"/>
          <w:trHeight w:val="330"/>
        </w:trPr>
        <w:tc>
          <w:tcPr>
            <w:tcW w:w="568" w:type="dxa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№</w:t>
            </w:r>
          </w:p>
        </w:tc>
        <w:tc>
          <w:tcPr>
            <w:tcW w:w="2875" w:type="dxa"/>
            <w:gridSpan w:val="3"/>
          </w:tcPr>
          <w:p w:rsidR="00B87C63" w:rsidRPr="00BA5F79" w:rsidRDefault="00B87C63" w:rsidP="00B87C63">
            <w:pPr>
              <w:pStyle w:val="afe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 xml:space="preserve">Номер по плану </w:t>
            </w:r>
          </w:p>
        </w:tc>
        <w:tc>
          <w:tcPr>
            <w:tcW w:w="3965" w:type="dxa"/>
            <w:gridSpan w:val="4"/>
          </w:tcPr>
          <w:p w:rsidR="00B87C63" w:rsidRPr="00BA5F79" w:rsidRDefault="00B87C63" w:rsidP="00B87C63">
            <w:pPr>
              <w:pStyle w:val="afe"/>
              <w:ind w:left="426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 xml:space="preserve">Назначение частей помещений </w:t>
            </w:r>
          </w:p>
        </w:tc>
        <w:tc>
          <w:tcPr>
            <w:tcW w:w="2090" w:type="dxa"/>
          </w:tcPr>
          <w:p w:rsidR="00B87C63" w:rsidRPr="00BA5F79" w:rsidRDefault="00B87C63" w:rsidP="00FA6CC4">
            <w:pPr>
              <w:pStyle w:val="afe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 xml:space="preserve">Площадь </w:t>
            </w:r>
            <w:r w:rsidR="00FA6CC4" w:rsidRPr="00BA5F79">
              <w:rPr>
                <w:sz w:val="22"/>
                <w:szCs w:val="22"/>
              </w:rPr>
              <w:t>здания</w:t>
            </w:r>
          </w:p>
        </w:tc>
      </w:tr>
      <w:tr w:rsidR="00B87C63" w:rsidRPr="00BA5F79" w:rsidTr="00B87C63">
        <w:tblPrEx>
          <w:tblLook w:val="0000"/>
        </w:tblPrEx>
        <w:trPr>
          <w:gridAfter w:val="1"/>
          <w:wAfter w:w="33" w:type="dxa"/>
          <w:trHeight w:val="330"/>
        </w:trPr>
        <w:tc>
          <w:tcPr>
            <w:tcW w:w="568" w:type="dxa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1</w:t>
            </w:r>
          </w:p>
        </w:tc>
        <w:tc>
          <w:tcPr>
            <w:tcW w:w="2875" w:type="dxa"/>
            <w:gridSpan w:val="3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3</w:t>
            </w:r>
          </w:p>
        </w:tc>
        <w:tc>
          <w:tcPr>
            <w:tcW w:w="3965" w:type="dxa"/>
            <w:gridSpan w:val="4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2090" w:type="dxa"/>
          </w:tcPr>
          <w:p w:rsidR="00B87C63" w:rsidRPr="00BA5F79" w:rsidRDefault="00B87C63" w:rsidP="00FA6CC4">
            <w:pPr>
              <w:pStyle w:val="afe"/>
              <w:jc w:val="both"/>
              <w:rPr>
                <w:sz w:val="22"/>
                <w:szCs w:val="22"/>
              </w:rPr>
            </w:pPr>
          </w:p>
        </w:tc>
      </w:tr>
      <w:tr w:rsidR="00B87C63" w:rsidRPr="00BA5F79" w:rsidTr="00B87C63">
        <w:tblPrEx>
          <w:tblLook w:val="0000"/>
        </w:tblPrEx>
        <w:trPr>
          <w:gridAfter w:val="1"/>
          <w:wAfter w:w="33" w:type="dxa"/>
          <w:trHeight w:val="330"/>
        </w:trPr>
        <w:tc>
          <w:tcPr>
            <w:tcW w:w="568" w:type="dxa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2</w:t>
            </w:r>
          </w:p>
        </w:tc>
        <w:tc>
          <w:tcPr>
            <w:tcW w:w="2875" w:type="dxa"/>
            <w:gridSpan w:val="3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3965" w:type="dxa"/>
            <w:gridSpan w:val="4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</w:p>
        </w:tc>
      </w:tr>
      <w:tr w:rsidR="00B87C63" w:rsidRPr="00BA5F79" w:rsidTr="00B87C63">
        <w:tblPrEx>
          <w:tblLook w:val="0000"/>
        </w:tblPrEx>
        <w:trPr>
          <w:gridAfter w:val="1"/>
          <w:wAfter w:w="33" w:type="dxa"/>
          <w:trHeight w:val="330"/>
        </w:trPr>
        <w:tc>
          <w:tcPr>
            <w:tcW w:w="568" w:type="dxa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3</w:t>
            </w:r>
          </w:p>
        </w:tc>
        <w:tc>
          <w:tcPr>
            <w:tcW w:w="2875" w:type="dxa"/>
            <w:gridSpan w:val="3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3965" w:type="dxa"/>
            <w:gridSpan w:val="4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</w:p>
        </w:tc>
      </w:tr>
      <w:tr w:rsidR="00B87C63" w:rsidRPr="00BA5F79" w:rsidTr="00B87C63">
        <w:tblPrEx>
          <w:tblLook w:val="0000"/>
        </w:tblPrEx>
        <w:trPr>
          <w:gridAfter w:val="1"/>
          <w:wAfter w:w="33" w:type="dxa"/>
          <w:trHeight w:val="330"/>
        </w:trPr>
        <w:tc>
          <w:tcPr>
            <w:tcW w:w="568" w:type="dxa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4</w:t>
            </w:r>
          </w:p>
        </w:tc>
        <w:tc>
          <w:tcPr>
            <w:tcW w:w="2875" w:type="dxa"/>
            <w:gridSpan w:val="3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3965" w:type="dxa"/>
            <w:gridSpan w:val="4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</w:p>
        </w:tc>
      </w:tr>
      <w:tr w:rsidR="00B87C63" w:rsidRPr="00BA5F79" w:rsidTr="00B87C63">
        <w:tblPrEx>
          <w:tblLook w:val="0000"/>
        </w:tblPrEx>
        <w:trPr>
          <w:gridAfter w:val="1"/>
          <w:wAfter w:w="33" w:type="dxa"/>
          <w:trHeight w:val="270"/>
        </w:trPr>
        <w:tc>
          <w:tcPr>
            <w:tcW w:w="4698" w:type="dxa"/>
            <w:gridSpan w:val="5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4800" w:type="dxa"/>
            <w:gridSpan w:val="4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Полезная площадь</w:t>
            </w:r>
          </w:p>
        </w:tc>
      </w:tr>
      <w:tr w:rsidR="00B87C63" w:rsidRPr="00BA5F79" w:rsidTr="00B87C63">
        <w:tblPrEx>
          <w:tblLook w:val="0000"/>
        </w:tblPrEx>
        <w:trPr>
          <w:gridAfter w:val="1"/>
          <w:wAfter w:w="33" w:type="dxa"/>
          <w:trHeight w:val="225"/>
        </w:trPr>
        <w:tc>
          <w:tcPr>
            <w:tcW w:w="568" w:type="dxa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4"/>
          </w:tcPr>
          <w:p w:rsidR="00B87C63" w:rsidRPr="00BA5F79" w:rsidRDefault="00B87C63" w:rsidP="00B87C63">
            <w:pPr>
              <w:pStyle w:val="afe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Коридоры, холлы, санузлы, места о</w:t>
            </w:r>
            <w:r w:rsidRPr="00BA5F79">
              <w:rPr>
                <w:sz w:val="22"/>
                <w:szCs w:val="22"/>
              </w:rPr>
              <w:t>б</w:t>
            </w:r>
            <w:r w:rsidRPr="00BA5F79">
              <w:rPr>
                <w:sz w:val="22"/>
                <w:szCs w:val="22"/>
              </w:rPr>
              <w:t>щего пользования</w:t>
            </w:r>
          </w:p>
        </w:tc>
        <w:tc>
          <w:tcPr>
            <w:tcW w:w="2126" w:type="dxa"/>
            <w:gridSpan w:val="2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</w:p>
        </w:tc>
      </w:tr>
      <w:tr w:rsidR="00B87C63" w:rsidRPr="00BA5F79" w:rsidTr="00B87C63">
        <w:tblPrEx>
          <w:tblLook w:val="0000"/>
        </w:tblPrEx>
        <w:trPr>
          <w:trHeight w:val="315"/>
        </w:trPr>
        <w:tc>
          <w:tcPr>
            <w:tcW w:w="3373" w:type="dxa"/>
            <w:gridSpan w:val="2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3999" w:type="dxa"/>
            <w:gridSpan w:val="5"/>
          </w:tcPr>
          <w:p w:rsidR="00B87C63" w:rsidRPr="00BA5F79" w:rsidRDefault="00B87C63" w:rsidP="00B87C63">
            <w:pPr>
              <w:pStyle w:val="afe"/>
              <w:jc w:val="both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Общая площадь</w:t>
            </w:r>
          </w:p>
        </w:tc>
        <w:tc>
          <w:tcPr>
            <w:tcW w:w="2159" w:type="dxa"/>
            <w:gridSpan w:val="3"/>
          </w:tcPr>
          <w:p w:rsidR="00B87C63" w:rsidRPr="00BA5F79" w:rsidRDefault="00B87C63" w:rsidP="00B87C63">
            <w:pPr>
              <w:pStyle w:val="afe"/>
              <w:ind w:left="426" w:firstLine="283"/>
              <w:jc w:val="both"/>
              <w:rPr>
                <w:sz w:val="22"/>
                <w:szCs w:val="22"/>
              </w:rPr>
            </w:pPr>
          </w:p>
        </w:tc>
      </w:tr>
    </w:tbl>
    <w:p w:rsidR="00B87C63" w:rsidRPr="00BA5F79" w:rsidRDefault="00B87C63" w:rsidP="00B87C63">
      <w:pPr>
        <w:pStyle w:val="afe"/>
        <w:numPr>
          <w:ilvl w:val="0"/>
          <w:numId w:val="41"/>
        </w:numPr>
        <w:ind w:left="-142" w:firstLine="0"/>
        <w:jc w:val="both"/>
        <w:rPr>
          <w:sz w:val="22"/>
          <w:szCs w:val="22"/>
        </w:rPr>
      </w:pPr>
      <w:r w:rsidRPr="00BA5F79">
        <w:rPr>
          <w:sz w:val="22"/>
          <w:szCs w:val="22"/>
        </w:rPr>
        <w:t>Техническое состояние вышеуказанного объекта аренды на момент его передачи характер</w:t>
      </w:r>
      <w:r w:rsidRPr="00BA5F79">
        <w:rPr>
          <w:sz w:val="22"/>
          <w:szCs w:val="22"/>
        </w:rPr>
        <w:t>и</w:t>
      </w:r>
      <w:r w:rsidRPr="00BA5F79">
        <w:rPr>
          <w:sz w:val="22"/>
          <w:szCs w:val="22"/>
        </w:rPr>
        <w:t xml:space="preserve">зуется  следующим: </w:t>
      </w:r>
    </w:p>
    <w:p w:rsidR="00B87C63" w:rsidRPr="00BA5F79" w:rsidRDefault="00B87C63" w:rsidP="00B87C63">
      <w:pPr>
        <w:pStyle w:val="afe"/>
        <w:ind w:left="-142"/>
        <w:jc w:val="both"/>
        <w:rPr>
          <w:sz w:val="22"/>
          <w:szCs w:val="22"/>
          <w:u w:val="single"/>
        </w:rPr>
      </w:pPr>
      <w:r w:rsidRPr="00BA5F79">
        <w:rPr>
          <w:sz w:val="22"/>
          <w:szCs w:val="22"/>
          <w:u w:val="single"/>
        </w:rPr>
        <w:t>(состояние стен, пола, потолка, окон и других конструкций  – удовлетворительное</w:t>
      </w:r>
      <w:r w:rsidRPr="00BA5F79">
        <w:rPr>
          <w:sz w:val="22"/>
          <w:szCs w:val="22"/>
          <w:u w:val="single"/>
        </w:rPr>
        <w:tab/>
        <w:t>)</w:t>
      </w:r>
    </w:p>
    <w:p w:rsidR="00B87C63" w:rsidRPr="00BA5F79" w:rsidRDefault="00B87C63" w:rsidP="00B87C63">
      <w:pPr>
        <w:pStyle w:val="afe"/>
        <w:ind w:left="-142"/>
        <w:jc w:val="both"/>
        <w:rPr>
          <w:sz w:val="22"/>
          <w:szCs w:val="22"/>
        </w:rPr>
      </w:pPr>
      <w:r w:rsidRPr="00BA5F79">
        <w:rPr>
          <w:sz w:val="22"/>
          <w:szCs w:val="22"/>
        </w:rPr>
        <w:t>(указать состояние стен, пола, потолков, окон и других конструкций, коммуникаций, процент износа, необходимость проведения текущего или капитального ремонта) и соответствует требованиям его эксплуатации.</w:t>
      </w:r>
    </w:p>
    <w:p w:rsidR="00B87C63" w:rsidRPr="00BA5F79" w:rsidRDefault="00B87C63" w:rsidP="00B87C63">
      <w:pPr>
        <w:pStyle w:val="afe"/>
        <w:numPr>
          <w:ilvl w:val="0"/>
          <w:numId w:val="41"/>
        </w:numPr>
        <w:ind w:left="-142" w:firstLine="0"/>
        <w:jc w:val="both"/>
        <w:rPr>
          <w:sz w:val="22"/>
          <w:szCs w:val="22"/>
        </w:rPr>
      </w:pPr>
      <w:r w:rsidRPr="00BA5F79">
        <w:rPr>
          <w:sz w:val="22"/>
          <w:szCs w:val="22"/>
        </w:rPr>
        <w:t>Настоящий акт составлен в 3(трех)  экземпляров (по одному для каждой из Сторон, один Управлению Федеральной службы государственной регистрации, кадастра и картографии по Ставр</w:t>
      </w:r>
      <w:r w:rsidRPr="00BA5F79">
        <w:rPr>
          <w:sz w:val="22"/>
          <w:szCs w:val="22"/>
        </w:rPr>
        <w:t>о</w:t>
      </w:r>
      <w:r w:rsidRPr="00BA5F79">
        <w:rPr>
          <w:sz w:val="22"/>
          <w:szCs w:val="22"/>
        </w:rPr>
        <w:t>польскому краю), имеющих одинаковую юридическую силу.</w:t>
      </w:r>
    </w:p>
    <w:p w:rsidR="008754AB" w:rsidRDefault="008754AB" w:rsidP="00BA5F79">
      <w:pPr>
        <w:pStyle w:val="afe"/>
        <w:spacing w:line="240" w:lineRule="exact"/>
        <w:ind w:left="-142" w:firstLine="850"/>
        <w:jc w:val="both"/>
        <w:rPr>
          <w:sz w:val="22"/>
          <w:szCs w:val="22"/>
        </w:rPr>
      </w:pPr>
    </w:p>
    <w:p w:rsidR="00B87C63" w:rsidRPr="00BA5F79" w:rsidRDefault="00B87C63" w:rsidP="00BA5F79">
      <w:pPr>
        <w:pStyle w:val="afe"/>
        <w:spacing w:line="240" w:lineRule="exact"/>
        <w:ind w:left="-142" w:firstLine="850"/>
        <w:jc w:val="both"/>
        <w:rPr>
          <w:sz w:val="22"/>
          <w:szCs w:val="22"/>
        </w:rPr>
      </w:pPr>
      <w:r w:rsidRPr="00BA5F79">
        <w:rPr>
          <w:sz w:val="22"/>
          <w:szCs w:val="22"/>
        </w:rPr>
        <w:t>Подписи сторон:</w:t>
      </w:r>
    </w:p>
    <w:p w:rsidR="00B87C63" w:rsidRPr="00BA5F79" w:rsidRDefault="00B87C63" w:rsidP="00BA5F79">
      <w:pPr>
        <w:pStyle w:val="afe"/>
        <w:spacing w:line="240" w:lineRule="exact"/>
        <w:ind w:left="-142"/>
        <w:jc w:val="both"/>
        <w:rPr>
          <w:sz w:val="22"/>
          <w:szCs w:val="22"/>
        </w:rPr>
      </w:pPr>
      <w:r w:rsidRPr="00BA5F79">
        <w:rPr>
          <w:sz w:val="22"/>
          <w:szCs w:val="22"/>
        </w:rPr>
        <w:t>Передал:</w:t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  <w:t xml:space="preserve"> Принял:</w:t>
      </w:r>
    </w:p>
    <w:p w:rsidR="00B87C63" w:rsidRPr="00BA5F79" w:rsidRDefault="00B87C63" w:rsidP="00BA5F79">
      <w:pPr>
        <w:pStyle w:val="afe"/>
        <w:spacing w:line="240" w:lineRule="exact"/>
        <w:ind w:left="-142"/>
        <w:jc w:val="both"/>
        <w:rPr>
          <w:sz w:val="22"/>
          <w:szCs w:val="22"/>
        </w:rPr>
      </w:pPr>
    </w:p>
    <w:p w:rsidR="00B87C63" w:rsidRDefault="00B87C63" w:rsidP="00BA5F79">
      <w:pPr>
        <w:pStyle w:val="afe"/>
        <w:spacing w:line="240" w:lineRule="exact"/>
        <w:ind w:left="-142"/>
        <w:jc w:val="both"/>
        <w:rPr>
          <w:sz w:val="22"/>
          <w:szCs w:val="22"/>
        </w:rPr>
      </w:pPr>
      <w:r w:rsidRPr="00BA5F79">
        <w:rPr>
          <w:sz w:val="22"/>
          <w:szCs w:val="22"/>
        </w:rPr>
        <w:t xml:space="preserve">Арендодатель </w:t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  <w:t xml:space="preserve">  Арендатор </w:t>
      </w:r>
    </w:p>
    <w:p w:rsidR="008754AB" w:rsidRDefault="008754AB" w:rsidP="00BA5F79">
      <w:pPr>
        <w:pStyle w:val="afe"/>
        <w:spacing w:line="240" w:lineRule="exact"/>
        <w:ind w:left="-142"/>
        <w:jc w:val="both"/>
        <w:rPr>
          <w:sz w:val="22"/>
          <w:szCs w:val="22"/>
        </w:rPr>
      </w:pPr>
    </w:p>
    <w:p w:rsidR="008754AB" w:rsidRPr="00BA5F79" w:rsidRDefault="008754AB" w:rsidP="00BA5F79">
      <w:pPr>
        <w:pStyle w:val="afe"/>
        <w:spacing w:line="240" w:lineRule="exact"/>
        <w:ind w:left="-142"/>
        <w:jc w:val="both"/>
        <w:rPr>
          <w:sz w:val="22"/>
          <w:szCs w:val="22"/>
        </w:rPr>
      </w:pPr>
    </w:p>
    <w:p w:rsidR="00B87C63" w:rsidRPr="00BA5F79" w:rsidRDefault="00B87C63" w:rsidP="00B87C63">
      <w:pPr>
        <w:pStyle w:val="afe"/>
        <w:ind w:left="6230" w:firstLine="850"/>
        <w:jc w:val="both"/>
        <w:rPr>
          <w:sz w:val="22"/>
          <w:szCs w:val="22"/>
        </w:rPr>
      </w:pPr>
      <w:r w:rsidRPr="00BA5F79">
        <w:rPr>
          <w:sz w:val="22"/>
          <w:szCs w:val="22"/>
        </w:rPr>
        <w:t>Приложение № 2</w:t>
      </w:r>
    </w:p>
    <w:p w:rsidR="00B87C63" w:rsidRPr="00BA5F79" w:rsidRDefault="00B87C63" w:rsidP="00B87C63">
      <w:pPr>
        <w:pStyle w:val="afe"/>
        <w:ind w:left="6230" w:firstLine="850"/>
        <w:jc w:val="both"/>
        <w:rPr>
          <w:sz w:val="22"/>
          <w:szCs w:val="22"/>
        </w:rPr>
      </w:pPr>
      <w:r w:rsidRPr="00BA5F79">
        <w:rPr>
          <w:sz w:val="22"/>
          <w:szCs w:val="22"/>
        </w:rPr>
        <w:t xml:space="preserve">к Договору аренды </w:t>
      </w:r>
    </w:p>
    <w:p w:rsidR="00FA6CC4" w:rsidRPr="00BA5F79" w:rsidRDefault="000F6EA4" w:rsidP="00FA6CC4">
      <w:pPr>
        <w:pStyle w:val="ConsNormal"/>
        <w:spacing w:line="240" w:lineRule="exact"/>
        <w:ind w:left="4106" w:right="-284" w:firstLine="850"/>
        <w:jc w:val="center"/>
        <w:rPr>
          <w:rFonts w:ascii="Times New Roman" w:hAnsi="Times New Roman"/>
          <w:color w:val="000000"/>
          <w:sz w:val="22"/>
          <w:szCs w:val="22"/>
        </w:rPr>
      </w:pPr>
      <w:r w:rsidRPr="00BA5F79">
        <w:rPr>
          <w:rFonts w:ascii="Times New Roman" w:hAnsi="Times New Roman"/>
          <w:color w:val="000000"/>
          <w:sz w:val="22"/>
          <w:szCs w:val="22"/>
        </w:rPr>
        <w:t>муниципального</w:t>
      </w:r>
      <w:r w:rsidR="00FA6CC4" w:rsidRPr="00BA5F79">
        <w:rPr>
          <w:rFonts w:ascii="Times New Roman" w:hAnsi="Times New Roman"/>
          <w:color w:val="000000"/>
          <w:sz w:val="22"/>
          <w:szCs w:val="22"/>
        </w:rPr>
        <w:t xml:space="preserve"> имущества, находящегося </w:t>
      </w:r>
      <w:proofErr w:type="gramStart"/>
      <w:r w:rsidR="00FA6CC4" w:rsidRPr="00BA5F79">
        <w:rPr>
          <w:rFonts w:ascii="Times New Roman" w:hAnsi="Times New Roman"/>
          <w:color w:val="000000"/>
          <w:sz w:val="22"/>
          <w:szCs w:val="22"/>
        </w:rPr>
        <w:t>в</w:t>
      </w:r>
      <w:proofErr w:type="gramEnd"/>
    </w:p>
    <w:p w:rsidR="00FA6CC4" w:rsidRPr="00BA5F79" w:rsidRDefault="00FA6CC4" w:rsidP="00FA6CC4">
      <w:pPr>
        <w:pStyle w:val="ConsNormal"/>
        <w:spacing w:line="240" w:lineRule="exact"/>
        <w:ind w:left="4106" w:right="-284" w:firstLine="142"/>
        <w:jc w:val="center"/>
        <w:rPr>
          <w:rFonts w:ascii="Times New Roman" w:hAnsi="Times New Roman"/>
          <w:color w:val="000000"/>
          <w:sz w:val="22"/>
          <w:szCs w:val="22"/>
        </w:rPr>
      </w:pPr>
      <w:r w:rsidRPr="00BA5F79">
        <w:rPr>
          <w:rFonts w:ascii="Times New Roman" w:hAnsi="Times New Roman"/>
          <w:color w:val="000000"/>
          <w:sz w:val="22"/>
          <w:szCs w:val="22"/>
        </w:rPr>
        <w:t xml:space="preserve">муниципальной собственности </w:t>
      </w:r>
      <w:proofErr w:type="gramStart"/>
      <w:r w:rsidRPr="00BA5F79">
        <w:rPr>
          <w:rFonts w:ascii="Times New Roman" w:hAnsi="Times New Roman"/>
          <w:color w:val="000000"/>
          <w:sz w:val="22"/>
          <w:szCs w:val="22"/>
        </w:rPr>
        <w:t>муниципального</w:t>
      </w:r>
      <w:proofErr w:type="gramEnd"/>
      <w:r w:rsidRPr="00BA5F79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B87C63" w:rsidRPr="00BA5F79" w:rsidRDefault="00FA6CC4" w:rsidP="00FA6CC4">
      <w:pPr>
        <w:pStyle w:val="afe"/>
        <w:ind w:left="4956"/>
        <w:rPr>
          <w:sz w:val="22"/>
          <w:szCs w:val="22"/>
        </w:rPr>
      </w:pPr>
      <w:r w:rsidRPr="00BA5F79">
        <w:rPr>
          <w:color w:val="000000"/>
          <w:sz w:val="22"/>
          <w:szCs w:val="22"/>
        </w:rPr>
        <w:t>образования  город Благодарный</w:t>
      </w:r>
      <w:r w:rsidR="00B87C63" w:rsidRPr="00BA5F79">
        <w:rPr>
          <w:sz w:val="22"/>
          <w:szCs w:val="22"/>
        </w:rPr>
        <w:t xml:space="preserve"> (лот №1)</w:t>
      </w:r>
    </w:p>
    <w:p w:rsidR="00B87C63" w:rsidRPr="00BA5F79" w:rsidRDefault="00B87C63" w:rsidP="00B87C63">
      <w:pPr>
        <w:pStyle w:val="afe"/>
        <w:ind w:left="6372"/>
        <w:jc w:val="both"/>
        <w:rPr>
          <w:sz w:val="22"/>
          <w:szCs w:val="22"/>
          <w:u w:val="single"/>
        </w:rPr>
      </w:pPr>
      <w:r w:rsidRPr="00BA5F79">
        <w:rPr>
          <w:sz w:val="22"/>
          <w:szCs w:val="22"/>
        </w:rPr>
        <w:t>от</w:t>
      </w:r>
      <w:r w:rsidRPr="00BA5F79">
        <w:rPr>
          <w:sz w:val="22"/>
          <w:szCs w:val="22"/>
          <w:u w:val="single"/>
        </w:rPr>
        <w:tab/>
      </w:r>
      <w:r w:rsidRPr="00BA5F79">
        <w:rPr>
          <w:sz w:val="22"/>
          <w:szCs w:val="22"/>
          <w:u w:val="single"/>
        </w:rPr>
        <w:tab/>
      </w:r>
      <w:r w:rsidRPr="00BA5F79">
        <w:rPr>
          <w:sz w:val="22"/>
          <w:szCs w:val="22"/>
        </w:rPr>
        <w:t xml:space="preserve">2016 г. № </w:t>
      </w:r>
      <w:r w:rsidRPr="00BA5F79">
        <w:rPr>
          <w:sz w:val="22"/>
          <w:szCs w:val="22"/>
          <w:u w:val="single"/>
        </w:rPr>
        <w:tab/>
      </w:r>
    </w:p>
    <w:p w:rsidR="00B87C63" w:rsidRPr="00BA5F79" w:rsidRDefault="00B87C63" w:rsidP="00B87C63">
      <w:pPr>
        <w:pStyle w:val="afe"/>
        <w:ind w:left="1982" w:firstLine="850"/>
        <w:jc w:val="both"/>
        <w:rPr>
          <w:sz w:val="22"/>
          <w:szCs w:val="22"/>
        </w:rPr>
      </w:pPr>
    </w:p>
    <w:p w:rsidR="00B87C63" w:rsidRPr="00BA5F79" w:rsidRDefault="00B87C63" w:rsidP="00B87C63">
      <w:pPr>
        <w:pStyle w:val="afe"/>
        <w:ind w:left="1982" w:firstLine="850"/>
        <w:jc w:val="both"/>
        <w:rPr>
          <w:sz w:val="22"/>
          <w:szCs w:val="22"/>
        </w:rPr>
      </w:pPr>
    </w:p>
    <w:p w:rsidR="00B87C63" w:rsidRPr="00BA5F79" w:rsidRDefault="00B87C63" w:rsidP="00B87C63">
      <w:pPr>
        <w:pStyle w:val="afe"/>
        <w:ind w:left="1982" w:firstLine="850"/>
        <w:jc w:val="both"/>
        <w:rPr>
          <w:sz w:val="22"/>
          <w:szCs w:val="22"/>
        </w:rPr>
      </w:pPr>
      <w:r w:rsidRPr="00BA5F79">
        <w:rPr>
          <w:sz w:val="22"/>
          <w:szCs w:val="22"/>
        </w:rPr>
        <w:t xml:space="preserve">РАСЧЕТ АРЕНДНОЙ ПЛАТЫ </w:t>
      </w:r>
    </w:p>
    <w:p w:rsidR="00B87C63" w:rsidRPr="00BA5F79" w:rsidRDefault="00B87C63" w:rsidP="00B87C63">
      <w:pPr>
        <w:pStyle w:val="afe"/>
        <w:ind w:left="708" w:firstLine="708"/>
        <w:rPr>
          <w:sz w:val="22"/>
          <w:szCs w:val="22"/>
        </w:rPr>
      </w:pPr>
      <w:r w:rsidRPr="00BA5F79">
        <w:rPr>
          <w:sz w:val="22"/>
          <w:szCs w:val="22"/>
        </w:rPr>
        <w:t xml:space="preserve">за владением и пользование нежилым </w:t>
      </w:r>
      <w:r w:rsidR="000F6EA4" w:rsidRPr="00BA5F79">
        <w:rPr>
          <w:sz w:val="22"/>
          <w:szCs w:val="22"/>
        </w:rPr>
        <w:t>зданием</w:t>
      </w:r>
      <w:r w:rsidRPr="00BA5F79">
        <w:rPr>
          <w:sz w:val="22"/>
          <w:szCs w:val="22"/>
        </w:rPr>
        <w:t>,</w:t>
      </w:r>
    </w:p>
    <w:p w:rsidR="00B87C63" w:rsidRPr="00BA5F79" w:rsidRDefault="00B87C63" w:rsidP="00B87C63">
      <w:pPr>
        <w:pStyle w:val="afe"/>
        <w:ind w:left="2124" w:firstLine="708"/>
        <w:rPr>
          <w:sz w:val="22"/>
          <w:szCs w:val="22"/>
        </w:rPr>
      </w:pPr>
      <w:proofErr w:type="gramStart"/>
      <w:r w:rsidRPr="00BA5F79">
        <w:rPr>
          <w:sz w:val="22"/>
          <w:szCs w:val="22"/>
        </w:rPr>
        <w:t>переданным</w:t>
      </w:r>
      <w:proofErr w:type="gramEnd"/>
      <w:r w:rsidRPr="00BA5F79">
        <w:rPr>
          <w:sz w:val="22"/>
          <w:szCs w:val="22"/>
        </w:rPr>
        <w:t xml:space="preserve"> в аренду</w:t>
      </w:r>
      <w:r w:rsidR="000F6EA4" w:rsidRPr="00BA5F79">
        <w:rPr>
          <w:sz w:val="22"/>
          <w:szCs w:val="22"/>
        </w:rPr>
        <w:t xml:space="preserve"> </w:t>
      </w:r>
    </w:p>
    <w:p w:rsidR="00B87C63" w:rsidRPr="00BA5F79" w:rsidRDefault="00B87C63" w:rsidP="00B87C63">
      <w:pPr>
        <w:pStyle w:val="afe"/>
        <w:rPr>
          <w:sz w:val="22"/>
          <w:szCs w:val="22"/>
        </w:rPr>
      </w:pPr>
    </w:p>
    <w:p w:rsidR="00B87C63" w:rsidRPr="00BA5F79" w:rsidRDefault="00B87C63" w:rsidP="00B87C63">
      <w:pPr>
        <w:pStyle w:val="afe"/>
        <w:rPr>
          <w:sz w:val="22"/>
          <w:szCs w:val="22"/>
        </w:rPr>
      </w:pPr>
    </w:p>
    <w:p w:rsidR="00B87C63" w:rsidRPr="00BA5F79" w:rsidRDefault="00B87C63" w:rsidP="00B87C63">
      <w:pPr>
        <w:pStyle w:val="afe"/>
        <w:ind w:firstLine="708"/>
        <w:rPr>
          <w:sz w:val="22"/>
          <w:szCs w:val="22"/>
        </w:rPr>
      </w:pPr>
      <w:r w:rsidRPr="00BA5F79">
        <w:rPr>
          <w:sz w:val="22"/>
          <w:szCs w:val="22"/>
        </w:rPr>
        <w:t>В соответствии с протоколом аукциона (или протоколом  рассмотрения заявок на участие в аукционе) от ______ 2016 г. № ___  годовая арендная плата (без учета НДС и коммунальных плат</w:t>
      </w:r>
      <w:r w:rsidRPr="00BA5F79">
        <w:rPr>
          <w:sz w:val="22"/>
          <w:szCs w:val="22"/>
        </w:rPr>
        <w:t>е</w:t>
      </w:r>
      <w:r w:rsidRPr="00BA5F79">
        <w:rPr>
          <w:sz w:val="22"/>
          <w:szCs w:val="22"/>
        </w:rPr>
        <w:t>жей) составляет _________________________.</w:t>
      </w:r>
    </w:p>
    <w:p w:rsidR="00B87C63" w:rsidRPr="00BA5F79" w:rsidRDefault="00B87C63" w:rsidP="00B87C63">
      <w:pPr>
        <w:pStyle w:val="afe"/>
        <w:rPr>
          <w:sz w:val="22"/>
          <w:szCs w:val="22"/>
        </w:rPr>
      </w:pPr>
      <w:r w:rsidRPr="00BA5F79">
        <w:rPr>
          <w:sz w:val="22"/>
          <w:szCs w:val="22"/>
        </w:rPr>
        <w:t>Арендатор:_______________________</w:t>
      </w:r>
    </w:p>
    <w:p w:rsidR="00B87C63" w:rsidRPr="00BA5F79" w:rsidRDefault="00B87C63" w:rsidP="00B87C63">
      <w:pPr>
        <w:pStyle w:val="afe"/>
        <w:rPr>
          <w:sz w:val="22"/>
          <w:szCs w:val="22"/>
        </w:rPr>
      </w:pPr>
      <w:r w:rsidRPr="00BA5F79">
        <w:rPr>
          <w:sz w:val="22"/>
          <w:szCs w:val="22"/>
        </w:rPr>
        <w:t>Арендодатель: Администрация города Благодарного</w:t>
      </w:r>
    </w:p>
    <w:p w:rsidR="000F6EA4" w:rsidRPr="00BA5F79" w:rsidRDefault="00B87C63" w:rsidP="00B87C63">
      <w:pPr>
        <w:pStyle w:val="afe"/>
        <w:rPr>
          <w:sz w:val="22"/>
          <w:szCs w:val="22"/>
        </w:rPr>
      </w:pPr>
      <w:r w:rsidRPr="00BA5F79">
        <w:rPr>
          <w:sz w:val="22"/>
          <w:szCs w:val="22"/>
        </w:rPr>
        <w:t>Адрес арендуемого помещения: Ставропольский край, город Благодарный,</w:t>
      </w:r>
      <w:r w:rsidR="000F6EA4" w:rsidRPr="00BA5F79">
        <w:rPr>
          <w:sz w:val="22"/>
          <w:szCs w:val="22"/>
        </w:rPr>
        <w:t xml:space="preserve"> </w:t>
      </w:r>
    </w:p>
    <w:p w:rsidR="00B87C63" w:rsidRPr="00BA5F79" w:rsidRDefault="000F6EA4" w:rsidP="00B87C63">
      <w:pPr>
        <w:pStyle w:val="afe"/>
        <w:rPr>
          <w:sz w:val="22"/>
          <w:szCs w:val="22"/>
        </w:rPr>
      </w:pPr>
      <w:r w:rsidRPr="00BA5F79">
        <w:rPr>
          <w:sz w:val="22"/>
          <w:szCs w:val="22"/>
        </w:rPr>
        <w:t xml:space="preserve">ул. </w:t>
      </w:r>
      <w:proofErr w:type="spellStart"/>
      <w:r w:rsidRPr="00BA5F79">
        <w:rPr>
          <w:sz w:val="22"/>
          <w:szCs w:val="22"/>
        </w:rPr>
        <w:t>Краснознаменская</w:t>
      </w:r>
      <w:proofErr w:type="spellEnd"/>
      <w:proofErr w:type="gramStart"/>
      <w:r w:rsidRPr="00BA5F79">
        <w:rPr>
          <w:sz w:val="22"/>
          <w:szCs w:val="22"/>
        </w:rPr>
        <w:t xml:space="preserve"> ,</w:t>
      </w:r>
      <w:proofErr w:type="gramEnd"/>
      <w:r w:rsidRPr="00BA5F79">
        <w:rPr>
          <w:sz w:val="22"/>
          <w:szCs w:val="22"/>
        </w:rPr>
        <w:t xml:space="preserve"> д. 4</w:t>
      </w:r>
    </w:p>
    <w:p w:rsidR="00B87C63" w:rsidRPr="00BA5F79" w:rsidRDefault="00B87C63" w:rsidP="00B87C63">
      <w:pPr>
        <w:pStyle w:val="afe"/>
        <w:rPr>
          <w:sz w:val="22"/>
          <w:szCs w:val="22"/>
        </w:rPr>
      </w:pPr>
      <w:r w:rsidRPr="00BA5F79">
        <w:rPr>
          <w:sz w:val="22"/>
          <w:szCs w:val="22"/>
        </w:rPr>
        <w:t xml:space="preserve"> Арендная плата за 1 кв.м</w:t>
      </w:r>
      <w:r w:rsidR="000F6EA4" w:rsidRPr="00BA5F79">
        <w:rPr>
          <w:sz w:val="22"/>
          <w:szCs w:val="22"/>
        </w:rPr>
        <w:t>.</w:t>
      </w:r>
      <w:r w:rsidRPr="00BA5F79">
        <w:rPr>
          <w:sz w:val="22"/>
          <w:szCs w:val="22"/>
        </w:rPr>
        <w:t xml:space="preserve"> (без учета НДС) -        рублей.</w:t>
      </w:r>
    </w:p>
    <w:p w:rsidR="00B87C63" w:rsidRPr="00BA5F79" w:rsidRDefault="00B87C63" w:rsidP="00B87C63">
      <w:pPr>
        <w:pStyle w:val="afe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2835"/>
        <w:gridCol w:w="3303"/>
      </w:tblGrid>
      <w:tr w:rsidR="00B87C63" w:rsidRPr="00BA5F79" w:rsidTr="00B87C63">
        <w:trPr>
          <w:cantSplit/>
          <w:trHeight w:val="410"/>
        </w:trPr>
        <w:tc>
          <w:tcPr>
            <w:tcW w:w="6345" w:type="dxa"/>
            <w:gridSpan w:val="2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Показатели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Сумма, руб.</w:t>
            </w:r>
          </w:p>
        </w:tc>
      </w:tr>
      <w:tr w:rsidR="00B87C63" w:rsidRPr="00BA5F79" w:rsidTr="00B87C63">
        <w:trPr>
          <w:cantSplit/>
          <w:trHeight w:val="279"/>
        </w:trPr>
        <w:tc>
          <w:tcPr>
            <w:tcW w:w="3510" w:type="dxa"/>
            <w:vMerge w:val="restart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Арендная плата, определенная по итогам аукциона (без учета НДС)</w:t>
            </w:r>
          </w:p>
        </w:tc>
        <w:tc>
          <w:tcPr>
            <w:tcW w:w="2835" w:type="dxa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  <w:proofErr w:type="gramStart"/>
            <w:r w:rsidRPr="00BA5F79">
              <w:rPr>
                <w:sz w:val="22"/>
                <w:szCs w:val="22"/>
              </w:rPr>
              <w:t>годовая</w:t>
            </w:r>
            <w:proofErr w:type="gramEnd"/>
            <w:r w:rsidRPr="00BA5F79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</w:p>
        </w:tc>
      </w:tr>
      <w:tr w:rsidR="00B87C63" w:rsidRPr="00BA5F79" w:rsidTr="00B87C63">
        <w:trPr>
          <w:cantSplit/>
          <w:trHeight w:val="279"/>
        </w:trPr>
        <w:tc>
          <w:tcPr>
            <w:tcW w:w="3510" w:type="dxa"/>
            <w:vMerge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  <w:proofErr w:type="gramStart"/>
            <w:r w:rsidRPr="00BA5F79">
              <w:rPr>
                <w:sz w:val="22"/>
                <w:szCs w:val="22"/>
              </w:rPr>
              <w:t>ежемесячная</w:t>
            </w:r>
            <w:proofErr w:type="gramEnd"/>
            <w:r w:rsidRPr="00BA5F79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</w:p>
        </w:tc>
      </w:tr>
      <w:tr w:rsidR="00B87C63" w:rsidRPr="00BA5F79" w:rsidTr="00B87C63">
        <w:trPr>
          <w:cantSplit/>
          <w:trHeight w:val="188"/>
        </w:trPr>
        <w:tc>
          <w:tcPr>
            <w:tcW w:w="3510" w:type="dxa"/>
            <w:vMerge w:val="restart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Сумма НДС</w:t>
            </w:r>
          </w:p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(18 %)</w:t>
            </w:r>
          </w:p>
        </w:tc>
        <w:tc>
          <w:tcPr>
            <w:tcW w:w="2835" w:type="dxa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</w:p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  <w:proofErr w:type="gramStart"/>
            <w:r w:rsidRPr="00BA5F79">
              <w:rPr>
                <w:sz w:val="22"/>
                <w:szCs w:val="22"/>
              </w:rPr>
              <w:t>годовая</w:t>
            </w:r>
            <w:proofErr w:type="gramEnd"/>
            <w:r w:rsidRPr="00BA5F79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</w:p>
        </w:tc>
      </w:tr>
      <w:tr w:rsidR="00B87C63" w:rsidRPr="00BA5F79" w:rsidTr="00B87C63">
        <w:trPr>
          <w:cantSplit/>
          <w:trHeight w:val="187"/>
        </w:trPr>
        <w:tc>
          <w:tcPr>
            <w:tcW w:w="3510" w:type="dxa"/>
            <w:vMerge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</w:p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  <w:proofErr w:type="gramStart"/>
            <w:r w:rsidRPr="00BA5F79">
              <w:rPr>
                <w:sz w:val="22"/>
                <w:szCs w:val="22"/>
              </w:rPr>
              <w:t>ежемесячная</w:t>
            </w:r>
            <w:proofErr w:type="gramEnd"/>
            <w:r w:rsidRPr="00BA5F79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</w:p>
        </w:tc>
      </w:tr>
      <w:tr w:rsidR="00B87C63" w:rsidRPr="00BA5F79" w:rsidTr="00B87C63">
        <w:trPr>
          <w:cantSplit/>
          <w:trHeight w:val="188"/>
        </w:trPr>
        <w:tc>
          <w:tcPr>
            <w:tcW w:w="3510" w:type="dxa"/>
            <w:vMerge w:val="restart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  <w:r w:rsidRPr="00BA5F79">
              <w:rPr>
                <w:sz w:val="22"/>
                <w:szCs w:val="22"/>
              </w:rPr>
              <w:t>Арендная плата с учетом НДС</w:t>
            </w:r>
          </w:p>
        </w:tc>
        <w:tc>
          <w:tcPr>
            <w:tcW w:w="2835" w:type="dxa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  <w:proofErr w:type="gramStart"/>
            <w:r w:rsidRPr="00BA5F79">
              <w:rPr>
                <w:sz w:val="22"/>
                <w:szCs w:val="22"/>
              </w:rPr>
              <w:t>годовая</w:t>
            </w:r>
            <w:proofErr w:type="gramEnd"/>
            <w:r w:rsidRPr="00BA5F79">
              <w:rPr>
                <w:sz w:val="22"/>
                <w:szCs w:val="22"/>
              </w:rPr>
              <w:t xml:space="preserve"> (руб.)</w:t>
            </w:r>
          </w:p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</w:p>
        </w:tc>
      </w:tr>
      <w:tr w:rsidR="00B87C63" w:rsidRPr="00BA5F79" w:rsidTr="00B87C63">
        <w:trPr>
          <w:cantSplit/>
          <w:trHeight w:val="187"/>
        </w:trPr>
        <w:tc>
          <w:tcPr>
            <w:tcW w:w="3510" w:type="dxa"/>
            <w:vMerge/>
            <w:vAlign w:val="center"/>
          </w:tcPr>
          <w:p w:rsidR="00B87C63" w:rsidRPr="00BA5F79" w:rsidRDefault="00B87C63" w:rsidP="00B87C63">
            <w:pPr>
              <w:pStyle w:val="afe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  <w:proofErr w:type="gramStart"/>
            <w:r w:rsidRPr="00BA5F79">
              <w:rPr>
                <w:sz w:val="22"/>
                <w:szCs w:val="22"/>
              </w:rPr>
              <w:t>ежемесячная</w:t>
            </w:r>
            <w:proofErr w:type="gramEnd"/>
            <w:r w:rsidRPr="00BA5F79">
              <w:rPr>
                <w:sz w:val="22"/>
                <w:szCs w:val="22"/>
              </w:rPr>
              <w:t xml:space="preserve"> (руб.)</w:t>
            </w:r>
          </w:p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:rsidR="00B87C63" w:rsidRPr="00BA5F79" w:rsidRDefault="00B87C63" w:rsidP="00B87C63">
            <w:pPr>
              <w:pStyle w:val="afe"/>
              <w:rPr>
                <w:sz w:val="22"/>
                <w:szCs w:val="22"/>
              </w:rPr>
            </w:pPr>
          </w:p>
        </w:tc>
      </w:tr>
    </w:tbl>
    <w:p w:rsidR="00B87C63" w:rsidRPr="00BA5F79" w:rsidRDefault="00B87C63" w:rsidP="00B87C63">
      <w:pPr>
        <w:pStyle w:val="afe"/>
        <w:rPr>
          <w:sz w:val="22"/>
          <w:szCs w:val="22"/>
        </w:rPr>
      </w:pPr>
    </w:p>
    <w:p w:rsidR="00B87C63" w:rsidRPr="00BA5F79" w:rsidRDefault="00B87C63" w:rsidP="00B87C63">
      <w:pPr>
        <w:pStyle w:val="afe"/>
        <w:rPr>
          <w:sz w:val="22"/>
          <w:szCs w:val="22"/>
        </w:rPr>
      </w:pPr>
      <w:r w:rsidRPr="00BA5F79">
        <w:rPr>
          <w:sz w:val="22"/>
          <w:szCs w:val="22"/>
        </w:rPr>
        <w:t>Примечание: порядок оплаты за аренду Объекта определен в разделе 4 настоящего Договора.</w:t>
      </w:r>
    </w:p>
    <w:p w:rsidR="00B87C63" w:rsidRPr="00BA5F79" w:rsidRDefault="00B87C63" w:rsidP="00B87C63">
      <w:pPr>
        <w:pStyle w:val="afe"/>
        <w:rPr>
          <w:sz w:val="22"/>
          <w:szCs w:val="22"/>
        </w:rPr>
      </w:pPr>
    </w:p>
    <w:p w:rsidR="00B87C63" w:rsidRPr="00BA5F79" w:rsidRDefault="00B87C63" w:rsidP="00B87C63">
      <w:pPr>
        <w:pStyle w:val="afe"/>
        <w:rPr>
          <w:sz w:val="22"/>
          <w:szCs w:val="22"/>
        </w:rPr>
      </w:pPr>
      <w:r w:rsidRPr="00BA5F79">
        <w:rPr>
          <w:sz w:val="22"/>
          <w:szCs w:val="22"/>
        </w:rPr>
        <w:t>Расчет составил                                                                            /________________/</w:t>
      </w:r>
    </w:p>
    <w:p w:rsidR="00B87C63" w:rsidRPr="00BA5F79" w:rsidRDefault="00B87C63" w:rsidP="00B87C63">
      <w:pPr>
        <w:pStyle w:val="afe"/>
        <w:rPr>
          <w:sz w:val="22"/>
          <w:szCs w:val="22"/>
        </w:rPr>
      </w:pPr>
    </w:p>
    <w:p w:rsidR="00B87C63" w:rsidRPr="00BA5F79" w:rsidRDefault="00B87C63" w:rsidP="00B87C63">
      <w:pPr>
        <w:pStyle w:val="afe"/>
        <w:rPr>
          <w:sz w:val="22"/>
          <w:szCs w:val="22"/>
        </w:rPr>
      </w:pPr>
    </w:p>
    <w:p w:rsidR="00B87C63" w:rsidRPr="00BA5F79" w:rsidRDefault="00B87C63" w:rsidP="00B87C63">
      <w:pPr>
        <w:pStyle w:val="afe"/>
        <w:rPr>
          <w:sz w:val="22"/>
          <w:szCs w:val="22"/>
        </w:rPr>
      </w:pPr>
      <w:r w:rsidRPr="00BA5F79">
        <w:rPr>
          <w:sz w:val="22"/>
          <w:szCs w:val="22"/>
        </w:rPr>
        <w:t>Арендодатель:</w:t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  <w:t>Арендатор:</w:t>
      </w:r>
    </w:p>
    <w:p w:rsidR="00B87C63" w:rsidRPr="00BA5F79" w:rsidRDefault="00B87C63" w:rsidP="00B87C63">
      <w:pPr>
        <w:pStyle w:val="afe"/>
        <w:rPr>
          <w:sz w:val="22"/>
          <w:szCs w:val="22"/>
        </w:rPr>
      </w:pPr>
    </w:p>
    <w:p w:rsidR="00B87C63" w:rsidRPr="00BA5F79" w:rsidRDefault="00B87C63" w:rsidP="00B87C63">
      <w:pPr>
        <w:pStyle w:val="afe"/>
        <w:rPr>
          <w:sz w:val="22"/>
          <w:szCs w:val="22"/>
        </w:rPr>
      </w:pPr>
    </w:p>
    <w:p w:rsidR="00B87C63" w:rsidRPr="00BA5F79" w:rsidRDefault="00B87C63" w:rsidP="00B87C63">
      <w:pPr>
        <w:pStyle w:val="afe"/>
        <w:rPr>
          <w:sz w:val="22"/>
          <w:szCs w:val="22"/>
        </w:rPr>
      </w:pPr>
    </w:p>
    <w:p w:rsidR="00B87C63" w:rsidRPr="00BA5F79" w:rsidRDefault="00B87C63" w:rsidP="00B87C63">
      <w:pPr>
        <w:pStyle w:val="afe"/>
        <w:rPr>
          <w:sz w:val="22"/>
          <w:szCs w:val="22"/>
        </w:rPr>
      </w:pP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  <w:r w:rsidRPr="00BA5F79">
        <w:rPr>
          <w:sz w:val="22"/>
          <w:szCs w:val="22"/>
        </w:rPr>
        <w:tab/>
      </w:r>
    </w:p>
    <w:p w:rsidR="00B87C63" w:rsidRPr="00BA5F79" w:rsidRDefault="00B87C63" w:rsidP="00B87C63">
      <w:pPr>
        <w:pStyle w:val="afe"/>
        <w:rPr>
          <w:sz w:val="22"/>
          <w:szCs w:val="22"/>
        </w:rPr>
      </w:pPr>
    </w:p>
    <w:p w:rsidR="0086205E" w:rsidRPr="00BA5F79" w:rsidRDefault="0086205E" w:rsidP="004F5014">
      <w:pPr>
        <w:ind w:left="426" w:right="-284"/>
        <w:rPr>
          <w:i/>
          <w:sz w:val="22"/>
          <w:szCs w:val="22"/>
        </w:rPr>
      </w:pPr>
    </w:p>
    <w:p w:rsidR="000F6EA4" w:rsidRPr="00BA5F79" w:rsidRDefault="000F6EA4" w:rsidP="004F5014">
      <w:pPr>
        <w:ind w:left="426" w:right="-284"/>
        <w:rPr>
          <w:i/>
          <w:sz w:val="22"/>
          <w:szCs w:val="22"/>
        </w:rPr>
      </w:pPr>
    </w:p>
    <w:p w:rsidR="000F6EA4" w:rsidRDefault="000F6EA4" w:rsidP="004F5014">
      <w:pPr>
        <w:ind w:left="426" w:right="-284"/>
        <w:rPr>
          <w:i/>
          <w:sz w:val="22"/>
          <w:szCs w:val="22"/>
        </w:rPr>
      </w:pPr>
    </w:p>
    <w:p w:rsidR="00BA5F79" w:rsidRDefault="00BA5F79" w:rsidP="004F5014">
      <w:pPr>
        <w:ind w:left="426" w:right="-284"/>
        <w:rPr>
          <w:i/>
          <w:sz w:val="22"/>
          <w:szCs w:val="22"/>
        </w:rPr>
      </w:pPr>
    </w:p>
    <w:p w:rsidR="00BA5F79" w:rsidRDefault="00BA5F79" w:rsidP="004F5014">
      <w:pPr>
        <w:ind w:left="426" w:right="-284"/>
        <w:rPr>
          <w:i/>
          <w:sz w:val="22"/>
          <w:szCs w:val="22"/>
        </w:rPr>
      </w:pPr>
    </w:p>
    <w:p w:rsidR="00BA5F79" w:rsidRDefault="00BA5F79" w:rsidP="004F5014">
      <w:pPr>
        <w:ind w:left="426" w:right="-284"/>
        <w:rPr>
          <w:i/>
          <w:sz w:val="22"/>
          <w:szCs w:val="22"/>
        </w:rPr>
      </w:pPr>
    </w:p>
    <w:p w:rsidR="00BA5F79" w:rsidRDefault="00BA5F79" w:rsidP="004F5014">
      <w:pPr>
        <w:ind w:left="426" w:right="-284"/>
        <w:rPr>
          <w:i/>
          <w:sz w:val="22"/>
          <w:szCs w:val="22"/>
        </w:rPr>
      </w:pPr>
    </w:p>
    <w:p w:rsidR="00BA5F79" w:rsidRDefault="00BA5F79" w:rsidP="004F5014">
      <w:pPr>
        <w:ind w:left="426" w:right="-284"/>
        <w:rPr>
          <w:i/>
          <w:sz w:val="22"/>
          <w:szCs w:val="22"/>
        </w:rPr>
      </w:pPr>
    </w:p>
    <w:p w:rsidR="00BA5F79" w:rsidRDefault="00BA5F79" w:rsidP="004F5014">
      <w:pPr>
        <w:ind w:left="426" w:right="-284"/>
        <w:rPr>
          <w:i/>
          <w:sz w:val="22"/>
          <w:szCs w:val="22"/>
        </w:rPr>
      </w:pPr>
    </w:p>
    <w:p w:rsidR="00BA5F79" w:rsidRDefault="00BA5F79" w:rsidP="004F5014">
      <w:pPr>
        <w:ind w:left="426" w:right="-284"/>
        <w:rPr>
          <w:i/>
          <w:sz w:val="22"/>
          <w:szCs w:val="22"/>
        </w:rPr>
      </w:pPr>
    </w:p>
    <w:p w:rsidR="0086205E" w:rsidRPr="00BA5F79" w:rsidRDefault="0086205E" w:rsidP="004F5014">
      <w:pPr>
        <w:ind w:left="426" w:right="-284"/>
        <w:rPr>
          <w:i/>
          <w:sz w:val="22"/>
          <w:szCs w:val="22"/>
        </w:rPr>
      </w:pPr>
    </w:p>
    <w:p w:rsidR="00241638" w:rsidRDefault="00241638" w:rsidP="004F5014">
      <w:pPr>
        <w:ind w:left="426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СОГЛАШЕНИЕ О РАСТОРЖЕНИИ</w:t>
      </w:r>
    </w:p>
    <w:p w:rsidR="00241638" w:rsidRPr="00997C26" w:rsidRDefault="00241638" w:rsidP="004F5014">
      <w:pPr>
        <w:spacing w:line="240" w:lineRule="exact"/>
        <w:ind w:left="426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договора </w:t>
      </w:r>
      <w:r w:rsidRPr="00997C26">
        <w:rPr>
          <w:b/>
          <w:sz w:val="22"/>
          <w:szCs w:val="22"/>
        </w:rPr>
        <w:t>№ _______</w:t>
      </w:r>
    </w:p>
    <w:p w:rsidR="000F6EA4" w:rsidRDefault="000F6EA4" w:rsidP="000F6EA4">
      <w:pPr>
        <w:pStyle w:val="ConsNormal"/>
        <w:spacing w:line="240" w:lineRule="exact"/>
        <w:ind w:left="-142" w:right="-284" w:firstLine="5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имущества, находящегося в муниципальной собственности</w:t>
      </w:r>
    </w:p>
    <w:p w:rsidR="000F6EA4" w:rsidRDefault="000F6EA4" w:rsidP="000F6EA4">
      <w:pPr>
        <w:pStyle w:val="ConsNormal"/>
        <w:spacing w:line="240" w:lineRule="exact"/>
        <w:ind w:left="566" w:right="-284" w:firstLine="850"/>
        <w:rPr>
          <w:sz w:val="22"/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 город Благодарный</w:t>
      </w:r>
    </w:p>
    <w:p w:rsidR="00AF26DA" w:rsidRDefault="00AF26DA" w:rsidP="004F5014">
      <w:pPr>
        <w:pStyle w:val="ae"/>
        <w:spacing w:before="0" w:beforeAutospacing="0" w:after="0" w:afterAutospacing="0"/>
        <w:ind w:left="426" w:right="-284"/>
        <w:jc w:val="both"/>
        <w:rPr>
          <w:sz w:val="20"/>
          <w:szCs w:val="20"/>
        </w:rPr>
      </w:pPr>
    </w:p>
    <w:p w:rsidR="00AF26DA" w:rsidRPr="007A382E" w:rsidRDefault="00AF26DA" w:rsidP="004F5014">
      <w:pPr>
        <w:pStyle w:val="ae"/>
        <w:spacing w:before="0" w:beforeAutospacing="0" w:after="0" w:afterAutospacing="0"/>
        <w:ind w:left="426" w:right="-284"/>
        <w:jc w:val="both"/>
        <w:rPr>
          <w:sz w:val="22"/>
          <w:szCs w:val="22"/>
        </w:rPr>
      </w:pPr>
      <w:r w:rsidRPr="007A382E">
        <w:rPr>
          <w:sz w:val="22"/>
          <w:szCs w:val="22"/>
        </w:rPr>
        <w:t xml:space="preserve">Город </w:t>
      </w:r>
      <w:r w:rsidR="000F6396">
        <w:rPr>
          <w:sz w:val="22"/>
          <w:szCs w:val="22"/>
        </w:rPr>
        <w:t>Благодарный</w:t>
      </w:r>
      <w:r w:rsidRPr="007A382E">
        <w:rPr>
          <w:sz w:val="22"/>
          <w:szCs w:val="22"/>
        </w:rPr>
        <w:t xml:space="preserve">                                                                                                                  ______________ года </w:t>
      </w:r>
    </w:p>
    <w:p w:rsidR="00AF26DA" w:rsidRPr="007A382E" w:rsidRDefault="00AF26DA" w:rsidP="004F5014">
      <w:pPr>
        <w:pStyle w:val="ae"/>
        <w:spacing w:before="0" w:beforeAutospacing="0" w:after="0" w:afterAutospacing="0"/>
        <w:ind w:left="426" w:right="-284" w:firstLine="709"/>
        <w:jc w:val="both"/>
        <w:rPr>
          <w:sz w:val="22"/>
          <w:szCs w:val="22"/>
        </w:rPr>
      </w:pPr>
    </w:p>
    <w:p w:rsidR="00AF26DA" w:rsidRPr="000C0D9B" w:rsidRDefault="000F6396" w:rsidP="004F5014">
      <w:pPr>
        <w:pStyle w:val="af8"/>
        <w:ind w:left="426" w:right="-284" w:firstLine="709"/>
        <w:rPr>
          <w:b w:val="0"/>
          <w:sz w:val="22"/>
          <w:szCs w:val="22"/>
        </w:rPr>
      </w:pPr>
      <w:r>
        <w:rPr>
          <w:sz w:val="22"/>
          <w:szCs w:val="22"/>
          <w:u w:val="single"/>
        </w:rPr>
        <w:t>Администрация города Благодарного</w:t>
      </w:r>
      <w:r w:rsidR="00AF26DA" w:rsidRPr="000C0D9B">
        <w:rPr>
          <w:sz w:val="22"/>
          <w:szCs w:val="22"/>
          <w:u w:val="single"/>
        </w:rPr>
        <w:t>,</w:t>
      </w:r>
      <w:r>
        <w:rPr>
          <w:sz w:val="22"/>
          <w:szCs w:val="22"/>
          <w:u w:val="single"/>
        </w:rPr>
        <w:t xml:space="preserve"> (д</w:t>
      </w:r>
      <w:r w:rsidR="00AF26DA" w:rsidRPr="000C0D9B">
        <w:rPr>
          <w:b w:val="0"/>
          <w:sz w:val="22"/>
          <w:szCs w:val="22"/>
        </w:rPr>
        <w:t>алее – Арендодатель), в лице  __________________, действующей  на основа</w:t>
      </w:r>
      <w:r>
        <w:rPr>
          <w:b w:val="0"/>
          <w:sz w:val="22"/>
          <w:szCs w:val="22"/>
        </w:rPr>
        <w:t xml:space="preserve">нии </w:t>
      </w:r>
      <w:r w:rsidR="00AF26DA" w:rsidRPr="000C0D9B">
        <w:rPr>
          <w:b w:val="0"/>
          <w:sz w:val="22"/>
          <w:szCs w:val="22"/>
        </w:rPr>
        <w:t xml:space="preserve">_____________, с одной стороны, </w:t>
      </w:r>
    </w:p>
    <w:p w:rsidR="00AF26DA" w:rsidRPr="000C0D9B" w:rsidRDefault="00AF26DA" w:rsidP="004F5014">
      <w:pPr>
        <w:pStyle w:val="af8"/>
        <w:ind w:left="426" w:right="-284" w:firstLine="709"/>
        <w:rPr>
          <w:b w:val="0"/>
          <w:sz w:val="22"/>
          <w:szCs w:val="22"/>
        </w:rPr>
      </w:pPr>
      <w:r w:rsidRPr="000C0D9B">
        <w:rPr>
          <w:b w:val="0"/>
          <w:sz w:val="22"/>
          <w:szCs w:val="22"/>
        </w:rPr>
        <w:t xml:space="preserve">и _________________________________________________________________________ (далее – Арендатор) в лице ___________________________________, </w:t>
      </w:r>
      <w:proofErr w:type="gramStart"/>
      <w:r w:rsidRPr="000C0D9B">
        <w:rPr>
          <w:b w:val="0"/>
          <w:sz w:val="22"/>
          <w:szCs w:val="22"/>
        </w:rPr>
        <w:t>действующего</w:t>
      </w:r>
      <w:proofErr w:type="gramEnd"/>
      <w:r w:rsidRPr="000C0D9B">
        <w:rPr>
          <w:b w:val="0"/>
          <w:sz w:val="22"/>
          <w:szCs w:val="22"/>
        </w:rPr>
        <w:t xml:space="preserve"> на основании ____________________________________________, с другой стороны, вместе именуемые Стор</w:t>
      </w:r>
      <w:r w:rsidRPr="000C0D9B">
        <w:rPr>
          <w:b w:val="0"/>
          <w:sz w:val="22"/>
          <w:szCs w:val="22"/>
        </w:rPr>
        <w:t>о</w:t>
      </w:r>
      <w:r w:rsidRPr="000C0D9B">
        <w:rPr>
          <w:b w:val="0"/>
          <w:sz w:val="22"/>
          <w:szCs w:val="22"/>
        </w:rPr>
        <w:t xml:space="preserve">ны, заключили настоящее соглашение о нижеследующем:  </w:t>
      </w:r>
    </w:p>
    <w:p w:rsidR="00AF26DA" w:rsidRPr="000C0D9B" w:rsidRDefault="00AF26DA" w:rsidP="004F5014">
      <w:pPr>
        <w:pStyle w:val="ae"/>
        <w:spacing w:before="0" w:beforeAutospacing="0" w:after="0" w:afterAutospacing="0"/>
        <w:ind w:left="426" w:right="-284" w:firstLine="709"/>
        <w:jc w:val="both"/>
        <w:rPr>
          <w:bCs/>
          <w:sz w:val="22"/>
          <w:szCs w:val="22"/>
        </w:rPr>
      </w:pPr>
    </w:p>
    <w:p w:rsidR="00AF26DA" w:rsidRPr="00626DAA" w:rsidRDefault="00AF26DA" w:rsidP="004F5014">
      <w:pPr>
        <w:pStyle w:val="ae"/>
        <w:numPr>
          <w:ilvl w:val="0"/>
          <w:numId w:val="39"/>
        </w:numPr>
        <w:spacing w:before="0" w:beforeAutospacing="0" w:after="0" w:afterAutospacing="0"/>
        <w:ind w:left="426" w:right="-284" w:firstLine="709"/>
        <w:jc w:val="both"/>
        <w:rPr>
          <w:sz w:val="22"/>
          <w:szCs w:val="22"/>
        </w:rPr>
      </w:pPr>
      <w:r w:rsidRPr="00626DAA">
        <w:rPr>
          <w:sz w:val="22"/>
          <w:szCs w:val="22"/>
        </w:rPr>
        <w:t xml:space="preserve">Считать договор № _____ аренды  </w:t>
      </w:r>
      <w:r w:rsidR="000F6396">
        <w:rPr>
          <w:sz w:val="22"/>
          <w:szCs w:val="22"/>
        </w:rPr>
        <w:t>нежилого здания</w:t>
      </w:r>
      <w:r w:rsidRPr="00626DAA">
        <w:rPr>
          <w:sz w:val="22"/>
          <w:szCs w:val="22"/>
        </w:rPr>
        <w:t>, находящегося в</w:t>
      </w:r>
      <w:r w:rsidR="000F6396">
        <w:rPr>
          <w:sz w:val="22"/>
          <w:szCs w:val="22"/>
        </w:rPr>
        <w:t xml:space="preserve"> муниципальной</w:t>
      </w:r>
      <w:r w:rsidRPr="00626DAA">
        <w:rPr>
          <w:sz w:val="22"/>
          <w:szCs w:val="22"/>
        </w:rPr>
        <w:t xml:space="preserve"> собственности </w:t>
      </w:r>
      <w:r w:rsidR="000F6396">
        <w:rPr>
          <w:sz w:val="22"/>
          <w:szCs w:val="22"/>
        </w:rPr>
        <w:t>муниципального образования город Благодарный</w:t>
      </w:r>
      <w:r w:rsidRPr="00626DAA">
        <w:rPr>
          <w:sz w:val="22"/>
          <w:szCs w:val="22"/>
        </w:rPr>
        <w:t xml:space="preserve">, </w:t>
      </w:r>
      <w:proofErr w:type="gramStart"/>
      <w:r w:rsidRPr="00626DAA">
        <w:rPr>
          <w:sz w:val="22"/>
          <w:szCs w:val="22"/>
        </w:rPr>
        <w:t>расторгнутым</w:t>
      </w:r>
      <w:proofErr w:type="gramEnd"/>
      <w:r w:rsidRPr="00626DAA">
        <w:rPr>
          <w:sz w:val="22"/>
          <w:szCs w:val="22"/>
        </w:rPr>
        <w:t xml:space="preserve"> с ______________по соглашению сторон. </w:t>
      </w:r>
    </w:p>
    <w:p w:rsidR="00AF26DA" w:rsidRPr="00626DAA" w:rsidRDefault="00AF26DA" w:rsidP="004F5014">
      <w:pPr>
        <w:pStyle w:val="ae"/>
        <w:numPr>
          <w:ilvl w:val="0"/>
          <w:numId w:val="39"/>
        </w:numPr>
        <w:spacing w:before="0" w:beforeAutospacing="0" w:after="0" w:afterAutospacing="0"/>
        <w:ind w:left="426" w:right="-284" w:firstLine="709"/>
        <w:jc w:val="both"/>
        <w:rPr>
          <w:sz w:val="22"/>
          <w:szCs w:val="22"/>
        </w:rPr>
      </w:pPr>
      <w:r w:rsidRPr="00626DAA">
        <w:rPr>
          <w:sz w:val="22"/>
          <w:szCs w:val="22"/>
        </w:rPr>
        <w:t xml:space="preserve">Арендатор обязан в десятидневный срок с момента подписания настоящего соглашения погасить задолженность по арендным и иным обязательным платежам, которые предусмотрены Договором и дополнительными соглашениями </w:t>
      </w:r>
      <w:r>
        <w:rPr>
          <w:sz w:val="22"/>
          <w:szCs w:val="22"/>
        </w:rPr>
        <w:t>к</w:t>
      </w:r>
      <w:r w:rsidRPr="00626DAA">
        <w:rPr>
          <w:sz w:val="22"/>
          <w:szCs w:val="22"/>
        </w:rPr>
        <w:t xml:space="preserve"> нему, перед Арендодателем и эксплуатационной организацией.  </w:t>
      </w:r>
    </w:p>
    <w:p w:rsidR="00AF26DA" w:rsidRPr="00626DAA" w:rsidRDefault="00AF26DA" w:rsidP="004F5014">
      <w:pPr>
        <w:pStyle w:val="aa"/>
        <w:numPr>
          <w:ilvl w:val="0"/>
          <w:numId w:val="39"/>
        </w:numPr>
        <w:ind w:left="426" w:right="-284" w:firstLine="709"/>
        <w:jc w:val="both"/>
        <w:rPr>
          <w:b w:val="0"/>
          <w:sz w:val="22"/>
          <w:szCs w:val="22"/>
        </w:rPr>
      </w:pPr>
      <w:r w:rsidRPr="00626DAA">
        <w:rPr>
          <w:b w:val="0"/>
          <w:sz w:val="22"/>
          <w:szCs w:val="22"/>
        </w:rPr>
        <w:t xml:space="preserve">При неуплате Арендатором платежей в установленные настоящим Соглашением сроки, начисляется пеня в размере 0,05 % с просроченной суммы за каждый день просрочки. При этом Арендатор не освобождается от выполнения </w:t>
      </w:r>
      <w:r w:rsidR="00853B47">
        <w:rPr>
          <w:b w:val="0"/>
          <w:sz w:val="22"/>
          <w:szCs w:val="22"/>
        </w:rPr>
        <w:t>над</w:t>
      </w:r>
      <w:r w:rsidRPr="00626DAA">
        <w:rPr>
          <w:b w:val="0"/>
          <w:sz w:val="22"/>
          <w:szCs w:val="22"/>
        </w:rPr>
        <w:t xml:space="preserve">лежащих на нем обязательств или </w:t>
      </w:r>
      <w:r>
        <w:rPr>
          <w:b w:val="0"/>
          <w:sz w:val="22"/>
          <w:szCs w:val="22"/>
        </w:rPr>
        <w:t xml:space="preserve">возмещения материального ущерба причиненного Арендодателю. </w:t>
      </w:r>
    </w:p>
    <w:p w:rsidR="00AF26DA" w:rsidRPr="000C0D9B" w:rsidRDefault="00AF26DA" w:rsidP="004F5014">
      <w:pPr>
        <w:pStyle w:val="aa"/>
        <w:numPr>
          <w:ilvl w:val="0"/>
          <w:numId w:val="39"/>
        </w:numPr>
        <w:ind w:left="426" w:right="-284" w:firstLine="709"/>
        <w:jc w:val="both"/>
        <w:rPr>
          <w:b w:val="0"/>
          <w:snapToGrid w:val="0"/>
          <w:sz w:val="22"/>
          <w:szCs w:val="22"/>
        </w:rPr>
      </w:pPr>
      <w:r w:rsidRPr="00626DAA">
        <w:rPr>
          <w:b w:val="0"/>
          <w:sz w:val="22"/>
          <w:szCs w:val="22"/>
        </w:rPr>
        <w:t>Соглашение вступает в силу с момента подписания его Сторонами и прекращает свое действие</w:t>
      </w:r>
      <w:r w:rsidRPr="000C0D9B">
        <w:rPr>
          <w:b w:val="0"/>
          <w:sz w:val="22"/>
          <w:szCs w:val="22"/>
        </w:rPr>
        <w:t xml:space="preserve"> после выполнения Сторонами принятых на себя обязательств. </w:t>
      </w:r>
    </w:p>
    <w:p w:rsidR="00AF26DA" w:rsidRPr="000C0D9B" w:rsidRDefault="00AF26DA" w:rsidP="004F5014">
      <w:pPr>
        <w:pStyle w:val="aa"/>
        <w:numPr>
          <w:ilvl w:val="0"/>
          <w:numId w:val="39"/>
        </w:numPr>
        <w:ind w:left="426" w:right="-284"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</w:t>
      </w:r>
      <w:r w:rsidRPr="000C0D9B">
        <w:rPr>
          <w:b w:val="0"/>
          <w:sz w:val="22"/>
          <w:szCs w:val="22"/>
        </w:rPr>
        <w:t xml:space="preserve">оглашение составлено в трех экземплярах, имеющих одинаковую юридическую силу, - по одному экземпляру для каждой из Сторон и один для </w:t>
      </w:r>
      <w:r w:rsidRPr="00626DAA">
        <w:rPr>
          <w:b w:val="0"/>
          <w:sz w:val="22"/>
          <w:szCs w:val="22"/>
        </w:rPr>
        <w:t>Управления Федеральной службы гос</w:t>
      </w:r>
      <w:r w:rsidRPr="00626DAA">
        <w:rPr>
          <w:b w:val="0"/>
          <w:sz w:val="22"/>
          <w:szCs w:val="22"/>
        </w:rPr>
        <w:t>у</w:t>
      </w:r>
      <w:r w:rsidRPr="00626DAA">
        <w:rPr>
          <w:b w:val="0"/>
          <w:sz w:val="22"/>
          <w:szCs w:val="22"/>
        </w:rPr>
        <w:t>дарственной регистра</w:t>
      </w:r>
      <w:r w:rsidR="00853B47">
        <w:rPr>
          <w:b w:val="0"/>
          <w:sz w:val="22"/>
          <w:szCs w:val="22"/>
        </w:rPr>
        <w:t xml:space="preserve">ции, кадастра и картографии по Ставропольскому </w:t>
      </w:r>
      <w:proofErr w:type="spellStart"/>
      <w:r w:rsidR="00853B47">
        <w:rPr>
          <w:b w:val="0"/>
          <w:sz w:val="22"/>
          <w:szCs w:val="22"/>
        </w:rPr>
        <w:t>краю</w:t>
      </w:r>
      <w:proofErr w:type="gramStart"/>
      <w:r w:rsidRPr="00626DAA">
        <w:rPr>
          <w:b w:val="0"/>
          <w:sz w:val="22"/>
          <w:szCs w:val="22"/>
        </w:rPr>
        <w:t>.</w:t>
      </w:r>
      <w:r w:rsidRPr="000C0D9B">
        <w:rPr>
          <w:b w:val="0"/>
          <w:snapToGrid w:val="0"/>
          <w:sz w:val="22"/>
          <w:szCs w:val="22"/>
        </w:rPr>
        <w:t>Н</w:t>
      </w:r>
      <w:proofErr w:type="gramEnd"/>
      <w:r w:rsidRPr="000C0D9B">
        <w:rPr>
          <w:b w:val="0"/>
          <w:snapToGrid w:val="0"/>
          <w:sz w:val="22"/>
          <w:szCs w:val="22"/>
        </w:rPr>
        <w:t>астоящий</w:t>
      </w:r>
      <w:proofErr w:type="spellEnd"/>
      <w:r w:rsidRPr="000C0D9B">
        <w:rPr>
          <w:b w:val="0"/>
          <w:snapToGrid w:val="0"/>
          <w:sz w:val="22"/>
          <w:szCs w:val="22"/>
        </w:rPr>
        <w:t xml:space="preserve"> пункт является действующим, если Договор </w:t>
      </w:r>
      <w:r>
        <w:rPr>
          <w:b w:val="0"/>
          <w:snapToGrid w:val="0"/>
          <w:sz w:val="22"/>
          <w:szCs w:val="22"/>
        </w:rPr>
        <w:t xml:space="preserve">был </w:t>
      </w:r>
      <w:r w:rsidRPr="000C0D9B">
        <w:rPr>
          <w:b w:val="0"/>
          <w:snapToGrid w:val="0"/>
          <w:sz w:val="22"/>
          <w:szCs w:val="22"/>
        </w:rPr>
        <w:t xml:space="preserve">заключен на срок не менее года. </w:t>
      </w:r>
    </w:p>
    <w:p w:rsidR="00AF26DA" w:rsidRDefault="00AF26DA" w:rsidP="004F5014">
      <w:pPr>
        <w:pStyle w:val="aa"/>
        <w:numPr>
          <w:ilvl w:val="0"/>
          <w:numId w:val="39"/>
        </w:numPr>
        <w:ind w:left="426" w:right="-284" w:firstLine="709"/>
        <w:jc w:val="both"/>
        <w:rPr>
          <w:b w:val="0"/>
          <w:sz w:val="22"/>
          <w:szCs w:val="22"/>
        </w:rPr>
      </w:pPr>
      <w:r w:rsidRPr="000C0D9B">
        <w:rPr>
          <w:b w:val="0"/>
          <w:sz w:val="22"/>
          <w:szCs w:val="22"/>
        </w:rPr>
        <w:t>Отношения сторон, не урегулированные настоящим соглашением, регулируются дейс</w:t>
      </w:r>
      <w:r w:rsidRPr="000C0D9B">
        <w:rPr>
          <w:b w:val="0"/>
          <w:sz w:val="22"/>
          <w:szCs w:val="22"/>
        </w:rPr>
        <w:t>т</w:t>
      </w:r>
      <w:r w:rsidRPr="000C0D9B">
        <w:rPr>
          <w:b w:val="0"/>
          <w:sz w:val="22"/>
          <w:szCs w:val="22"/>
        </w:rPr>
        <w:t>вующим законодательством Российской Федерации.</w:t>
      </w:r>
    </w:p>
    <w:p w:rsidR="00AF26DA" w:rsidRPr="000C0D9B" w:rsidRDefault="00AF26DA" w:rsidP="004F5014">
      <w:pPr>
        <w:pStyle w:val="aa"/>
        <w:ind w:left="426" w:right="-284"/>
        <w:jc w:val="both"/>
        <w:rPr>
          <w:b w:val="0"/>
          <w:sz w:val="22"/>
          <w:szCs w:val="22"/>
        </w:rPr>
      </w:pPr>
    </w:p>
    <w:p w:rsidR="00AF26DA" w:rsidRPr="000C0D9B" w:rsidRDefault="00AF26DA" w:rsidP="004F5014">
      <w:pPr>
        <w:ind w:left="426" w:right="-284" w:firstLine="284"/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  <w:r w:rsidRPr="000C0D9B">
        <w:rPr>
          <w:sz w:val="22"/>
          <w:szCs w:val="22"/>
        </w:rPr>
        <w:t>. Места нахождения (почтовые адреса) и реквизиты сторон</w:t>
      </w:r>
    </w:p>
    <w:p w:rsidR="00AF26DA" w:rsidRDefault="00AF26DA" w:rsidP="004F5014">
      <w:pPr>
        <w:ind w:left="426" w:right="-284" w:firstLine="708"/>
        <w:jc w:val="both"/>
        <w:rPr>
          <w:sz w:val="22"/>
          <w:szCs w:val="22"/>
        </w:rPr>
      </w:pPr>
      <w:r w:rsidRPr="000C0D9B">
        <w:rPr>
          <w:sz w:val="22"/>
          <w:szCs w:val="22"/>
        </w:rPr>
        <w:t xml:space="preserve"> Арендодатель:</w:t>
      </w:r>
      <w:r w:rsidR="00853B47">
        <w:rPr>
          <w:sz w:val="22"/>
          <w:szCs w:val="22"/>
        </w:rPr>
        <w:tab/>
      </w:r>
      <w:r w:rsidR="00853B47">
        <w:rPr>
          <w:sz w:val="22"/>
          <w:szCs w:val="22"/>
        </w:rPr>
        <w:tab/>
      </w:r>
      <w:r w:rsidR="00853B47">
        <w:rPr>
          <w:sz w:val="22"/>
          <w:szCs w:val="22"/>
        </w:rPr>
        <w:tab/>
      </w:r>
      <w:r w:rsidR="00853B47">
        <w:rPr>
          <w:sz w:val="22"/>
          <w:szCs w:val="22"/>
        </w:rPr>
        <w:tab/>
      </w:r>
      <w:r w:rsidR="00853B47">
        <w:rPr>
          <w:sz w:val="22"/>
          <w:szCs w:val="22"/>
        </w:rPr>
        <w:tab/>
        <w:t>Арендатор</w:t>
      </w:r>
    </w:p>
    <w:p w:rsidR="00853B47" w:rsidRDefault="00853B47" w:rsidP="004F5014">
      <w:pPr>
        <w:ind w:left="426" w:right="-284" w:firstLine="708"/>
        <w:jc w:val="both"/>
        <w:rPr>
          <w:sz w:val="22"/>
          <w:szCs w:val="22"/>
        </w:rPr>
      </w:pPr>
    </w:p>
    <w:p w:rsidR="00853B47" w:rsidRDefault="00853B47" w:rsidP="004F5014">
      <w:pPr>
        <w:ind w:left="426" w:right="-284" w:firstLine="708"/>
        <w:jc w:val="both"/>
        <w:rPr>
          <w:sz w:val="22"/>
          <w:szCs w:val="22"/>
        </w:rPr>
      </w:pPr>
    </w:p>
    <w:p w:rsidR="00853B47" w:rsidRPr="000C0D9B" w:rsidRDefault="00853B47" w:rsidP="004F5014">
      <w:pPr>
        <w:ind w:left="426" w:right="-284" w:firstLine="708"/>
        <w:jc w:val="both"/>
        <w:rPr>
          <w:sz w:val="22"/>
          <w:szCs w:val="22"/>
        </w:rPr>
      </w:pPr>
    </w:p>
    <w:p w:rsidR="00AF26DA" w:rsidRDefault="00AF26DA" w:rsidP="004F5014">
      <w:pPr>
        <w:ind w:left="426" w:right="-284" w:firstLine="284"/>
        <w:jc w:val="center"/>
        <w:rPr>
          <w:b/>
          <w:sz w:val="22"/>
          <w:szCs w:val="22"/>
        </w:rPr>
      </w:pPr>
    </w:p>
    <w:p w:rsidR="00AF26DA" w:rsidRDefault="00AF26DA" w:rsidP="004F5014">
      <w:pPr>
        <w:ind w:left="426" w:right="-284" w:firstLine="284"/>
        <w:jc w:val="center"/>
        <w:rPr>
          <w:b/>
          <w:sz w:val="22"/>
          <w:szCs w:val="22"/>
        </w:rPr>
      </w:pPr>
    </w:p>
    <w:p w:rsidR="00AF26DA" w:rsidRDefault="00AF26DA" w:rsidP="004F5014">
      <w:pPr>
        <w:ind w:left="426" w:right="-284"/>
        <w:jc w:val="both"/>
        <w:rPr>
          <w:sz w:val="22"/>
          <w:szCs w:val="22"/>
        </w:rPr>
      </w:pPr>
      <w:r w:rsidRPr="00997C26">
        <w:rPr>
          <w:sz w:val="22"/>
          <w:szCs w:val="22"/>
        </w:rPr>
        <w:t>Арендодатель                                                 Арендатор</w:t>
      </w:r>
    </w:p>
    <w:p w:rsidR="00853B47" w:rsidRPr="00997C26" w:rsidRDefault="00853B47" w:rsidP="004F5014">
      <w:pPr>
        <w:ind w:left="426" w:right="-284"/>
        <w:jc w:val="both"/>
        <w:rPr>
          <w:sz w:val="22"/>
          <w:szCs w:val="22"/>
        </w:rPr>
      </w:pPr>
    </w:p>
    <w:p w:rsidR="00AF26DA" w:rsidRDefault="00AF26DA" w:rsidP="004F5014">
      <w:pPr>
        <w:ind w:left="426" w:right="-284"/>
        <w:rPr>
          <w:sz w:val="22"/>
          <w:szCs w:val="22"/>
        </w:rPr>
      </w:pPr>
      <w:r w:rsidRPr="00997C26">
        <w:rPr>
          <w:sz w:val="22"/>
          <w:szCs w:val="22"/>
        </w:rPr>
        <w:t>__________________/</w:t>
      </w:r>
      <w:r>
        <w:rPr>
          <w:sz w:val="22"/>
          <w:szCs w:val="22"/>
        </w:rPr>
        <w:t>________</w:t>
      </w:r>
      <w:r w:rsidRPr="00997C26">
        <w:rPr>
          <w:sz w:val="22"/>
          <w:szCs w:val="22"/>
        </w:rPr>
        <w:t xml:space="preserve">/                                                      ___________________/_____ </w:t>
      </w:r>
    </w:p>
    <w:p w:rsidR="00AF26DA" w:rsidRPr="00721FF9" w:rsidRDefault="00AF26DA" w:rsidP="004F5014">
      <w:pPr>
        <w:ind w:left="426" w:right="-284"/>
        <w:jc w:val="both"/>
        <w:rPr>
          <w:sz w:val="22"/>
          <w:szCs w:val="22"/>
        </w:rPr>
      </w:pPr>
      <w:r w:rsidRPr="00721FF9">
        <w:rPr>
          <w:sz w:val="22"/>
          <w:szCs w:val="22"/>
        </w:rPr>
        <w:t>м.п.                                                                                                      м.п.</w:t>
      </w:r>
    </w:p>
    <w:p w:rsidR="00AF26DA" w:rsidRDefault="00AF26DA" w:rsidP="004F5014">
      <w:pPr>
        <w:ind w:left="426" w:right="-284"/>
        <w:rPr>
          <w:sz w:val="18"/>
          <w:szCs w:val="18"/>
        </w:rPr>
      </w:pPr>
    </w:p>
    <w:p w:rsidR="00AF26DA" w:rsidRPr="00026907" w:rsidRDefault="00AF26DA" w:rsidP="004F5014">
      <w:pPr>
        <w:ind w:left="426" w:right="-284"/>
        <w:rPr>
          <w:i/>
          <w:sz w:val="18"/>
          <w:szCs w:val="18"/>
        </w:rPr>
      </w:pPr>
      <w:r w:rsidRPr="00026907">
        <w:rPr>
          <w:i/>
          <w:sz w:val="18"/>
          <w:szCs w:val="18"/>
        </w:rPr>
        <w:t xml:space="preserve">Исполнитель ФИО, телефон </w:t>
      </w:r>
    </w:p>
    <w:p w:rsidR="00925E18" w:rsidRDefault="00925E18" w:rsidP="004F5014">
      <w:pPr>
        <w:ind w:left="426" w:right="-284"/>
        <w:rPr>
          <w:sz w:val="22"/>
          <w:szCs w:val="22"/>
        </w:rPr>
      </w:pPr>
    </w:p>
    <w:p w:rsidR="00853B47" w:rsidRDefault="00853B47" w:rsidP="004F5014">
      <w:pPr>
        <w:ind w:left="426" w:right="-284"/>
        <w:rPr>
          <w:sz w:val="22"/>
          <w:szCs w:val="22"/>
        </w:rPr>
      </w:pPr>
    </w:p>
    <w:p w:rsidR="00853B47" w:rsidRDefault="00853B47" w:rsidP="004F5014">
      <w:pPr>
        <w:ind w:left="426" w:right="-284"/>
        <w:rPr>
          <w:sz w:val="22"/>
          <w:szCs w:val="22"/>
        </w:rPr>
      </w:pPr>
    </w:p>
    <w:p w:rsidR="00853B47" w:rsidRDefault="00853B47" w:rsidP="004F5014">
      <w:pPr>
        <w:ind w:left="426" w:right="-284"/>
        <w:rPr>
          <w:sz w:val="22"/>
          <w:szCs w:val="22"/>
        </w:rPr>
      </w:pPr>
    </w:p>
    <w:p w:rsidR="00853B47" w:rsidRDefault="00853B47" w:rsidP="004F5014">
      <w:pPr>
        <w:ind w:left="426" w:right="-284"/>
        <w:rPr>
          <w:sz w:val="22"/>
          <w:szCs w:val="22"/>
        </w:rPr>
      </w:pPr>
    </w:p>
    <w:p w:rsidR="00853B47" w:rsidRDefault="00853B47" w:rsidP="004F5014">
      <w:pPr>
        <w:ind w:left="426" w:right="-284"/>
        <w:rPr>
          <w:sz w:val="22"/>
          <w:szCs w:val="22"/>
        </w:rPr>
      </w:pPr>
    </w:p>
    <w:p w:rsidR="00853B47" w:rsidRDefault="00853B47" w:rsidP="004F5014">
      <w:pPr>
        <w:ind w:left="426" w:right="-284"/>
        <w:rPr>
          <w:sz w:val="22"/>
          <w:szCs w:val="22"/>
        </w:rPr>
      </w:pPr>
    </w:p>
    <w:p w:rsidR="00853B47" w:rsidRDefault="00853B47" w:rsidP="004F5014">
      <w:pPr>
        <w:ind w:left="426" w:right="-284"/>
        <w:rPr>
          <w:sz w:val="22"/>
          <w:szCs w:val="22"/>
        </w:rPr>
      </w:pPr>
    </w:p>
    <w:p w:rsidR="00853B47" w:rsidRDefault="00853B47" w:rsidP="004F5014">
      <w:pPr>
        <w:ind w:left="426" w:right="-284"/>
        <w:rPr>
          <w:sz w:val="22"/>
          <w:szCs w:val="22"/>
        </w:rPr>
      </w:pPr>
    </w:p>
    <w:p w:rsidR="00853B47" w:rsidRDefault="00853B47" w:rsidP="004F5014">
      <w:pPr>
        <w:ind w:left="426" w:right="-284"/>
        <w:rPr>
          <w:sz w:val="22"/>
          <w:szCs w:val="22"/>
        </w:rPr>
      </w:pPr>
    </w:p>
    <w:p w:rsidR="00853B47" w:rsidRDefault="00853B47" w:rsidP="004F5014">
      <w:pPr>
        <w:ind w:left="426" w:right="-284"/>
        <w:rPr>
          <w:sz w:val="22"/>
          <w:szCs w:val="22"/>
        </w:rPr>
      </w:pPr>
    </w:p>
    <w:p w:rsidR="00853B47" w:rsidRDefault="00853B47" w:rsidP="004F5014">
      <w:pPr>
        <w:ind w:left="426" w:right="-284"/>
        <w:rPr>
          <w:sz w:val="22"/>
          <w:szCs w:val="22"/>
        </w:rPr>
      </w:pPr>
    </w:p>
    <w:p w:rsidR="00853B47" w:rsidRDefault="00853B47" w:rsidP="004F5014">
      <w:pPr>
        <w:ind w:left="426" w:right="-284"/>
        <w:rPr>
          <w:sz w:val="22"/>
          <w:szCs w:val="22"/>
        </w:rPr>
      </w:pPr>
    </w:p>
    <w:p w:rsidR="0086205E" w:rsidRDefault="0086205E" w:rsidP="004F5014">
      <w:pPr>
        <w:ind w:left="426" w:right="-284"/>
        <w:rPr>
          <w:sz w:val="22"/>
          <w:szCs w:val="22"/>
        </w:rPr>
      </w:pPr>
    </w:p>
    <w:p w:rsidR="00241638" w:rsidRDefault="00241638" w:rsidP="004F5014">
      <w:pPr>
        <w:ind w:left="426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ДОПОЛНИТЕЛЬНОЕ СОГЛАШЕНИЕ №___</w:t>
      </w:r>
    </w:p>
    <w:p w:rsidR="00853B47" w:rsidRPr="00997C26" w:rsidRDefault="00853B47" w:rsidP="004F5014">
      <w:pPr>
        <w:spacing w:line="240" w:lineRule="exact"/>
        <w:ind w:left="426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договора </w:t>
      </w:r>
      <w:r w:rsidRPr="00997C26">
        <w:rPr>
          <w:b/>
          <w:sz w:val="22"/>
          <w:szCs w:val="22"/>
        </w:rPr>
        <w:t>№ _______</w:t>
      </w:r>
    </w:p>
    <w:p w:rsidR="000F6EA4" w:rsidRDefault="000F6EA4" w:rsidP="000F6EA4">
      <w:pPr>
        <w:pStyle w:val="ConsNormal"/>
        <w:spacing w:line="240" w:lineRule="exact"/>
        <w:ind w:left="-142" w:right="-284" w:firstLine="5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имущества, находящегося в муниципальной собственности</w:t>
      </w:r>
    </w:p>
    <w:p w:rsidR="00853B47" w:rsidRDefault="000F6EA4" w:rsidP="000F6EA4">
      <w:pPr>
        <w:pStyle w:val="ConsNormal"/>
        <w:spacing w:line="240" w:lineRule="exact"/>
        <w:ind w:left="566" w:right="-284" w:firstLine="850"/>
        <w:rPr>
          <w:sz w:val="22"/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 город Благодарный</w:t>
      </w:r>
    </w:p>
    <w:p w:rsidR="00853B47" w:rsidRDefault="00853B47" w:rsidP="004F5014">
      <w:pPr>
        <w:pStyle w:val="ae"/>
        <w:spacing w:before="0" w:beforeAutospacing="0" w:after="0" w:afterAutospacing="0"/>
        <w:ind w:left="426" w:right="-284"/>
        <w:jc w:val="both"/>
        <w:rPr>
          <w:sz w:val="20"/>
          <w:szCs w:val="20"/>
        </w:rPr>
      </w:pPr>
    </w:p>
    <w:p w:rsidR="00853B47" w:rsidRPr="007A382E" w:rsidRDefault="000F6EA4" w:rsidP="004F5014">
      <w:pPr>
        <w:pStyle w:val="ae"/>
        <w:spacing w:before="0" w:beforeAutospacing="0" w:after="0" w:afterAutospacing="0"/>
        <w:ind w:left="426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Город </w:t>
      </w:r>
      <w:r w:rsidR="00853B47">
        <w:rPr>
          <w:sz w:val="22"/>
          <w:szCs w:val="22"/>
        </w:rPr>
        <w:t>Благодарный</w:t>
      </w:r>
      <w:r w:rsidR="00853B47" w:rsidRPr="007A382E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3B47" w:rsidRPr="007A382E">
        <w:rPr>
          <w:sz w:val="22"/>
          <w:szCs w:val="22"/>
        </w:rPr>
        <w:t xml:space="preserve">           ______________ года </w:t>
      </w:r>
    </w:p>
    <w:p w:rsidR="00853B47" w:rsidRPr="007A382E" w:rsidRDefault="00853B47" w:rsidP="004F5014">
      <w:pPr>
        <w:pStyle w:val="ae"/>
        <w:spacing w:before="0" w:beforeAutospacing="0" w:after="0" w:afterAutospacing="0"/>
        <w:ind w:left="426" w:right="-284" w:firstLine="709"/>
        <w:jc w:val="both"/>
        <w:rPr>
          <w:sz w:val="22"/>
          <w:szCs w:val="22"/>
        </w:rPr>
      </w:pPr>
    </w:p>
    <w:p w:rsidR="00853B47" w:rsidRPr="000C0D9B" w:rsidRDefault="00853B47" w:rsidP="004F5014">
      <w:pPr>
        <w:pStyle w:val="af8"/>
        <w:ind w:left="426" w:right="-284" w:firstLine="709"/>
        <w:rPr>
          <w:b w:val="0"/>
          <w:sz w:val="22"/>
          <w:szCs w:val="22"/>
        </w:rPr>
      </w:pPr>
      <w:r>
        <w:rPr>
          <w:sz w:val="22"/>
          <w:szCs w:val="22"/>
          <w:u w:val="single"/>
        </w:rPr>
        <w:t>Администрация города Благодарного</w:t>
      </w:r>
      <w:r w:rsidRPr="000C0D9B">
        <w:rPr>
          <w:sz w:val="22"/>
          <w:szCs w:val="22"/>
          <w:u w:val="single"/>
        </w:rPr>
        <w:t>,</w:t>
      </w:r>
      <w:r>
        <w:rPr>
          <w:sz w:val="22"/>
          <w:szCs w:val="22"/>
          <w:u w:val="single"/>
        </w:rPr>
        <w:t xml:space="preserve"> (д</w:t>
      </w:r>
      <w:r w:rsidRPr="000C0D9B">
        <w:rPr>
          <w:b w:val="0"/>
          <w:sz w:val="22"/>
          <w:szCs w:val="22"/>
        </w:rPr>
        <w:t>алее – Арендодатель), в лице  __________________, действующей  на основа</w:t>
      </w:r>
      <w:r>
        <w:rPr>
          <w:b w:val="0"/>
          <w:sz w:val="22"/>
          <w:szCs w:val="22"/>
        </w:rPr>
        <w:t xml:space="preserve">нии </w:t>
      </w:r>
      <w:r w:rsidRPr="000C0D9B">
        <w:rPr>
          <w:b w:val="0"/>
          <w:sz w:val="22"/>
          <w:szCs w:val="22"/>
        </w:rPr>
        <w:t xml:space="preserve">_____________, с одной стороны, </w:t>
      </w:r>
    </w:p>
    <w:p w:rsidR="00853B47" w:rsidRPr="000C0D9B" w:rsidRDefault="00853B47" w:rsidP="004F5014">
      <w:pPr>
        <w:pStyle w:val="af8"/>
        <w:ind w:left="426" w:right="-284" w:firstLine="709"/>
        <w:rPr>
          <w:b w:val="0"/>
          <w:sz w:val="22"/>
          <w:szCs w:val="22"/>
        </w:rPr>
      </w:pPr>
      <w:r w:rsidRPr="000C0D9B">
        <w:rPr>
          <w:b w:val="0"/>
          <w:sz w:val="22"/>
          <w:szCs w:val="22"/>
        </w:rPr>
        <w:t>и _________________________________________________________________________ (далее – Арендатор) в лице ___________________________________, действующего на основании ____________________________________________, с другой стороны, вместе именуемые Стор</w:t>
      </w:r>
      <w:r w:rsidRPr="000C0D9B">
        <w:rPr>
          <w:b w:val="0"/>
          <w:sz w:val="22"/>
          <w:szCs w:val="22"/>
        </w:rPr>
        <w:t>о</w:t>
      </w:r>
      <w:r w:rsidRPr="000C0D9B">
        <w:rPr>
          <w:b w:val="0"/>
          <w:sz w:val="22"/>
          <w:szCs w:val="22"/>
        </w:rPr>
        <w:t>ны, заключили настоящее соглашени</w:t>
      </w:r>
      <w:proofErr w:type="gramStart"/>
      <w:r w:rsidRPr="000C0D9B">
        <w:rPr>
          <w:b w:val="0"/>
          <w:sz w:val="22"/>
          <w:szCs w:val="22"/>
        </w:rPr>
        <w:t>е</w:t>
      </w:r>
      <w:r>
        <w:rPr>
          <w:b w:val="0"/>
          <w:sz w:val="22"/>
          <w:szCs w:val="22"/>
        </w:rPr>
        <w:t>(</w:t>
      </w:r>
      <w:proofErr w:type="gramEnd"/>
      <w:r>
        <w:rPr>
          <w:b w:val="0"/>
          <w:sz w:val="22"/>
          <w:szCs w:val="22"/>
        </w:rPr>
        <w:t>далее- Соглашение)</w:t>
      </w:r>
      <w:r w:rsidRPr="000C0D9B">
        <w:rPr>
          <w:b w:val="0"/>
          <w:sz w:val="22"/>
          <w:szCs w:val="22"/>
        </w:rPr>
        <w:t xml:space="preserve"> о нижеследующем:  </w:t>
      </w:r>
    </w:p>
    <w:p w:rsidR="00853B47" w:rsidRPr="000C0D9B" w:rsidRDefault="00853B47" w:rsidP="004F5014">
      <w:pPr>
        <w:pStyle w:val="ae"/>
        <w:spacing w:before="0" w:beforeAutospacing="0" w:after="0" w:afterAutospacing="0"/>
        <w:ind w:left="426" w:right="-284" w:firstLine="709"/>
        <w:jc w:val="both"/>
        <w:rPr>
          <w:bCs/>
          <w:sz w:val="22"/>
          <w:szCs w:val="22"/>
        </w:rPr>
      </w:pPr>
    </w:p>
    <w:p w:rsidR="00AF26DA" w:rsidRPr="00626DAA" w:rsidRDefault="00AF26DA" w:rsidP="004F5014">
      <w:pPr>
        <w:numPr>
          <w:ilvl w:val="0"/>
          <w:numId w:val="40"/>
        </w:numPr>
        <w:ind w:left="426" w:right="-284" w:firstLine="709"/>
        <w:jc w:val="both"/>
        <w:rPr>
          <w:sz w:val="22"/>
          <w:szCs w:val="22"/>
        </w:rPr>
      </w:pPr>
      <w:r w:rsidRPr="00626DAA">
        <w:rPr>
          <w:sz w:val="22"/>
          <w:szCs w:val="22"/>
        </w:rPr>
        <w:t>Внести изменения в пункт ____ Договора, изложив ее в следующей редакции:</w:t>
      </w:r>
    </w:p>
    <w:p w:rsidR="00AF26DA" w:rsidRPr="00626DAA" w:rsidRDefault="00AF26DA" w:rsidP="004F5014">
      <w:pPr>
        <w:ind w:left="426" w:right="-284" w:firstLine="709"/>
        <w:jc w:val="both"/>
        <w:rPr>
          <w:sz w:val="22"/>
          <w:szCs w:val="22"/>
        </w:rPr>
      </w:pPr>
      <w:r w:rsidRPr="00626DAA">
        <w:rPr>
          <w:sz w:val="22"/>
          <w:szCs w:val="22"/>
        </w:rPr>
        <w:t>«______________________»</w:t>
      </w:r>
    </w:p>
    <w:p w:rsidR="00AF26DA" w:rsidRPr="00626DAA" w:rsidRDefault="00AF26DA" w:rsidP="004F5014">
      <w:pPr>
        <w:pStyle w:val="aa"/>
        <w:numPr>
          <w:ilvl w:val="0"/>
          <w:numId w:val="40"/>
        </w:numPr>
        <w:ind w:left="426" w:right="-284" w:firstLine="709"/>
        <w:jc w:val="both"/>
        <w:rPr>
          <w:b w:val="0"/>
          <w:snapToGrid w:val="0"/>
          <w:sz w:val="22"/>
          <w:szCs w:val="22"/>
        </w:rPr>
      </w:pPr>
      <w:r w:rsidRPr="00626DAA">
        <w:rPr>
          <w:b w:val="0"/>
          <w:sz w:val="22"/>
          <w:szCs w:val="22"/>
        </w:rPr>
        <w:t>Соглашение вступает в силу с момента подписания его Сторонами</w:t>
      </w:r>
      <w:r>
        <w:rPr>
          <w:b w:val="0"/>
          <w:sz w:val="22"/>
          <w:szCs w:val="22"/>
        </w:rPr>
        <w:t>.</w:t>
      </w:r>
    </w:p>
    <w:p w:rsidR="00AF26DA" w:rsidRPr="00626DAA" w:rsidRDefault="00AF26DA" w:rsidP="004F5014">
      <w:pPr>
        <w:pStyle w:val="aa"/>
        <w:numPr>
          <w:ilvl w:val="0"/>
          <w:numId w:val="40"/>
        </w:numPr>
        <w:ind w:left="426" w:right="-284" w:firstLine="709"/>
        <w:jc w:val="both"/>
        <w:rPr>
          <w:b w:val="0"/>
          <w:sz w:val="22"/>
          <w:szCs w:val="22"/>
        </w:rPr>
      </w:pPr>
      <w:r w:rsidRPr="00626DAA">
        <w:rPr>
          <w:b w:val="0"/>
          <w:sz w:val="22"/>
          <w:szCs w:val="22"/>
        </w:rPr>
        <w:t>Настоящее соглашение составлено в трех экземплярах, имеющих одинаковую юридич</w:t>
      </w:r>
      <w:r w:rsidRPr="00626DAA">
        <w:rPr>
          <w:b w:val="0"/>
          <w:sz w:val="22"/>
          <w:szCs w:val="22"/>
        </w:rPr>
        <w:t>е</w:t>
      </w:r>
      <w:r w:rsidRPr="00626DAA">
        <w:rPr>
          <w:b w:val="0"/>
          <w:sz w:val="22"/>
          <w:szCs w:val="22"/>
        </w:rPr>
        <w:t xml:space="preserve">скую силу, - по одному экземпляру для каждой из Сторон и один для Управления Федеральной службы государственной регистрации, кадастра и картографии по </w:t>
      </w:r>
      <w:r w:rsidR="00853B47">
        <w:rPr>
          <w:b w:val="0"/>
          <w:sz w:val="22"/>
          <w:szCs w:val="22"/>
        </w:rPr>
        <w:t xml:space="preserve">Ставропольскому </w:t>
      </w:r>
      <w:proofErr w:type="spellStart"/>
      <w:r w:rsidR="00853B47">
        <w:rPr>
          <w:b w:val="0"/>
          <w:sz w:val="22"/>
          <w:szCs w:val="22"/>
        </w:rPr>
        <w:t>краю</w:t>
      </w:r>
      <w:proofErr w:type="gramStart"/>
      <w:r w:rsidRPr="00626DAA">
        <w:rPr>
          <w:b w:val="0"/>
          <w:sz w:val="22"/>
          <w:szCs w:val="22"/>
        </w:rPr>
        <w:t>.</w:t>
      </w:r>
      <w:r w:rsidRPr="00626DAA">
        <w:rPr>
          <w:b w:val="0"/>
          <w:snapToGrid w:val="0"/>
          <w:sz w:val="22"/>
          <w:szCs w:val="22"/>
        </w:rPr>
        <w:t>Н</w:t>
      </w:r>
      <w:proofErr w:type="gramEnd"/>
      <w:r w:rsidRPr="00626DAA">
        <w:rPr>
          <w:b w:val="0"/>
          <w:snapToGrid w:val="0"/>
          <w:sz w:val="22"/>
          <w:szCs w:val="22"/>
        </w:rPr>
        <w:t>астоящий</w:t>
      </w:r>
      <w:proofErr w:type="spellEnd"/>
      <w:r w:rsidRPr="00626DAA">
        <w:rPr>
          <w:b w:val="0"/>
          <w:snapToGrid w:val="0"/>
          <w:sz w:val="22"/>
          <w:szCs w:val="22"/>
        </w:rPr>
        <w:t xml:space="preserve"> пункт является действующим, если Договор заключен на срок не менее года. </w:t>
      </w:r>
    </w:p>
    <w:p w:rsidR="00AF26DA" w:rsidRPr="00626DAA" w:rsidRDefault="00AF26DA" w:rsidP="004F5014">
      <w:pPr>
        <w:pStyle w:val="aa"/>
        <w:numPr>
          <w:ilvl w:val="0"/>
          <w:numId w:val="40"/>
        </w:numPr>
        <w:ind w:left="426" w:right="-284" w:firstLine="709"/>
        <w:jc w:val="both"/>
        <w:rPr>
          <w:b w:val="0"/>
          <w:sz w:val="22"/>
          <w:szCs w:val="22"/>
        </w:rPr>
      </w:pPr>
      <w:r w:rsidRPr="00626DAA">
        <w:rPr>
          <w:b w:val="0"/>
          <w:sz w:val="22"/>
          <w:szCs w:val="22"/>
        </w:rPr>
        <w:t xml:space="preserve">Отношения сторон, не урегулированные </w:t>
      </w:r>
      <w:r>
        <w:rPr>
          <w:b w:val="0"/>
          <w:sz w:val="22"/>
          <w:szCs w:val="22"/>
        </w:rPr>
        <w:t>настоящим С</w:t>
      </w:r>
      <w:r w:rsidRPr="00626DAA">
        <w:rPr>
          <w:b w:val="0"/>
          <w:sz w:val="22"/>
          <w:szCs w:val="22"/>
        </w:rPr>
        <w:t>оглашением, регулируются де</w:t>
      </w:r>
      <w:r w:rsidRPr="00626DAA">
        <w:rPr>
          <w:b w:val="0"/>
          <w:sz w:val="22"/>
          <w:szCs w:val="22"/>
        </w:rPr>
        <w:t>й</w:t>
      </w:r>
      <w:r w:rsidRPr="00626DAA">
        <w:rPr>
          <w:b w:val="0"/>
          <w:sz w:val="22"/>
          <w:szCs w:val="22"/>
        </w:rPr>
        <w:t>ствующим законодательством Российской Федерации.</w:t>
      </w:r>
    </w:p>
    <w:p w:rsidR="00AF26DA" w:rsidRDefault="00AF26DA" w:rsidP="004F5014">
      <w:pPr>
        <w:ind w:left="426" w:right="-284"/>
        <w:rPr>
          <w:sz w:val="22"/>
          <w:szCs w:val="22"/>
        </w:rPr>
      </w:pPr>
    </w:p>
    <w:p w:rsidR="00AF26DA" w:rsidRDefault="00AF26DA" w:rsidP="004F5014">
      <w:pPr>
        <w:ind w:left="426" w:right="-284"/>
        <w:rPr>
          <w:sz w:val="22"/>
          <w:szCs w:val="22"/>
        </w:rPr>
      </w:pPr>
    </w:p>
    <w:p w:rsidR="00AF26DA" w:rsidRDefault="00AF26DA" w:rsidP="004F5014">
      <w:pPr>
        <w:ind w:left="426" w:right="-284"/>
        <w:rPr>
          <w:sz w:val="22"/>
          <w:szCs w:val="22"/>
        </w:rPr>
      </w:pPr>
    </w:p>
    <w:p w:rsidR="00AF26DA" w:rsidRDefault="00AF26DA" w:rsidP="004F5014">
      <w:pPr>
        <w:ind w:left="426" w:right="-284"/>
        <w:rPr>
          <w:sz w:val="22"/>
          <w:szCs w:val="22"/>
        </w:rPr>
      </w:pPr>
    </w:p>
    <w:p w:rsidR="00AF26DA" w:rsidRDefault="00AF26DA" w:rsidP="004F5014">
      <w:pPr>
        <w:ind w:left="426" w:right="-284"/>
        <w:rPr>
          <w:sz w:val="22"/>
          <w:szCs w:val="22"/>
        </w:rPr>
      </w:pPr>
    </w:p>
    <w:p w:rsidR="00AF26DA" w:rsidRPr="00997C26" w:rsidRDefault="00AF26DA" w:rsidP="004F5014">
      <w:pPr>
        <w:ind w:left="426" w:right="-284"/>
        <w:jc w:val="both"/>
        <w:rPr>
          <w:sz w:val="22"/>
          <w:szCs w:val="22"/>
        </w:rPr>
      </w:pPr>
      <w:r w:rsidRPr="00997C26">
        <w:rPr>
          <w:sz w:val="22"/>
          <w:szCs w:val="22"/>
        </w:rPr>
        <w:t>Арендодатель                                                 Арендатор</w:t>
      </w:r>
    </w:p>
    <w:p w:rsidR="00AF26DA" w:rsidRDefault="00AF26DA" w:rsidP="004F5014">
      <w:pPr>
        <w:ind w:left="426" w:right="-284"/>
        <w:rPr>
          <w:sz w:val="22"/>
          <w:szCs w:val="22"/>
        </w:rPr>
      </w:pPr>
      <w:r w:rsidRPr="00997C26">
        <w:rPr>
          <w:sz w:val="22"/>
          <w:szCs w:val="22"/>
        </w:rPr>
        <w:t>__________________/</w:t>
      </w:r>
      <w:r>
        <w:rPr>
          <w:sz w:val="22"/>
          <w:szCs w:val="22"/>
        </w:rPr>
        <w:t>________</w:t>
      </w:r>
      <w:r w:rsidRPr="00997C26">
        <w:rPr>
          <w:sz w:val="22"/>
          <w:szCs w:val="22"/>
        </w:rPr>
        <w:t xml:space="preserve">/                                                      ___________________/_____ </w:t>
      </w:r>
    </w:p>
    <w:p w:rsidR="00AF26DA" w:rsidRPr="00721FF9" w:rsidRDefault="00AF26DA" w:rsidP="004F5014">
      <w:pPr>
        <w:ind w:left="426" w:right="-284"/>
        <w:jc w:val="both"/>
        <w:rPr>
          <w:sz w:val="22"/>
          <w:szCs w:val="22"/>
        </w:rPr>
      </w:pPr>
      <w:r w:rsidRPr="00721FF9">
        <w:rPr>
          <w:sz w:val="22"/>
          <w:szCs w:val="22"/>
        </w:rPr>
        <w:t>м.п.                                                                                                      м.п.</w:t>
      </w:r>
    </w:p>
    <w:p w:rsidR="00AF26DA" w:rsidRDefault="00AF26DA" w:rsidP="004F5014">
      <w:pPr>
        <w:ind w:left="426" w:right="-284"/>
        <w:rPr>
          <w:sz w:val="18"/>
          <w:szCs w:val="18"/>
        </w:rPr>
      </w:pPr>
    </w:p>
    <w:p w:rsidR="00AF26DA" w:rsidRDefault="00AF26DA" w:rsidP="004F5014">
      <w:pPr>
        <w:ind w:left="426" w:right="-284"/>
        <w:rPr>
          <w:i/>
          <w:sz w:val="18"/>
          <w:szCs w:val="18"/>
        </w:rPr>
      </w:pPr>
    </w:p>
    <w:p w:rsidR="00AF26DA" w:rsidRDefault="00AF26DA" w:rsidP="004F5014">
      <w:pPr>
        <w:ind w:left="426" w:right="-284"/>
        <w:rPr>
          <w:i/>
          <w:sz w:val="18"/>
          <w:szCs w:val="18"/>
        </w:rPr>
      </w:pPr>
    </w:p>
    <w:p w:rsidR="00AF26DA" w:rsidRDefault="00AF26DA" w:rsidP="004F5014">
      <w:pPr>
        <w:ind w:left="426" w:right="-284"/>
        <w:rPr>
          <w:i/>
          <w:sz w:val="18"/>
          <w:szCs w:val="18"/>
        </w:rPr>
      </w:pPr>
    </w:p>
    <w:p w:rsidR="00AF26DA" w:rsidRDefault="00AF26DA" w:rsidP="004F5014">
      <w:pPr>
        <w:ind w:left="426" w:right="-284"/>
        <w:rPr>
          <w:i/>
          <w:sz w:val="18"/>
          <w:szCs w:val="18"/>
        </w:rPr>
      </w:pPr>
    </w:p>
    <w:p w:rsidR="00AF26DA" w:rsidRDefault="00AF26DA" w:rsidP="004F5014">
      <w:pPr>
        <w:ind w:left="426" w:right="-284"/>
        <w:rPr>
          <w:i/>
          <w:sz w:val="18"/>
          <w:szCs w:val="18"/>
        </w:rPr>
      </w:pPr>
    </w:p>
    <w:p w:rsidR="00AF26DA" w:rsidRDefault="00AF26DA" w:rsidP="004F5014">
      <w:pPr>
        <w:ind w:left="426" w:right="-284"/>
        <w:rPr>
          <w:i/>
          <w:sz w:val="18"/>
          <w:szCs w:val="18"/>
        </w:rPr>
      </w:pPr>
    </w:p>
    <w:p w:rsidR="00AF26DA" w:rsidRDefault="00AF26DA" w:rsidP="004F5014">
      <w:pPr>
        <w:ind w:left="426" w:right="-284"/>
        <w:rPr>
          <w:i/>
          <w:sz w:val="18"/>
          <w:szCs w:val="18"/>
        </w:rPr>
      </w:pPr>
    </w:p>
    <w:p w:rsidR="00AF26DA" w:rsidRDefault="00AF26DA" w:rsidP="004F5014">
      <w:pPr>
        <w:ind w:left="426" w:right="-284"/>
        <w:rPr>
          <w:i/>
          <w:sz w:val="18"/>
          <w:szCs w:val="18"/>
        </w:rPr>
      </w:pPr>
    </w:p>
    <w:p w:rsidR="00AF26DA" w:rsidRDefault="00AF26DA" w:rsidP="004F5014">
      <w:pPr>
        <w:ind w:left="426" w:right="-284"/>
        <w:rPr>
          <w:i/>
          <w:sz w:val="18"/>
          <w:szCs w:val="18"/>
        </w:rPr>
      </w:pPr>
    </w:p>
    <w:p w:rsidR="00AF26DA" w:rsidRDefault="00AF26DA" w:rsidP="004F5014">
      <w:pPr>
        <w:ind w:left="426" w:right="-284"/>
        <w:rPr>
          <w:i/>
          <w:sz w:val="18"/>
          <w:szCs w:val="18"/>
        </w:rPr>
      </w:pPr>
    </w:p>
    <w:p w:rsidR="00AF26DA" w:rsidRDefault="00AF26DA" w:rsidP="004F5014">
      <w:pPr>
        <w:ind w:left="426" w:right="-284"/>
        <w:rPr>
          <w:i/>
          <w:sz w:val="18"/>
          <w:szCs w:val="18"/>
        </w:rPr>
      </w:pPr>
    </w:p>
    <w:p w:rsidR="00AF26DA" w:rsidRDefault="00AF26DA" w:rsidP="004F5014">
      <w:pPr>
        <w:ind w:left="426" w:right="-284"/>
        <w:rPr>
          <w:i/>
          <w:sz w:val="18"/>
          <w:szCs w:val="18"/>
        </w:rPr>
      </w:pPr>
    </w:p>
    <w:p w:rsidR="00AF26DA" w:rsidRPr="00997C26" w:rsidRDefault="00AF26DA" w:rsidP="004F5014">
      <w:pPr>
        <w:ind w:left="426" w:right="-284"/>
        <w:rPr>
          <w:sz w:val="22"/>
          <w:szCs w:val="22"/>
        </w:rPr>
      </w:pPr>
      <w:r w:rsidRPr="00026907">
        <w:rPr>
          <w:i/>
          <w:sz w:val="18"/>
          <w:szCs w:val="18"/>
        </w:rPr>
        <w:t xml:space="preserve">Исполнитель ФИО, телефон </w:t>
      </w:r>
    </w:p>
    <w:p w:rsidR="00AF26DA" w:rsidRPr="00997C26" w:rsidRDefault="00AF26DA" w:rsidP="004F5014">
      <w:pPr>
        <w:ind w:left="426" w:right="-284"/>
        <w:rPr>
          <w:sz w:val="22"/>
          <w:szCs w:val="22"/>
        </w:rPr>
      </w:pPr>
    </w:p>
    <w:p w:rsidR="00AF26DA" w:rsidRPr="0060346A" w:rsidRDefault="00AF26DA" w:rsidP="004F5014">
      <w:pPr>
        <w:ind w:left="426" w:right="-284"/>
        <w:jc w:val="center"/>
        <w:rPr>
          <w:sz w:val="22"/>
          <w:szCs w:val="22"/>
        </w:rPr>
      </w:pPr>
    </w:p>
    <w:sectPr w:rsidR="00AF26DA" w:rsidRPr="0060346A" w:rsidSect="00FA6CC4">
      <w:footerReference w:type="even" r:id="rId12"/>
      <w:footerReference w:type="default" r:id="rId13"/>
      <w:footerReference w:type="first" r:id="rId14"/>
      <w:pgSz w:w="11906" w:h="16838"/>
      <w:pgMar w:top="426" w:right="99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AF1" w:rsidRDefault="00284AF1" w:rsidP="00DD6979">
      <w:pPr>
        <w:pStyle w:val="a3"/>
      </w:pPr>
      <w:r>
        <w:separator/>
      </w:r>
    </w:p>
  </w:endnote>
  <w:endnote w:type="continuationSeparator" w:id="1">
    <w:p w:rsidR="00284AF1" w:rsidRDefault="00284AF1" w:rsidP="00DD6979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F1" w:rsidRDefault="00F54067" w:rsidP="005635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84A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4AF1" w:rsidRDefault="00284AF1" w:rsidP="00BA3BB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F1" w:rsidRDefault="00F54067" w:rsidP="005635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84AF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57E6">
      <w:rPr>
        <w:rStyle w:val="a7"/>
        <w:noProof/>
      </w:rPr>
      <w:t>19</w:t>
    </w:r>
    <w:r>
      <w:rPr>
        <w:rStyle w:val="a7"/>
      </w:rPr>
      <w:fldChar w:fldCharType="end"/>
    </w:r>
  </w:p>
  <w:p w:rsidR="00284AF1" w:rsidRDefault="00284AF1" w:rsidP="00BA3BB3">
    <w:pPr>
      <w:pStyle w:val="a5"/>
      <w:framePr w:wrap="around" w:vAnchor="text" w:hAnchor="margin" w:xAlign="center" w:y="1"/>
      <w:ind w:right="360"/>
      <w:rPr>
        <w:rStyle w:val="a7"/>
      </w:rPr>
    </w:pPr>
  </w:p>
  <w:p w:rsidR="00284AF1" w:rsidRDefault="00284AF1" w:rsidP="00BA3BB3">
    <w:pPr>
      <w:pStyle w:val="a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F1" w:rsidRPr="008E5457" w:rsidRDefault="00284AF1" w:rsidP="00BA3BB3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AF1" w:rsidRDefault="00284AF1" w:rsidP="00DD6979">
      <w:pPr>
        <w:pStyle w:val="a3"/>
      </w:pPr>
      <w:r>
        <w:separator/>
      </w:r>
    </w:p>
  </w:footnote>
  <w:footnote w:type="continuationSeparator" w:id="1">
    <w:p w:rsidR="00284AF1" w:rsidRDefault="00284AF1" w:rsidP="00DD6979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C8C"/>
    <w:multiLevelType w:val="hybridMultilevel"/>
    <w:tmpl w:val="14D465A0"/>
    <w:lvl w:ilvl="0" w:tplc="1A42C91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02FB02CD"/>
    <w:multiLevelType w:val="hybridMultilevel"/>
    <w:tmpl w:val="4BCEAF98"/>
    <w:lvl w:ilvl="0" w:tplc="EBEE93F0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95894"/>
    <w:multiLevelType w:val="hybridMultilevel"/>
    <w:tmpl w:val="7C6CD992"/>
    <w:lvl w:ilvl="0" w:tplc="A5DECB0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9A6316"/>
    <w:multiLevelType w:val="hybridMultilevel"/>
    <w:tmpl w:val="2BD62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01A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6A71FB"/>
    <w:multiLevelType w:val="hybridMultilevel"/>
    <w:tmpl w:val="F148E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B1506"/>
    <w:multiLevelType w:val="hybridMultilevel"/>
    <w:tmpl w:val="73CA9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3A6250"/>
    <w:multiLevelType w:val="hybridMultilevel"/>
    <w:tmpl w:val="AF9EBF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C510C7"/>
    <w:multiLevelType w:val="hybridMultilevel"/>
    <w:tmpl w:val="1E866394"/>
    <w:lvl w:ilvl="0" w:tplc="E5B6F5E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BE714BF"/>
    <w:multiLevelType w:val="hybridMultilevel"/>
    <w:tmpl w:val="A308DC98"/>
    <w:lvl w:ilvl="0" w:tplc="ED626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804B9"/>
    <w:multiLevelType w:val="hybridMultilevel"/>
    <w:tmpl w:val="DCB2253A"/>
    <w:lvl w:ilvl="0" w:tplc="5DF04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112E5B"/>
    <w:multiLevelType w:val="hybridMultilevel"/>
    <w:tmpl w:val="D25E0E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83A8C"/>
    <w:multiLevelType w:val="hybridMultilevel"/>
    <w:tmpl w:val="755A5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956ABC"/>
    <w:multiLevelType w:val="hybridMultilevel"/>
    <w:tmpl w:val="027238A6"/>
    <w:lvl w:ilvl="0" w:tplc="206410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31C3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F94CE6"/>
    <w:multiLevelType w:val="hybridMultilevel"/>
    <w:tmpl w:val="6E508C3E"/>
    <w:lvl w:ilvl="0" w:tplc="ED626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3A7C5F"/>
    <w:multiLevelType w:val="hybridMultilevel"/>
    <w:tmpl w:val="1332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2B8D"/>
    <w:multiLevelType w:val="multilevel"/>
    <w:tmpl w:val="455E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2C1A0F4A"/>
    <w:multiLevelType w:val="hybridMultilevel"/>
    <w:tmpl w:val="5BCC0BAE"/>
    <w:lvl w:ilvl="0" w:tplc="ED626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AF4810"/>
    <w:multiLevelType w:val="hybridMultilevel"/>
    <w:tmpl w:val="78D6480C"/>
    <w:lvl w:ilvl="0" w:tplc="50AEA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477D16"/>
    <w:multiLevelType w:val="multilevel"/>
    <w:tmpl w:val="2A2AF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0">
    <w:nsid w:val="30847C9D"/>
    <w:multiLevelType w:val="hybridMultilevel"/>
    <w:tmpl w:val="43906FEA"/>
    <w:lvl w:ilvl="0" w:tplc="851E4D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36AF119A"/>
    <w:multiLevelType w:val="hybridMultilevel"/>
    <w:tmpl w:val="376C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EA797B"/>
    <w:multiLevelType w:val="hybridMultilevel"/>
    <w:tmpl w:val="885E0346"/>
    <w:lvl w:ilvl="0" w:tplc="1FD8F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6238A5"/>
    <w:multiLevelType w:val="hybridMultilevel"/>
    <w:tmpl w:val="629EBAD0"/>
    <w:lvl w:ilvl="0" w:tplc="6F3A9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B86711"/>
    <w:multiLevelType w:val="hybridMultilevel"/>
    <w:tmpl w:val="99CA5C74"/>
    <w:lvl w:ilvl="0" w:tplc="ED626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927D77"/>
    <w:multiLevelType w:val="hybridMultilevel"/>
    <w:tmpl w:val="A6929CEA"/>
    <w:lvl w:ilvl="0" w:tplc="9348B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FC4E34"/>
    <w:multiLevelType w:val="multilevel"/>
    <w:tmpl w:val="D4A0BA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9E0901"/>
    <w:multiLevelType w:val="hybridMultilevel"/>
    <w:tmpl w:val="260617D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BD41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7761A47"/>
    <w:multiLevelType w:val="hybridMultilevel"/>
    <w:tmpl w:val="F9F2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2D27D0"/>
    <w:multiLevelType w:val="hybridMultilevel"/>
    <w:tmpl w:val="1CE270C0"/>
    <w:lvl w:ilvl="0" w:tplc="0419000F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C492AB7"/>
    <w:multiLevelType w:val="hybridMultilevel"/>
    <w:tmpl w:val="E0FCC54A"/>
    <w:lvl w:ilvl="0" w:tplc="1EA29DC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CFE564C"/>
    <w:multiLevelType w:val="multilevel"/>
    <w:tmpl w:val="BC7EAD3A"/>
    <w:lvl w:ilvl="0">
      <w:start w:val="5"/>
      <w:numFmt w:val="upperLetter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3">
    <w:nsid w:val="5F4065F4"/>
    <w:multiLevelType w:val="hybridMultilevel"/>
    <w:tmpl w:val="FCD6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593435"/>
    <w:multiLevelType w:val="hybridMultilevel"/>
    <w:tmpl w:val="CAA25B6E"/>
    <w:lvl w:ilvl="0" w:tplc="17EE7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88849C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90DE3"/>
    <w:multiLevelType w:val="hybridMultilevel"/>
    <w:tmpl w:val="D702264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1F7CF5"/>
    <w:multiLevelType w:val="hybridMultilevel"/>
    <w:tmpl w:val="438EF9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DA0742A"/>
    <w:multiLevelType w:val="hybridMultilevel"/>
    <w:tmpl w:val="73AC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E44B3E"/>
    <w:multiLevelType w:val="hybridMultilevel"/>
    <w:tmpl w:val="42F08686"/>
    <w:lvl w:ilvl="0" w:tplc="4598521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9">
    <w:nsid w:val="76C94A83"/>
    <w:multiLevelType w:val="hybridMultilevel"/>
    <w:tmpl w:val="92FA0FBE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09654F"/>
    <w:multiLevelType w:val="hybridMultilevel"/>
    <w:tmpl w:val="73DA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A2E40"/>
    <w:multiLevelType w:val="multilevel"/>
    <w:tmpl w:val="313EA4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42">
    <w:nsid w:val="7B054268"/>
    <w:multiLevelType w:val="multilevel"/>
    <w:tmpl w:val="B33EBD7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34"/>
  </w:num>
  <w:num w:numId="4">
    <w:abstractNumId w:val="41"/>
  </w:num>
  <w:num w:numId="5">
    <w:abstractNumId w:val="13"/>
  </w:num>
  <w:num w:numId="6">
    <w:abstractNumId w:val="1"/>
  </w:num>
  <w:num w:numId="7">
    <w:abstractNumId w:val="37"/>
  </w:num>
  <w:num w:numId="8">
    <w:abstractNumId w:val="24"/>
  </w:num>
  <w:num w:numId="9">
    <w:abstractNumId w:val="6"/>
  </w:num>
  <w:num w:numId="10">
    <w:abstractNumId w:val="12"/>
  </w:num>
  <w:num w:numId="11">
    <w:abstractNumId w:val="27"/>
  </w:num>
  <w:num w:numId="12">
    <w:abstractNumId w:val="35"/>
  </w:num>
  <w:num w:numId="13">
    <w:abstractNumId w:val="5"/>
  </w:num>
  <w:num w:numId="14">
    <w:abstractNumId w:val="22"/>
  </w:num>
  <w:num w:numId="15">
    <w:abstractNumId w:val="18"/>
  </w:num>
  <w:num w:numId="16">
    <w:abstractNumId w:val="11"/>
  </w:num>
  <w:num w:numId="17">
    <w:abstractNumId w:val="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9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  <w:num w:numId="25">
    <w:abstractNumId w:val="39"/>
  </w:num>
  <w:num w:numId="26">
    <w:abstractNumId w:val="33"/>
  </w:num>
  <w:num w:numId="27">
    <w:abstractNumId w:val="15"/>
  </w:num>
  <w:num w:numId="28">
    <w:abstractNumId w:val="16"/>
  </w:num>
  <w:num w:numId="29">
    <w:abstractNumId w:val="10"/>
  </w:num>
  <w:num w:numId="30">
    <w:abstractNumId w:val="26"/>
  </w:num>
  <w:num w:numId="31">
    <w:abstractNumId w:val="28"/>
  </w:num>
  <w:num w:numId="32">
    <w:abstractNumId w:val="4"/>
  </w:num>
  <w:num w:numId="33">
    <w:abstractNumId w:val="20"/>
  </w:num>
  <w:num w:numId="34">
    <w:abstractNumId w:val="0"/>
  </w:num>
  <w:num w:numId="35">
    <w:abstractNumId w:val="38"/>
  </w:num>
  <w:num w:numId="36">
    <w:abstractNumId w:val="32"/>
  </w:num>
  <w:num w:numId="37">
    <w:abstractNumId w:val="19"/>
  </w:num>
  <w:num w:numId="38">
    <w:abstractNumId w:val="25"/>
  </w:num>
  <w:num w:numId="39">
    <w:abstractNumId w:val="2"/>
  </w:num>
  <w:num w:numId="40">
    <w:abstractNumId w:val="40"/>
  </w:num>
  <w:num w:numId="41">
    <w:abstractNumId w:val="8"/>
  </w:num>
  <w:num w:numId="42">
    <w:abstractNumId w:val="29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014"/>
    <w:rsid w:val="0000068D"/>
    <w:rsid w:val="00001605"/>
    <w:rsid w:val="00002F09"/>
    <w:rsid w:val="000034FA"/>
    <w:rsid w:val="00003BB7"/>
    <w:rsid w:val="00004C62"/>
    <w:rsid w:val="00005E13"/>
    <w:rsid w:val="00006EBC"/>
    <w:rsid w:val="000075BA"/>
    <w:rsid w:val="0000786E"/>
    <w:rsid w:val="0001030D"/>
    <w:rsid w:val="00010F74"/>
    <w:rsid w:val="000117B1"/>
    <w:rsid w:val="00011D4D"/>
    <w:rsid w:val="00013B45"/>
    <w:rsid w:val="00013C25"/>
    <w:rsid w:val="00014238"/>
    <w:rsid w:val="00014393"/>
    <w:rsid w:val="000149C0"/>
    <w:rsid w:val="0001660F"/>
    <w:rsid w:val="00017327"/>
    <w:rsid w:val="00017353"/>
    <w:rsid w:val="000200A2"/>
    <w:rsid w:val="000205CD"/>
    <w:rsid w:val="00020BC1"/>
    <w:rsid w:val="000215F3"/>
    <w:rsid w:val="00022C4A"/>
    <w:rsid w:val="00022CB3"/>
    <w:rsid w:val="00022F05"/>
    <w:rsid w:val="00024D00"/>
    <w:rsid w:val="0002533C"/>
    <w:rsid w:val="00025D2A"/>
    <w:rsid w:val="000261D3"/>
    <w:rsid w:val="000267E2"/>
    <w:rsid w:val="00030A6F"/>
    <w:rsid w:val="00032584"/>
    <w:rsid w:val="00033359"/>
    <w:rsid w:val="000356DE"/>
    <w:rsid w:val="00036F79"/>
    <w:rsid w:val="00036FEA"/>
    <w:rsid w:val="000375E4"/>
    <w:rsid w:val="000378EE"/>
    <w:rsid w:val="00040E15"/>
    <w:rsid w:val="000436E4"/>
    <w:rsid w:val="00043C4C"/>
    <w:rsid w:val="00043E19"/>
    <w:rsid w:val="00044701"/>
    <w:rsid w:val="00044AF4"/>
    <w:rsid w:val="0004583B"/>
    <w:rsid w:val="00045F3D"/>
    <w:rsid w:val="00047CD2"/>
    <w:rsid w:val="00047F3F"/>
    <w:rsid w:val="000509D8"/>
    <w:rsid w:val="00052322"/>
    <w:rsid w:val="00053755"/>
    <w:rsid w:val="00054A4F"/>
    <w:rsid w:val="00054F91"/>
    <w:rsid w:val="0005521F"/>
    <w:rsid w:val="000557AB"/>
    <w:rsid w:val="00055C9C"/>
    <w:rsid w:val="000560C2"/>
    <w:rsid w:val="00056233"/>
    <w:rsid w:val="00061851"/>
    <w:rsid w:val="00063EEB"/>
    <w:rsid w:val="00064370"/>
    <w:rsid w:val="00064800"/>
    <w:rsid w:val="00070847"/>
    <w:rsid w:val="00070A20"/>
    <w:rsid w:val="00072A8F"/>
    <w:rsid w:val="00077B36"/>
    <w:rsid w:val="00080287"/>
    <w:rsid w:val="00080EAD"/>
    <w:rsid w:val="000820BE"/>
    <w:rsid w:val="00082B92"/>
    <w:rsid w:val="0008394A"/>
    <w:rsid w:val="00085BF6"/>
    <w:rsid w:val="00090171"/>
    <w:rsid w:val="000913BD"/>
    <w:rsid w:val="00091E26"/>
    <w:rsid w:val="000922D8"/>
    <w:rsid w:val="00093BDE"/>
    <w:rsid w:val="000945EE"/>
    <w:rsid w:val="00094AEC"/>
    <w:rsid w:val="00095946"/>
    <w:rsid w:val="00096504"/>
    <w:rsid w:val="000967D2"/>
    <w:rsid w:val="00097CEC"/>
    <w:rsid w:val="000A0EE0"/>
    <w:rsid w:val="000A17EC"/>
    <w:rsid w:val="000A210D"/>
    <w:rsid w:val="000A2DD1"/>
    <w:rsid w:val="000A3093"/>
    <w:rsid w:val="000A33D7"/>
    <w:rsid w:val="000A3E02"/>
    <w:rsid w:val="000A4119"/>
    <w:rsid w:val="000A4599"/>
    <w:rsid w:val="000A49C7"/>
    <w:rsid w:val="000A6823"/>
    <w:rsid w:val="000A68E5"/>
    <w:rsid w:val="000A790D"/>
    <w:rsid w:val="000B0D2C"/>
    <w:rsid w:val="000B17D3"/>
    <w:rsid w:val="000B1BC2"/>
    <w:rsid w:val="000B1D93"/>
    <w:rsid w:val="000B216B"/>
    <w:rsid w:val="000B2BEC"/>
    <w:rsid w:val="000B2CA2"/>
    <w:rsid w:val="000B3199"/>
    <w:rsid w:val="000B46C6"/>
    <w:rsid w:val="000B5A9C"/>
    <w:rsid w:val="000B63E0"/>
    <w:rsid w:val="000B6C91"/>
    <w:rsid w:val="000C0380"/>
    <w:rsid w:val="000C0F02"/>
    <w:rsid w:val="000C15D0"/>
    <w:rsid w:val="000C20DC"/>
    <w:rsid w:val="000C236B"/>
    <w:rsid w:val="000C237D"/>
    <w:rsid w:val="000C273E"/>
    <w:rsid w:val="000C5877"/>
    <w:rsid w:val="000C6909"/>
    <w:rsid w:val="000C6E88"/>
    <w:rsid w:val="000C714C"/>
    <w:rsid w:val="000D08A4"/>
    <w:rsid w:val="000D1327"/>
    <w:rsid w:val="000D1B4E"/>
    <w:rsid w:val="000D259B"/>
    <w:rsid w:val="000D388D"/>
    <w:rsid w:val="000D39BC"/>
    <w:rsid w:val="000D3BF0"/>
    <w:rsid w:val="000D4C14"/>
    <w:rsid w:val="000D5BE3"/>
    <w:rsid w:val="000D6A37"/>
    <w:rsid w:val="000D6EB7"/>
    <w:rsid w:val="000D7BBC"/>
    <w:rsid w:val="000D7DBD"/>
    <w:rsid w:val="000E034D"/>
    <w:rsid w:val="000E05F6"/>
    <w:rsid w:val="000E07C5"/>
    <w:rsid w:val="000E1D21"/>
    <w:rsid w:val="000E2A86"/>
    <w:rsid w:val="000E3344"/>
    <w:rsid w:val="000E4229"/>
    <w:rsid w:val="000E5B15"/>
    <w:rsid w:val="000E66F6"/>
    <w:rsid w:val="000E6B68"/>
    <w:rsid w:val="000E7C85"/>
    <w:rsid w:val="000E7CE9"/>
    <w:rsid w:val="000F061A"/>
    <w:rsid w:val="000F2AF3"/>
    <w:rsid w:val="000F49DF"/>
    <w:rsid w:val="000F4FA6"/>
    <w:rsid w:val="000F5181"/>
    <w:rsid w:val="000F5A8A"/>
    <w:rsid w:val="000F6017"/>
    <w:rsid w:val="000F6396"/>
    <w:rsid w:val="000F6EA4"/>
    <w:rsid w:val="000F7B25"/>
    <w:rsid w:val="001007F1"/>
    <w:rsid w:val="001009A9"/>
    <w:rsid w:val="0010109F"/>
    <w:rsid w:val="00101862"/>
    <w:rsid w:val="00101FD1"/>
    <w:rsid w:val="001021A4"/>
    <w:rsid w:val="00104DFE"/>
    <w:rsid w:val="001054CB"/>
    <w:rsid w:val="0010618E"/>
    <w:rsid w:val="0010694B"/>
    <w:rsid w:val="0011006D"/>
    <w:rsid w:val="00110690"/>
    <w:rsid w:val="00110754"/>
    <w:rsid w:val="00110A11"/>
    <w:rsid w:val="00111366"/>
    <w:rsid w:val="001113A9"/>
    <w:rsid w:val="00111EF3"/>
    <w:rsid w:val="001135E0"/>
    <w:rsid w:val="00113F6E"/>
    <w:rsid w:val="00114630"/>
    <w:rsid w:val="00114CA4"/>
    <w:rsid w:val="00115FA6"/>
    <w:rsid w:val="0011651B"/>
    <w:rsid w:val="0011679A"/>
    <w:rsid w:val="00120790"/>
    <w:rsid w:val="001223D8"/>
    <w:rsid w:val="0012335B"/>
    <w:rsid w:val="00123615"/>
    <w:rsid w:val="001239E1"/>
    <w:rsid w:val="00124AC4"/>
    <w:rsid w:val="0012645E"/>
    <w:rsid w:val="00126790"/>
    <w:rsid w:val="00127F9A"/>
    <w:rsid w:val="00130355"/>
    <w:rsid w:val="00130B6A"/>
    <w:rsid w:val="00131747"/>
    <w:rsid w:val="0013208E"/>
    <w:rsid w:val="001323B5"/>
    <w:rsid w:val="00132765"/>
    <w:rsid w:val="001342E3"/>
    <w:rsid w:val="00134A96"/>
    <w:rsid w:val="00136894"/>
    <w:rsid w:val="00136A42"/>
    <w:rsid w:val="001373C5"/>
    <w:rsid w:val="0014099E"/>
    <w:rsid w:val="00140A46"/>
    <w:rsid w:val="001420E6"/>
    <w:rsid w:val="00142CD8"/>
    <w:rsid w:val="001433A3"/>
    <w:rsid w:val="001438E0"/>
    <w:rsid w:val="00143A13"/>
    <w:rsid w:val="001444B2"/>
    <w:rsid w:val="00144E08"/>
    <w:rsid w:val="00145272"/>
    <w:rsid w:val="0014758C"/>
    <w:rsid w:val="00147752"/>
    <w:rsid w:val="0014787D"/>
    <w:rsid w:val="00147E72"/>
    <w:rsid w:val="00150E04"/>
    <w:rsid w:val="00150E96"/>
    <w:rsid w:val="00151555"/>
    <w:rsid w:val="0015163A"/>
    <w:rsid w:val="001519D7"/>
    <w:rsid w:val="0015328B"/>
    <w:rsid w:val="00153BDD"/>
    <w:rsid w:val="00153ECA"/>
    <w:rsid w:val="00154349"/>
    <w:rsid w:val="00154A01"/>
    <w:rsid w:val="00154AFF"/>
    <w:rsid w:val="00154D33"/>
    <w:rsid w:val="00155086"/>
    <w:rsid w:val="00155FB3"/>
    <w:rsid w:val="001560D0"/>
    <w:rsid w:val="00156261"/>
    <w:rsid w:val="001600D2"/>
    <w:rsid w:val="00160BC6"/>
    <w:rsid w:val="00160F81"/>
    <w:rsid w:val="0016113E"/>
    <w:rsid w:val="00161C43"/>
    <w:rsid w:val="00161E0C"/>
    <w:rsid w:val="001629DC"/>
    <w:rsid w:val="00163001"/>
    <w:rsid w:val="00163FD6"/>
    <w:rsid w:val="001647E2"/>
    <w:rsid w:val="00164A4D"/>
    <w:rsid w:val="0016646D"/>
    <w:rsid w:val="001669C7"/>
    <w:rsid w:val="00166A5D"/>
    <w:rsid w:val="00166E55"/>
    <w:rsid w:val="0016757F"/>
    <w:rsid w:val="001677A2"/>
    <w:rsid w:val="001707DB"/>
    <w:rsid w:val="00170E2C"/>
    <w:rsid w:val="00172267"/>
    <w:rsid w:val="00172872"/>
    <w:rsid w:val="00173128"/>
    <w:rsid w:val="001731E1"/>
    <w:rsid w:val="00173380"/>
    <w:rsid w:val="0017381E"/>
    <w:rsid w:val="00173821"/>
    <w:rsid w:val="001744F8"/>
    <w:rsid w:val="00174DE9"/>
    <w:rsid w:val="00175118"/>
    <w:rsid w:val="0017584B"/>
    <w:rsid w:val="00175FA7"/>
    <w:rsid w:val="00177AA2"/>
    <w:rsid w:val="00177AB7"/>
    <w:rsid w:val="00180035"/>
    <w:rsid w:val="00181428"/>
    <w:rsid w:val="001826D2"/>
    <w:rsid w:val="00182B88"/>
    <w:rsid w:val="001834BF"/>
    <w:rsid w:val="001835C5"/>
    <w:rsid w:val="0018540B"/>
    <w:rsid w:val="00185A3D"/>
    <w:rsid w:val="00185C3C"/>
    <w:rsid w:val="0018647D"/>
    <w:rsid w:val="00187FB0"/>
    <w:rsid w:val="001909F6"/>
    <w:rsid w:val="00191341"/>
    <w:rsid w:val="00192C90"/>
    <w:rsid w:val="00193231"/>
    <w:rsid w:val="00193D73"/>
    <w:rsid w:val="00194352"/>
    <w:rsid w:val="00194D91"/>
    <w:rsid w:val="00195D48"/>
    <w:rsid w:val="00195FA0"/>
    <w:rsid w:val="00196D4F"/>
    <w:rsid w:val="00197068"/>
    <w:rsid w:val="00197BBE"/>
    <w:rsid w:val="00197D83"/>
    <w:rsid w:val="001A00FF"/>
    <w:rsid w:val="001A0674"/>
    <w:rsid w:val="001A0A98"/>
    <w:rsid w:val="001A0C76"/>
    <w:rsid w:val="001A0DE6"/>
    <w:rsid w:val="001A0ECA"/>
    <w:rsid w:val="001A1663"/>
    <w:rsid w:val="001A3444"/>
    <w:rsid w:val="001A3B21"/>
    <w:rsid w:val="001A3B82"/>
    <w:rsid w:val="001A3F33"/>
    <w:rsid w:val="001A48CE"/>
    <w:rsid w:val="001A4D58"/>
    <w:rsid w:val="001A5250"/>
    <w:rsid w:val="001A537D"/>
    <w:rsid w:val="001A6AC1"/>
    <w:rsid w:val="001A6C20"/>
    <w:rsid w:val="001A6C60"/>
    <w:rsid w:val="001A6D29"/>
    <w:rsid w:val="001A6FAE"/>
    <w:rsid w:val="001A72BB"/>
    <w:rsid w:val="001A736C"/>
    <w:rsid w:val="001A7AE8"/>
    <w:rsid w:val="001A7D03"/>
    <w:rsid w:val="001B076F"/>
    <w:rsid w:val="001B10A4"/>
    <w:rsid w:val="001B16F7"/>
    <w:rsid w:val="001B26F0"/>
    <w:rsid w:val="001B2936"/>
    <w:rsid w:val="001B3938"/>
    <w:rsid w:val="001B3A64"/>
    <w:rsid w:val="001B4309"/>
    <w:rsid w:val="001B438D"/>
    <w:rsid w:val="001B451A"/>
    <w:rsid w:val="001B488B"/>
    <w:rsid w:val="001B554A"/>
    <w:rsid w:val="001B56D2"/>
    <w:rsid w:val="001B5BC1"/>
    <w:rsid w:val="001B6185"/>
    <w:rsid w:val="001B6F44"/>
    <w:rsid w:val="001B7B86"/>
    <w:rsid w:val="001B7DDA"/>
    <w:rsid w:val="001B7F6D"/>
    <w:rsid w:val="001C01B5"/>
    <w:rsid w:val="001C0630"/>
    <w:rsid w:val="001C39ED"/>
    <w:rsid w:val="001C6B2B"/>
    <w:rsid w:val="001C6FA7"/>
    <w:rsid w:val="001C7036"/>
    <w:rsid w:val="001C7295"/>
    <w:rsid w:val="001C736C"/>
    <w:rsid w:val="001C769C"/>
    <w:rsid w:val="001C7818"/>
    <w:rsid w:val="001D0B87"/>
    <w:rsid w:val="001D207E"/>
    <w:rsid w:val="001D38F3"/>
    <w:rsid w:val="001D3C13"/>
    <w:rsid w:val="001D4684"/>
    <w:rsid w:val="001D4E20"/>
    <w:rsid w:val="001D5111"/>
    <w:rsid w:val="001D5214"/>
    <w:rsid w:val="001D59B0"/>
    <w:rsid w:val="001E0C4F"/>
    <w:rsid w:val="001E1965"/>
    <w:rsid w:val="001E1EB8"/>
    <w:rsid w:val="001E565D"/>
    <w:rsid w:val="001E567A"/>
    <w:rsid w:val="001E684D"/>
    <w:rsid w:val="001E6F3B"/>
    <w:rsid w:val="001E7679"/>
    <w:rsid w:val="001F021F"/>
    <w:rsid w:val="001F1607"/>
    <w:rsid w:val="001F1ABD"/>
    <w:rsid w:val="001F34D3"/>
    <w:rsid w:val="001F5388"/>
    <w:rsid w:val="001F5987"/>
    <w:rsid w:val="001F5C30"/>
    <w:rsid w:val="001F6A9B"/>
    <w:rsid w:val="001F7454"/>
    <w:rsid w:val="001F752B"/>
    <w:rsid w:val="001F774D"/>
    <w:rsid w:val="002010E1"/>
    <w:rsid w:val="002018DB"/>
    <w:rsid w:val="002019A6"/>
    <w:rsid w:val="0020266D"/>
    <w:rsid w:val="0020289D"/>
    <w:rsid w:val="002028E1"/>
    <w:rsid w:val="00202DE5"/>
    <w:rsid w:val="00202EA6"/>
    <w:rsid w:val="00202FBD"/>
    <w:rsid w:val="002031DD"/>
    <w:rsid w:val="0020375E"/>
    <w:rsid w:val="0020472A"/>
    <w:rsid w:val="00204A89"/>
    <w:rsid w:val="0020524A"/>
    <w:rsid w:val="00205763"/>
    <w:rsid w:val="00205FE1"/>
    <w:rsid w:val="00206D67"/>
    <w:rsid w:val="00207D62"/>
    <w:rsid w:val="002103F1"/>
    <w:rsid w:val="00211425"/>
    <w:rsid w:val="00211F6B"/>
    <w:rsid w:val="00212F26"/>
    <w:rsid w:val="002130F0"/>
    <w:rsid w:val="002150A5"/>
    <w:rsid w:val="00215358"/>
    <w:rsid w:val="00215D44"/>
    <w:rsid w:val="0021652F"/>
    <w:rsid w:val="00216FF5"/>
    <w:rsid w:val="00217FD5"/>
    <w:rsid w:val="0022035D"/>
    <w:rsid w:val="00220738"/>
    <w:rsid w:val="00220A28"/>
    <w:rsid w:val="002217BF"/>
    <w:rsid w:val="002219D3"/>
    <w:rsid w:val="00221D29"/>
    <w:rsid w:val="0022255D"/>
    <w:rsid w:val="00222A3A"/>
    <w:rsid w:val="00222F27"/>
    <w:rsid w:val="00223A93"/>
    <w:rsid w:val="002246B1"/>
    <w:rsid w:val="00224987"/>
    <w:rsid w:val="002253DE"/>
    <w:rsid w:val="00226626"/>
    <w:rsid w:val="00227CC5"/>
    <w:rsid w:val="0023239C"/>
    <w:rsid w:val="00232EA0"/>
    <w:rsid w:val="002330A2"/>
    <w:rsid w:val="00233EFA"/>
    <w:rsid w:val="002347B8"/>
    <w:rsid w:val="00234978"/>
    <w:rsid w:val="0023509E"/>
    <w:rsid w:val="002351D6"/>
    <w:rsid w:val="00235509"/>
    <w:rsid w:val="00235958"/>
    <w:rsid w:val="00236D6B"/>
    <w:rsid w:val="002376C2"/>
    <w:rsid w:val="00237981"/>
    <w:rsid w:val="002405DE"/>
    <w:rsid w:val="00241638"/>
    <w:rsid w:val="00241959"/>
    <w:rsid w:val="00241D1C"/>
    <w:rsid w:val="00241FE2"/>
    <w:rsid w:val="0024269E"/>
    <w:rsid w:val="00244338"/>
    <w:rsid w:val="00245023"/>
    <w:rsid w:val="002452A7"/>
    <w:rsid w:val="00245538"/>
    <w:rsid w:val="002456B9"/>
    <w:rsid w:val="002459AB"/>
    <w:rsid w:val="00245CF9"/>
    <w:rsid w:val="00246887"/>
    <w:rsid w:val="0025047D"/>
    <w:rsid w:val="00251161"/>
    <w:rsid w:val="00251FC4"/>
    <w:rsid w:val="0025213B"/>
    <w:rsid w:val="0025228C"/>
    <w:rsid w:val="00252A4D"/>
    <w:rsid w:val="002530F1"/>
    <w:rsid w:val="00254E1B"/>
    <w:rsid w:val="00257FCF"/>
    <w:rsid w:val="00260094"/>
    <w:rsid w:val="0026250F"/>
    <w:rsid w:val="002637FA"/>
    <w:rsid w:val="002639F3"/>
    <w:rsid w:val="00263F82"/>
    <w:rsid w:val="00264412"/>
    <w:rsid w:val="00264B59"/>
    <w:rsid w:val="002658F6"/>
    <w:rsid w:val="00265B92"/>
    <w:rsid w:val="00266C23"/>
    <w:rsid w:val="00267A67"/>
    <w:rsid w:val="00270160"/>
    <w:rsid w:val="00270443"/>
    <w:rsid w:val="00270988"/>
    <w:rsid w:val="00271265"/>
    <w:rsid w:val="00271A26"/>
    <w:rsid w:val="00273302"/>
    <w:rsid w:val="00274066"/>
    <w:rsid w:val="0027437F"/>
    <w:rsid w:val="002745C1"/>
    <w:rsid w:val="0027483A"/>
    <w:rsid w:val="00274877"/>
    <w:rsid w:val="00275188"/>
    <w:rsid w:val="002757D8"/>
    <w:rsid w:val="00276EAC"/>
    <w:rsid w:val="00277812"/>
    <w:rsid w:val="00281248"/>
    <w:rsid w:val="00281548"/>
    <w:rsid w:val="002829C1"/>
    <w:rsid w:val="0028306B"/>
    <w:rsid w:val="00283454"/>
    <w:rsid w:val="00283A6C"/>
    <w:rsid w:val="00283D1A"/>
    <w:rsid w:val="00284612"/>
    <w:rsid w:val="002849F9"/>
    <w:rsid w:val="00284AF1"/>
    <w:rsid w:val="00284DC7"/>
    <w:rsid w:val="00285F95"/>
    <w:rsid w:val="002866DE"/>
    <w:rsid w:val="00287E5E"/>
    <w:rsid w:val="002938B0"/>
    <w:rsid w:val="00294627"/>
    <w:rsid w:val="0029464A"/>
    <w:rsid w:val="00295459"/>
    <w:rsid w:val="00295BA7"/>
    <w:rsid w:val="00296220"/>
    <w:rsid w:val="002965D4"/>
    <w:rsid w:val="002979AA"/>
    <w:rsid w:val="002979FF"/>
    <w:rsid w:val="00297F97"/>
    <w:rsid w:val="002A0694"/>
    <w:rsid w:val="002A0B1E"/>
    <w:rsid w:val="002A23E4"/>
    <w:rsid w:val="002A330C"/>
    <w:rsid w:val="002A5269"/>
    <w:rsid w:val="002A561D"/>
    <w:rsid w:val="002A6838"/>
    <w:rsid w:val="002A6BE2"/>
    <w:rsid w:val="002A700E"/>
    <w:rsid w:val="002A7722"/>
    <w:rsid w:val="002B00DD"/>
    <w:rsid w:val="002B03B6"/>
    <w:rsid w:val="002B0DA9"/>
    <w:rsid w:val="002B10AD"/>
    <w:rsid w:val="002B10FE"/>
    <w:rsid w:val="002B3036"/>
    <w:rsid w:val="002B3A9B"/>
    <w:rsid w:val="002B4394"/>
    <w:rsid w:val="002B5371"/>
    <w:rsid w:val="002B6311"/>
    <w:rsid w:val="002B6B3C"/>
    <w:rsid w:val="002B6B66"/>
    <w:rsid w:val="002B7072"/>
    <w:rsid w:val="002B774D"/>
    <w:rsid w:val="002B7DEA"/>
    <w:rsid w:val="002C027A"/>
    <w:rsid w:val="002C0DB1"/>
    <w:rsid w:val="002C180C"/>
    <w:rsid w:val="002C26BD"/>
    <w:rsid w:val="002C37D1"/>
    <w:rsid w:val="002C3F3C"/>
    <w:rsid w:val="002C4458"/>
    <w:rsid w:val="002C54BD"/>
    <w:rsid w:val="002D0DAC"/>
    <w:rsid w:val="002D159A"/>
    <w:rsid w:val="002D1698"/>
    <w:rsid w:val="002D1B40"/>
    <w:rsid w:val="002D2058"/>
    <w:rsid w:val="002D20AC"/>
    <w:rsid w:val="002D23EA"/>
    <w:rsid w:val="002D2DD1"/>
    <w:rsid w:val="002D333B"/>
    <w:rsid w:val="002D3BF9"/>
    <w:rsid w:val="002D45BB"/>
    <w:rsid w:val="002D4636"/>
    <w:rsid w:val="002D552E"/>
    <w:rsid w:val="002D5F09"/>
    <w:rsid w:val="002D6E54"/>
    <w:rsid w:val="002D6E70"/>
    <w:rsid w:val="002D7870"/>
    <w:rsid w:val="002D7E4F"/>
    <w:rsid w:val="002E0CBC"/>
    <w:rsid w:val="002E0FF5"/>
    <w:rsid w:val="002E0FFE"/>
    <w:rsid w:val="002E141B"/>
    <w:rsid w:val="002E1529"/>
    <w:rsid w:val="002E1A33"/>
    <w:rsid w:val="002E1CB6"/>
    <w:rsid w:val="002E3861"/>
    <w:rsid w:val="002E3D61"/>
    <w:rsid w:val="002E565A"/>
    <w:rsid w:val="002E5DEC"/>
    <w:rsid w:val="002E7314"/>
    <w:rsid w:val="002E7F6E"/>
    <w:rsid w:val="002F1209"/>
    <w:rsid w:val="002F14A1"/>
    <w:rsid w:val="002F2549"/>
    <w:rsid w:val="002F2F91"/>
    <w:rsid w:val="002F3030"/>
    <w:rsid w:val="002F45A3"/>
    <w:rsid w:val="002F4971"/>
    <w:rsid w:val="002F58A9"/>
    <w:rsid w:val="002F5D74"/>
    <w:rsid w:val="002F5E18"/>
    <w:rsid w:val="002F79DB"/>
    <w:rsid w:val="00300541"/>
    <w:rsid w:val="0030243C"/>
    <w:rsid w:val="00302C94"/>
    <w:rsid w:val="00303215"/>
    <w:rsid w:val="003048EB"/>
    <w:rsid w:val="003058CD"/>
    <w:rsid w:val="00306171"/>
    <w:rsid w:val="0030677D"/>
    <w:rsid w:val="00310C86"/>
    <w:rsid w:val="003117BD"/>
    <w:rsid w:val="003119AF"/>
    <w:rsid w:val="00312102"/>
    <w:rsid w:val="0031368B"/>
    <w:rsid w:val="00314207"/>
    <w:rsid w:val="0031440E"/>
    <w:rsid w:val="003147A1"/>
    <w:rsid w:val="00316939"/>
    <w:rsid w:val="00316CD5"/>
    <w:rsid w:val="00317455"/>
    <w:rsid w:val="00317A7A"/>
    <w:rsid w:val="00317DE7"/>
    <w:rsid w:val="00320508"/>
    <w:rsid w:val="003218D8"/>
    <w:rsid w:val="00321CD1"/>
    <w:rsid w:val="00322225"/>
    <w:rsid w:val="003228A2"/>
    <w:rsid w:val="00323E59"/>
    <w:rsid w:val="003265CB"/>
    <w:rsid w:val="0032689A"/>
    <w:rsid w:val="00327052"/>
    <w:rsid w:val="00327106"/>
    <w:rsid w:val="003274E3"/>
    <w:rsid w:val="0032760A"/>
    <w:rsid w:val="003300CE"/>
    <w:rsid w:val="0033119A"/>
    <w:rsid w:val="00332C66"/>
    <w:rsid w:val="00332F0D"/>
    <w:rsid w:val="00333A60"/>
    <w:rsid w:val="00333B26"/>
    <w:rsid w:val="00334218"/>
    <w:rsid w:val="00334570"/>
    <w:rsid w:val="00335ACC"/>
    <w:rsid w:val="0033657F"/>
    <w:rsid w:val="00336BBF"/>
    <w:rsid w:val="00336F4D"/>
    <w:rsid w:val="00340046"/>
    <w:rsid w:val="00340B15"/>
    <w:rsid w:val="00341F9E"/>
    <w:rsid w:val="0034278E"/>
    <w:rsid w:val="00343279"/>
    <w:rsid w:val="00343ACA"/>
    <w:rsid w:val="0034439B"/>
    <w:rsid w:val="0034483A"/>
    <w:rsid w:val="00344B5E"/>
    <w:rsid w:val="003459DF"/>
    <w:rsid w:val="00345DB3"/>
    <w:rsid w:val="0034642D"/>
    <w:rsid w:val="003465A9"/>
    <w:rsid w:val="003465D6"/>
    <w:rsid w:val="00346B78"/>
    <w:rsid w:val="0035020A"/>
    <w:rsid w:val="00351059"/>
    <w:rsid w:val="00351734"/>
    <w:rsid w:val="0035230F"/>
    <w:rsid w:val="003529CB"/>
    <w:rsid w:val="0035400B"/>
    <w:rsid w:val="003546CF"/>
    <w:rsid w:val="003552FE"/>
    <w:rsid w:val="0035533C"/>
    <w:rsid w:val="003556AB"/>
    <w:rsid w:val="00355C58"/>
    <w:rsid w:val="00355FF7"/>
    <w:rsid w:val="00356331"/>
    <w:rsid w:val="00357896"/>
    <w:rsid w:val="00360571"/>
    <w:rsid w:val="00360A9D"/>
    <w:rsid w:val="0036132B"/>
    <w:rsid w:val="003614AB"/>
    <w:rsid w:val="0036180D"/>
    <w:rsid w:val="00362279"/>
    <w:rsid w:val="003631E6"/>
    <w:rsid w:val="00365198"/>
    <w:rsid w:val="00365DF9"/>
    <w:rsid w:val="00366339"/>
    <w:rsid w:val="00366BEB"/>
    <w:rsid w:val="00367CAC"/>
    <w:rsid w:val="0037026F"/>
    <w:rsid w:val="0037082F"/>
    <w:rsid w:val="00372287"/>
    <w:rsid w:val="00373A28"/>
    <w:rsid w:val="00373C23"/>
    <w:rsid w:val="00376429"/>
    <w:rsid w:val="003766F7"/>
    <w:rsid w:val="0037762D"/>
    <w:rsid w:val="00377939"/>
    <w:rsid w:val="0038008E"/>
    <w:rsid w:val="00381290"/>
    <w:rsid w:val="0038309F"/>
    <w:rsid w:val="00383793"/>
    <w:rsid w:val="003840D7"/>
    <w:rsid w:val="003847C6"/>
    <w:rsid w:val="003848B8"/>
    <w:rsid w:val="00384DAD"/>
    <w:rsid w:val="00384DD4"/>
    <w:rsid w:val="00385AC0"/>
    <w:rsid w:val="00390868"/>
    <w:rsid w:val="003938B3"/>
    <w:rsid w:val="00393E7F"/>
    <w:rsid w:val="00394D2D"/>
    <w:rsid w:val="003954F2"/>
    <w:rsid w:val="003955AB"/>
    <w:rsid w:val="00395B96"/>
    <w:rsid w:val="0039771D"/>
    <w:rsid w:val="00397845"/>
    <w:rsid w:val="00397D63"/>
    <w:rsid w:val="003A1B9A"/>
    <w:rsid w:val="003A1C34"/>
    <w:rsid w:val="003A2C97"/>
    <w:rsid w:val="003A2E14"/>
    <w:rsid w:val="003A3214"/>
    <w:rsid w:val="003A4AC5"/>
    <w:rsid w:val="003A4F13"/>
    <w:rsid w:val="003A5FA3"/>
    <w:rsid w:val="003A6193"/>
    <w:rsid w:val="003A61E4"/>
    <w:rsid w:val="003A6CC9"/>
    <w:rsid w:val="003A72FA"/>
    <w:rsid w:val="003A73B9"/>
    <w:rsid w:val="003A767D"/>
    <w:rsid w:val="003A7833"/>
    <w:rsid w:val="003B03B0"/>
    <w:rsid w:val="003B062A"/>
    <w:rsid w:val="003B0968"/>
    <w:rsid w:val="003B0AFD"/>
    <w:rsid w:val="003B0F4E"/>
    <w:rsid w:val="003B2418"/>
    <w:rsid w:val="003B2888"/>
    <w:rsid w:val="003B296B"/>
    <w:rsid w:val="003B2B9E"/>
    <w:rsid w:val="003B2C9B"/>
    <w:rsid w:val="003B2D55"/>
    <w:rsid w:val="003B2FE5"/>
    <w:rsid w:val="003B33A0"/>
    <w:rsid w:val="003B357D"/>
    <w:rsid w:val="003B3730"/>
    <w:rsid w:val="003B38FD"/>
    <w:rsid w:val="003B3B94"/>
    <w:rsid w:val="003B4043"/>
    <w:rsid w:val="003B41B9"/>
    <w:rsid w:val="003B430B"/>
    <w:rsid w:val="003B4744"/>
    <w:rsid w:val="003B665F"/>
    <w:rsid w:val="003B6E89"/>
    <w:rsid w:val="003B767C"/>
    <w:rsid w:val="003C095F"/>
    <w:rsid w:val="003C1B2C"/>
    <w:rsid w:val="003C281E"/>
    <w:rsid w:val="003C2C3D"/>
    <w:rsid w:val="003C3711"/>
    <w:rsid w:val="003C39D0"/>
    <w:rsid w:val="003C3BA3"/>
    <w:rsid w:val="003C3EE3"/>
    <w:rsid w:val="003C45DC"/>
    <w:rsid w:val="003C4D18"/>
    <w:rsid w:val="003C4EE7"/>
    <w:rsid w:val="003C6212"/>
    <w:rsid w:val="003C6263"/>
    <w:rsid w:val="003C6F75"/>
    <w:rsid w:val="003D028C"/>
    <w:rsid w:val="003D07AF"/>
    <w:rsid w:val="003D1423"/>
    <w:rsid w:val="003D182C"/>
    <w:rsid w:val="003D2701"/>
    <w:rsid w:val="003D292F"/>
    <w:rsid w:val="003D29F2"/>
    <w:rsid w:val="003D2B10"/>
    <w:rsid w:val="003D34A8"/>
    <w:rsid w:val="003D472A"/>
    <w:rsid w:val="003D4976"/>
    <w:rsid w:val="003D4CB7"/>
    <w:rsid w:val="003D4E4D"/>
    <w:rsid w:val="003D57D8"/>
    <w:rsid w:val="003D663A"/>
    <w:rsid w:val="003D6B0A"/>
    <w:rsid w:val="003D7717"/>
    <w:rsid w:val="003E0152"/>
    <w:rsid w:val="003E0423"/>
    <w:rsid w:val="003E09A2"/>
    <w:rsid w:val="003E1191"/>
    <w:rsid w:val="003E2A1A"/>
    <w:rsid w:val="003E34F0"/>
    <w:rsid w:val="003E35EE"/>
    <w:rsid w:val="003E3DD6"/>
    <w:rsid w:val="003E4210"/>
    <w:rsid w:val="003E5CD4"/>
    <w:rsid w:val="003E6FAF"/>
    <w:rsid w:val="003E7500"/>
    <w:rsid w:val="003E7C12"/>
    <w:rsid w:val="003F0041"/>
    <w:rsid w:val="003F0B1B"/>
    <w:rsid w:val="003F0EC2"/>
    <w:rsid w:val="003F11B7"/>
    <w:rsid w:val="003F1D03"/>
    <w:rsid w:val="003F1FC0"/>
    <w:rsid w:val="003F367E"/>
    <w:rsid w:val="003F3C14"/>
    <w:rsid w:val="003F3E69"/>
    <w:rsid w:val="003F5DEE"/>
    <w:rsid w:val="003F62BF"/>
    <w:rsid w:val="003F6761"/>
    <w:rsid w:val="00400295"/>
    <w:rsid w:val="004014AA"/>
    <w:rsid w:val="00401A98"/>
    <w:rsid w:val="00401EF0"/>
    <w:rsid w:val="0040210F"/>
    <w:rsid w:val="0040238C"/>
    <w:rsid w:val="0040339A"/>
    <w:rsid w:val="00403646"/>
    <w:rsid w:val="00404F0B"/>
    <w:rsid w:val="004053B5"/>
    <w:rsid w:val="00405CE0"/>
    <w:rsid w:val="00405E8D"/>
    <w:rsid w:val="00405FF3"/>
    <w:rsid w:val="00406627"/>
    <w:rsid w:val="00406E89"/>
    <w:rsid w:val="00407155"/>
    <w:rsid w:val="00407158"/>
    <w:rsid w:val="004111BA"/>
    <w:rsid w:val="00411528"/>
    <w:rsid w:val="0041161E"/>
    <w:rsid w:val="004116D6"/>
    <w:rsid w:val="00412053"/>
    <w:rsid w:val="004123E4"/>
    <w:rsid w:val="00412627"/>
    <w:rsid w:val="0041336B"/>
    <w:rsid w:val="00414BC0"/>
    <w:rsid w:val="00416325"/>
    <w:rsid w:val="0041665D"/>
    <w:rsid w:val="00416B01"/>
    <w:rsid w:val="00416BE9"/>
    <w:rsid w:val="00416E00"/>
    <w:rsid w:val="004170A8"/>
    <w:rsid w:val="004177CA"/>
    <w:rsid w:val="0042129B"/>
    <w:rsid w:val="004213B1"/>
    <w:rsid w:val="004228CB"/>
    <w:rsid w:val="0042486B"/>
    <w:rsid w:val="00425427"/>
    <w:rsid w:val="00426BB7"/>
    <w:rsid w:val="00427912"/>
    <w:rsid w:val="00427F45"/>
    <w:rsid w:val="004300B8"/>
    <w:rsid w:val="00430A02"/>
    <w:rsid w:val="00430F97"/>
    <w:rsid w:val="004326E1"/>
    <w:rsid w:val="00432B4F"/>
    <w:rsid w:val="00435D45"/>
    <w:rsid w:val="004361FC"/>
    <w:rsid w:val="00436360"/>
    <w:rsid w:val="00436796"/>
    <w:rsid w:val="00436DDD"/>
    <w:rsid w:val="00440154"/>
    <w:rsid w:val="0044109F"/>
    <w:rsid w:val="004423AF"/>
    <w:rsid w:val="00442B01"/>
    <w:rsid w:val="00443B44"/>
    <w:rsid w:val="00443C61"/>
    <w:rsid w:val="004446DB"/>
    <w:rsid w:val="00445B7D"/>
    <w:rsid w:val="004474BD"/>
    <w:rsid w:val="00450664"/>
    <w:rsid w:val="00450851"/>
    <w:rsid w:val="00451F54"/>
    <w:rsid w:val="00452789"/>
    <w:rsid w:val="004538A6"/>
    <w:rsid w:val="00453951"/>
    <w:rsid w:val="00455444"/>
    <w:rsid w:val="00455E5C"/>
    <w:rsid w:val="0045717A"/>
    <w:rsid w:val="00457193"/>
    <w:rsid w:val="00457367"/>
    <w:rsid w:val="00457D26"/>
    <w:rsid w:val="00457DDE"/>
    <w:rsid w:val="00460120"/>
    <w:rsid w:val="00460332"/>
    <w:rsid w:val="00460803"/>
    <w:rsid w:val="00460A12"/>
    <w:rsid w:val="0046110A"/>
    <w:rsid w:val="0046258E"/>
    <w:rsid w:val="004629FC"/>
    <w:rsid w:val="004639D2"/>
    <w:rsid w:val="0046434E"/>
    <w:rsid w:val="00465461"/>
    <w:rsid w:val="00465946"/>
    <w:rsid w:val="004665C1"/>
    <w:rsid w:val="004666A3"/>
    <w:rsid w:val="0046675C"/>
    <w:rsid w:val="00466D00"/>
    <w:rsid w:val="00467DA4"/>
    <w:rsid w:val="00470025"/>
    <w:rsid w:val="00470700"/>
    <w:rsid w:val="00471440"/>
    <w:rsid w:val="004724FC"/>
    <w:rsid w:val="0047258C"/>
    <w:rsid w:val="00472EC4"/>
    <w:rsid w:val="00474D0F"/>
    <w:rsid w:val="0047536C"/>
    <w:rsid w:val="0047547B"/>
    <w:rsid w:val="0047554D"/>
    <w:rsid w:val="0047615A"/>
    <w:rsid w:val="0047695F"/>
    <w:rsid w:val="004774F6"/>
    <w:rsid w:val="00480C2E"/>
    <w:rsid w:val="00481E7A"/>
    <w:rsid w:val="00482754"/>
    <w:rsid w:val="00483B73"/>
    <w:rsid w:val="004847FD"/>
    <w:rsid w:val="00484B24"/>
    <w:rsid w:val="004851F8"/>
    <w:rsid w:val="00485287"/>
    <w:rsid w:val="00485469"/>
    <w:rsid w:val="00485807"/>
    <w:rsid w:val="00486BD2"/>
    <w:rsid w:val="00486D54"/>
    <w:rsid w:val="00487280"/>
    <w:rsid w:val="00487CDF"/>
    <w:rsid w:val="00487D58"/>
    <w:rsid w:val="00490025"/>
    <w:rsid w:val="004910F6"/>
    <w:rsid w:val="004918FE"/>
    <w:rsid w:val="00491AB3"/>
    <w:rsid w:val="0049208A"/>
    <w:rsid w:val="0049212D"/>
    <w:rsid w:val="004927E7"/>
    <w:rsid w:val="0049355F"/>
    <w:rsid w:val="00494049"/>
    <w:rsid w:val="00494D74"/>
    <w:rsid w:val="0049534C"/>
    <w:rsid w:val="00495548"/>
    <w:rsid w:val="00496048"/>
    <w:rsid w:val="004A14FD"/>
    <w:rsid w:val="004A224A"/>
    <w:rsid w:val="004A28B8"/>
    <w:rsid w:val="004A3890"/>
    <w:rsid w:val="004A4F32"/>
    <w:rsid w:val="004A5905"/>
    <w:rsid w:val="004A60A9"/>
    <w:rsid w:val="004A66C8"/>
    <w:rsid w:val="004A7AB7"/>
    <w:rsid w:val="004B03EB"/>
    <w:rsid w:val="004B0935"/>
    <w:rsid w:val="004B1185"/>
    <w:rsid w:val="004B1289"/>
    <w:rsid w:val="004B1DFE"/>
    <w:rsid w:val="004B20C0"/>
    <w:rsid w:val="004B40F4"/>
    <w:rsid w:val="004B4603"/>
    <w:rsid w:val="004B5392"/>
    <w:rsid w:val="004B5A41"/>
    <w:rsid w:val="004B61C3"/>
    <w:rsid w:val="004B737A"/>
    <w:rsid w:val="004B7A29"/>
    <w:rsid w:val="004C0277"/>
    <w:rsid w:val="004C060D"/>
    <w:rsid w:val="004C0C06"/>
    <w:rsid w:val="004C0DD0"/>
    <w:rsid w:val="004C14DA"/>
    <w:rsid w:val="004C1AC7"/>
    <w:rsid w:val="004C1B68"/>
    <w:rsid w:val="004C273A"/>
    <w:rsid w:val="004C2FC9"/>
    <w:rsid w:val="004C38DA"/>
    <w:rsid w:val="004C3AF5"/>
    <w:rsid w:val="004C3F9E"/>
    <w:rsid w:val="004C43B1"/>
    <w:rsid w:val="004C4E50"/>
    <w:rsid w:val="004C52D7"/>
    <w:rsid w:val="004C5CDD"/>
    <w:rsid w:val="004C6485"/>
    <w:rsid w:val="004C6710"/>
    <w:rsid w:val="004C67CF"/>
    <w:rsid w:val="004C6F27"/>
    <w:rsid w:val="004C72C8"/>
    <w:rsid w:val="004C7DAE"/>
    <w:rsid w:val="004D0C2B"/>
    <w:rsid w:val="004D1AE0"/>
    <w:rsid w:val="004D500F"/>
    <w:rsid w:val="004D5F47"/>
    <w:rsid w:val="004D6283"/>
    <w:rsid w:val="004D7066"/>
    <w:rsid w:val="004D7C65"/>
    <w:rsid w:val="004E0DE5"/>
    <w:rsid w:val="004E25BD"/>
    <w:rsid w:val="004E2793"/>
    <w:rsid w:val="004E44C6"/>
    <w:rsid w:val="004E4570"/>
    <w:rsid w:val="004E4B69"/>
    <w:rsid w:val="004E57BC"/>
    <w:rsid w:val="004E6AE4"/>
    <w:rsid w:val="004E7C7B"/>
    <w:rsid w:val="004F0BAE"/>
    <w:rsid w:val="004F2AA6"/>
    <w:rsid w:val="004F3F2B"/>
    <w:rsid w:val="004F411C"/>
    <w:rsid w:val="004F4815"/>
    <w:rsid w:val="004F4938"/>
    <w:rsid w:val="004F5014"/>
    <w:rsid w:val="004F67B6"/>
    <w:rsid w:val="004F6EDC"/>
    <w:rsid w:val="004F71C4"/>
    <w:rsid w:val="004F7202"/>
    <w:rsid w:val="004F76E1"/>
    <w:rsid w:val="004F7B63"/>
    <w:rsid w:val="00500D9D"/>
    <w:rsid w:val="00501637"/>
    <w:rsid w:val="00501C95"/>
    <w:rsid w:val="0050291E"/>
    <w:rsid w:val="00502DE1"/>
    <w:rsid w:val="00502FE7"/>
    <w:rsid w:val="00503AB8"/>
    <w:rsid w:val="00503B52"/>
    <w:rsid w:val="00503BAC"/>
    <w:rsid w:val="00503E2A"/>
    <w:rsid w:val="0050404D"/>
    <w:rsid w:val="00505ECD"/>
    <w:rsid w:val="0050613B"/>
    <w:rsid w:val="00506E7D"/>
    <w:rsid w:val="0050718F"/>
    <w:rsid w:val="005071E1"/>
    <w:rsid w:val="00510CF4"/>
    <w:rsid w:val="005140AB"/>
    <w:rsid w:val="00514890"/>
    <w:rsid w:val="00514E56"/>
    <w:rsid w:val="00514E96"/>
    <w:rsid w:val="0051538B"/>
    <w:rsid w:val="00515876"/>
    <w:rsid w:val="00515C89"/>
    <w:rsid w:val="00515D76"/>
    <w:rsid w:val="0051602F"/>
    <w:rsid w:val="0051627C"/>
    <w:rsid w:val="00516369"/>
    <w:rsid w:val="00516C3F"/>
    <w:rsid w:val="005178D3"/>
    <w:rsid w:val="00517DAB"/>
    <w:rsid w:val="005208A3"/>
    <w:rsid w:val="005213A0"/>
    <w:rsid w:val="00521B97"/>
    <w:rsid w:val="005227C9"/>
    <w:rsid w:val="00523308"/>
    <w:rsid w:val="00523808"/>
    <w:rsid w:val="0052388D"/>
    <w:rsid w:val="005258A0"/>
    <w:rsid w:val="00526F26"/>
    <w:rsid w:val="00527AA8"/>
    <w:rsid w:val="005305A3"/>
    <w:rsid w:val="0053065B"/>
    <w:rsid w:val="00532D54"/>
    <w:rsid w:val="0053360F"/>
    <w:rsid w:val="00533C17"/>
    <w:rsid w:val="00533C79"/>
    <w:rsid w:val="00533CC1"/>
    <w:rsid w:val="0053601F"/>
    <w:rsid w:val="00536BEA"/>
    <w:rsid w:val="005379E4"/>
    <w:rsid w:val="005400DC"/>
    <w:rsid w:val="005410EA"/>
    <w:rsid w:val="005414EC"/>
    <w:rsid w:val="00541C1F"/>
    <w:rsid w:val="00542515"/>
    <w:rsid w:val="00542D60"/>
    <w:rsid w:val="00542FAC"/>
    <w:rsid w:val="00544715"/>
    <w:rsid w:val="00544D2D"/>
    <w:rsid w:val="00545FAA"/>
    <w:rsid w:val="0054626B"/>
    <w:rsid w:val="005467C9"/>
    <w:rsid w:val="00546EA3"/>
    <w:rsid w:val="005471DA"/>
    <w:rsid w:val="00551442"/>
    <w:rsid w:val="00551BB2"/>
    <w:rsid w:val="00552046"/>
    <w:rsid w:val="00553468"/>
    <w:rsid w:val="0055394E"/>
    <w:rsid w:val="00553D67"/>
    <w:rsid w:val="0055478A"/>
    <w:rsid w:val="00554805"/>
    <w:rsid w:val="00555493"/>
    <w:rsid w:val="00555820"/>
    <w:rsid w:val="0055674D"/>
    <w:rsid w:val="005567A9"/>
    <w:rsid w:val="00557429"/>
    <w:rsid w:val="00557ACC"/>
    <w:rsid w:val="00557BA2"/>
    <w:rsid w:val="00562533"/>
    <w:rsid w:val="00562625"/>
    <w:rsid w:val="00562F51"/>
    <w:rsid w:val="0056351F"/>
    <w:rsid w:val="0056362F"/>
    <w:rsid w:val="00563C99"/>
    <w:rsid w:val="00564BF7"/>
    <w:rsid w:val="005651AE"/>
    <w:rsid w:val="00565491"/>
    <w:rsid w:val="00566158"/>
    <w:rsid w:val="00566428"/>
    <w:rsid w:val="00567698"/>
    <w:rsid w:val="00567D4A"/>
    <w:rsid w:val="00567E32"/>
    <w:rsid w:val="005707F2"/>
    <w:rsid w:val="00571A47"/>
    <w:rsid w:val="005735BB"/>
    <w:rsid w:val="00573F52"/>
    <w:rsid w:val="00574374"/>
    <w:rsid w:val="0057493F"/>
    <w:rsid w:val="00574C19"/>
    <w:rsid w:val="005752C4"/>
    <w:rsid w:val="0057549D"/>
    <w:rsid w:val="00575502"/>
    <w:rsid w:val="005765E1"/>
    <w:rsid w:val="00576A35"/>
    <w:rsid w:val="005776FE"/>
    <w:rsid w:val="00577B92"/>
    <w:rsid w:val="00577EF4"/>
    <w:rsid w:val="00581C4D"/>
    <w:rsid w:val="00582E81"/>
    <w:rsid w:val="00583227"/>
    <w:rsid w:val="00584164"/>
    <w:rsid w:val="00584755"/>
    <w:rsid w:val="005856BA"/>
    <w:rsid w:val="00585C2F"/>
    <w:rsid w:val="00585E33"/>
    <w:rsid w:val="00586B2A"/>
    <w:rsid w:val="00587158"/>
    <w:rsid w:val="005879D7"/>
    <w:rsid w:val="005909C0"/>
    <w:rsid w:val="00590C20"/>
    <w:rsid w:val="0059115E"/>
    <w:rsid w:val="00592606"/>
    <w:rsid w:val="00592AFC"/>
    <w:rsid w:val="00592E63"/>
    <w:rsid w:val="005936B0"/>
    <w:rsid w:val="00594591"/>
    <w:rsid w:val="0059489E"/>
    <w:rsid w:val="00594D75"/>
    <w:rsid w:val="00595901"/>
    <w:rsid w:val="00596A87"/>
    <w:rsid w:val="00597311"/>
    <w:rsid w:val="0059735F"/>
    <w:rsid w:val="00597495"/>
    <w:rsid w:val="005A07E5"/>
    <w:rsid w:val="005A1139"/>
    <w:rsid w:val="005A11F3"/>
    <w:rsid w:val="005A1AB0"/>
    <w:rsid w:val="005A1E4C"/>
    <w:rsid w:val="005A2445"/>
    <w:rsid w:val="005A2599"/>
    <w:rsid w:val="005A2C49"/>
    <w:rsid w:val="005A37E1"/>
    <w:rsid w:val="005A4752"/>
    <w:rsid w:val="005A47B7"/>
    <w:rsid w:val="005A513B"/>
    <w:rsid w:val="005A5D2D"/>
    <w:rsid w:val="005A61B3"/>
    <w:rsid w:val="005A6C52"/>
    <w:rsid w:val="005B1058"/>
    <w:rsid w:val="005B1644"/>
    <w:rsid w:val="005B21A0"/>
    <w:rsid w:val="005B2D64"/>
    <w:rsid w:val="005B3168"/>
    <w:rsid w:val="005B3741"/>
    <w:rsid w:val="005B4010"/>
    <w:rsid w:val="005B4219"/>
    <w:rsid w:val="005B5033"/>
    <w:rsid w:val="005B5916"/>
    <w:rsid w:val="005B688C"/>
    <w:rsid w:val="005B6D94"/>
    <w:rsid w:val="005B7A05"/>
    <w:rsid w:val="005C0463"/>
    <w:rsid w:val="005C13FB"/>
    <w:rsid w:val="005C22E5"/>
    <w:rsid w:val="005C2A70"/>
    <w:rsid w:val="005C2C56"/>
    <w:rsid w:val="005C2C72"/>
    <w:rsid w:val="005C2DE1"/>
    <w:rsid w:val="005C3A92"/>
    <w:rsid w:val="005C3ACC"/>
    <w:rsid w:val="005C4521"/>
    <w:rsid w:val="005C4A3F"/>
    <w:rsid w:val="005C5F71"/>
    <w:rsid w:val="005C6BE1"/>
    <w:rsid w:val="005C6CF0"/>
    <w:rsid w:val="005C6E62"/>
    <w:rsid w:val="005C7964"/>
    <w:rsid w:val="005C7B7F"/>
    <w:rsid w:val="005D08A9"/>
    <w:rsid w:val="005D0B0C"/>
    <w:rsid w:val="005D1563"/>
    <w:rsid w:val="005D2039"/>
    <w:rsid w:val="005D2B66"/>
    <w:rsid w:val="005D4300"/>
    <w:rsid w:val="005D4392"/>
    <w:rsid w:val="005D7684"/>
    <w:rsid w:val="005D7707"/>
    <w:rsid w:val="005D772C"/>
    <w:rsid w:val="005E08B4"/>
    <w:rsid w:val="005E17E0"/>
    <w:rsid w:val="005E17FE"/>
    <w:rsid w:val="005E1866"/>
    <w:rsid w:val="005E18FD"/>
    <w:rsid w:val="005E1BE3"/>
    <w:rsid w:val="005E2904"/>
    <w:rsid w:val="005E4460"/>
    <w:rsid w:val="005E51B9"/>
    <w:rsid w:val="005E5B27"/>
    <w:rsid w:val="005E5EEF"/>
    <w:rsid w:val="005E6040"/>
    <w:rsid w:val="005E6165"/>
    <w:rsid w:val="005E639C"/>
    <w:rsid w:val="005E7023"/>
    <w:rsid w:val="005E7D32"/>
    <w:rsid w:val="005F1C07"/>
    <w:rsid w:val="005F2AB5"/>
    <w:rsid w:val="005F2C2A"/>
    <w:rsid w:val="005F3F7F"/>
    <w:rsid w:val="005F4327"/>
    <w:rsid w:val="005F5573"/>
    <w:rsid w:val="005F578F"/>
    <w:rsid w:val="005F5B52"/>
    <w:rsid w:val="005F5CDF"/>
    <w:rsid w:val="005F5D17"/>
    <w:rsid w:val="005F5D4D"/>
    <w:rsid w:val="00600139"/>
    <w:rsid w:val="006015D7"/>
    <w:rsid w:val="00602999"/>
    <w:rsid w:val="006029C8"/>
    <w:rsid w:val="00602D8A"/>
    <w:rsid w:val="0060346A"/>
    <w:rsid w:val="00603478"/>
    <w:rsid w:val="00603C0F"/>
    <w:rsid w:val="00604EF9"/>
    <w:rsid w:val="00605089"/>
    <w:rsid w:val="006052AA"/>
    <w:rsid w:val="00605405"/>
    <w:rsid w:val="00606333"/>
    <w:rsid w:val="0060648C"/>
    <w:rsid w:val="00606F32"/>
    <w:rsid w:val="0060733A"/>
    <w:rsid w:val="00607B1F"/>
    <w:rsid w:val="0061074C"/>
    <w:rsid w:val="00610B0A"/>
    <w:rsid w:val="00610B32"/>
    <w:rsid w:val="00610D0B"/>
    <w:rsid w:val="0061128C"/>
    <w:rsid w:val="006118C0"/>
    <w:rsid w:val="00611B7E"/>
    <w:rsid w:val="006120D1"/>
    <w:rsid w:val="006122AD"/>
    <w:rsid w:val="0061374F"/>
    <w:rsid w:val="006137EC"/>
    <w:rsid w:val="00614F56"/>
    <w:rsid w:val="00615C7A"/>
    <w:rsid w:val="00617256"/>
    <w:rsid w:val="006172A9"/>
    <w:rsid w:val="006173B2"/>
    <w:rsid w:val="00617D62"/>
    <w:rsid w:val="00620519"/>
    <w:rsid w:val="00620A9C"/>
    <w:rsid w:val="00620AED"/>
    <w:rsid w:val="00620E5F"/>
    <w:rsid w:val="006218BD"/>
    <w:rsid w:val="00621971"/>
    <w:rsid w:val="00623999"/>
    <w:rsid w:val="00623FE5"/>
    <w:rsid w:val="006243C2"/>
    <w:rsid w:val="006253FD"/>
    <w:rsid w:val="00625E0A"/>
    <w:rsid w:val="006269D6"/>
    <w:rsid w:val="00627493"/>
    <w:rsid w:val="00627731"/>
    <w:rsid w:val="00630A9D"/>
    <w:rsid w:val="006313F6"/>
    <w:rsid w:val="00632324"/>
    <w:rsid w:val="00632D01"/>
    <w:rsid w:val="00632D4B"/>
    <w:rsid w:val="00633775"/>
    <w:rsid w:val="006347F8"/>
    <w:rsid w:val="00635AFE"/>
    <w:rsid w:val="00635FF9"/>
    <w:rsid w:val="006370E4"/>
    <w:rsid w:val="00637226"/>
    <w:rsid w:val="00637DE2"/>
    <w:rsid w:val="00637F36"/>
    <w:rsid w:val="00640822"/>
    <w:rsid w:val="0064126F"/>
    <w:rsid w:val="0064278B"/>
    <w:rsid w:val="006427E2"/>
    <w:rsid w:val="006443ED"/>
    <w:rsid w:val="00644C14"/>
    <w:rsid w:val="006451EA"/>
    <w:rsid w:val="00645415"/>
    <w:rsid w:val="00645DBF"/>
    <w:rsid w:val="00645E52"/>
    <w:rsid w:val="00647456"/>
    <w:rsid w:val="0065042B"/>
    <w:rsid w:val="006507F0"/>
    <w:rsid w:val="00651C6E"/>
    <w:rsid w:val="0065253D"/>
    <w:rsid w:val="00652EE4"/>
    <w:rsid w:val="00653018"/>
    <w:rsid w:val="006532AC"/>
    <w:rsid w:val="00653987"/>
    <w:rsid w:val="00654996"/>
    <w:rsid w:val="0065563E"/>
    <w:rsid w:val="0065601F"/>
    <w:rsid w:val="00657371"/>
    <w:rsid w:val="00657B51"/>
    <w:rsid w:val="00663DBF"/>
    <w:rsid w:val="00664242"/>
    <w:rsid w:val="006654FF"/>
    <w:rsid w:val="00666366"/>
    <w:rsid w:val="006672AD"/>
    <w:rsid w:val="00667E6C"/>
    <w:rsid w:val="0067004F"/>
    <w:rsid w:val="0067025A"/>
    <w:rsid w:val="00670B4A"/>
    <w:rsid w:val="00671A55"/>
    <w:rsid w:val="00672A9B"/>
    <w:rsid w:val="006737AB"/>
    <w:rsid w:val="00673AF0"/>
    <w:rsid w:val="00674B59"/>
    <w:rsid w:val="00676534"/>
    <w:rsid w:val="006767BD"/>
    <w:rsid w:val="00677E4B"/>
    <w:rsid w:val="006805EB"/>
    <w:rsid w:val="006807C5"/>
    <w:rsid w:val="006807F0"/>
    <w:rsid w:val="00681386"/>
    <w:rsid w:val="00681AB9"/>
    <w:rsid w:val="006824EC"/>
    <w:rsid w:val="006826A8"/>
    <w:rsid w:val="00682A25"/>
    <w:rsid w:val="00682D69"/>
    <w:rsid w:val="00683081"/>
    <w:rsid w:val="00683531"/>
    <w:rsid w:val="00684133"/>
    <w:rsid w:val="0068557B"/>
    <w:rsid w:val="006860E0"/>
    <w:rsid w:val="006863E9"/>
    <w:rsid w:val="00687FC5"/>
    <w:rsid w:val="00691CB4"/>
    <w:rsid w:val="00691F3A"/>
    <w:rsid w:val="00693757"/>
    <w:rsid w:val="00694CCC"/>
    <w:rsid w:val="006956B3"/>
    <w:rsid w:val="00697504"/>
    <w:rsid w:val="006975ED"/>
    <w:rsid w:val="006A0633"/>
    <w:rsid w:val="006A1242"/>
    <w:rsid w:val="006A1729"/>
    <w:rsid w:val="006A1E8C"/>
    <w:rsid w:val="006A3D1A"/>
    <w:rsid w:val="006A4108"/>
    <w:rsid w:val="006A554B"/>
    <w:rsid w:val="006A5A70"/>
    <w:rsid w:val="006A653C"/>
    <w:rsid w:val="006A6CF3"/>
    <w:rsid w:val="006B02E6"/>
    <w:rsid w:val="006B0533"/>
    <w:rsid w:val="006B1738"/>
    <w:rsid w:val="006B1A0F"/>
    <w:rsid w:val="006B24A8"/>
    <w:rsid w:val="006B2D1B"/>
    <w:rsid w:val="006B4B21"/>
    <w:rsid w:val="006B5470"/>
    <w:rsid w:val="006B5BC7"/>
    <w:rsid w:val="006B6181"/>
    <w:rsid w:val="006B6483"/>
    <w:rsid w:val="006B6DDB"/>
    <w:rsid w:val="006B7D48"/>
    <w:rsid w:val="006C02F8"/>
    <w:rsid w:val="006C3274"/>
    <w:rsid w:val="006C37E9"/>
    <w:rsid w:val="006C3C9F"/>
    <w:rsid w:val="006C3F35"/>
    <w:rsid w:val="006C3FE0"/>
    <w:rsid w:val="006C4705"/>
    <w:rsid w:val="006C4D5C"/>
    <w:rsid w:val="006C5CE2"/>
    <w:rsid w:val="006C5F84"/>
    <w:rsid w:val="006C6345"/>
    <w:rsid w:val="006C6733"/>
    <w:rsid w:val="006C68D3"/>
    <w:rsid w:val="006C6A26"/>
    <w:rsid w:val="006C7431"/>
    <w:rsid w:val="006D01F7"/>
    <w:rsid w:val="006D1ED7"/>
    <w:rsid w:val="006D2448"/>
    <w:rsid w:val="006D274D"/>
    <w:rsid w:val="006D2C48"/>
    <w:rsid w:val="006D35CA"/>
    <w:rsid w:val="006D5022"/>
    <w:rsid w:val="006D640C"/>
    <w:rsid w:val="006D668D"/>
    <w:rsid w:val="006D690E"/>
    <w:rsid w:val="006D78DD"/>
    <w:rsid w:val="006E037F"/>
    <w:rsid w:val="006E0551"/>
    <w:rsid w:val="006E21E0"/>
    <w:rsid w:val="006E30B8"/>
    <w:rsid w:val="006E3C2F"/>
    <w:rsid w:val="006E4FDE"/>
    <w:rsid w:val="006E5495"/>
    <w:rsid w:val="006E59CC"/>
    <w:rsid w:val="006E6241"/>
    <w:rsid w:val="006E6796"/>
    <w:rsid w:val="006E6E0F"/>
    <w:rsid w:val="006E7405"/>
    <w:rsid w:val="006E7733"/>
    <w:rsid w:val="006F0236"/>
    <w:rsid w:val="006F23B3"/>
    <w:rsid w:val="006F23EC"/>
    <w:rsid w:val="006F2A52"/>
    <w:rsid w:val="006F313F"/>
    <w:rsid w:val="006F391A"/>
    <w:rsid w:val="006F3BD7"/>
    <w:rsid w:val="006F43A3"/>
    <w:rsid w:val="006F541E"/>
    <w:rsid w:val="006F58A6"/>
    <w:rsid w:val="006F62F0"/>
    <w:rsid w:val="006F6D87"/>
    <w:rsid w:val="006F7A42"/>
    <w:rsid w:val="00702A98"/>
    <w:rsid w:val="007039FF"/>
    <w:rsid w:val="00703A04"/>
    <w:rsid w:val="00703D27"/>
    <w:rsid w:val="00704BB2"/>
    <w:rsid w:val="00704CF3"/>
    <w:rsid w:val="007051D4"/>
    <w:rsid w:val="0070727E"/>
    <w:rsid w:val="00707435"/>
    <w:rsid w:val="0070772A"/>
    <w:rsid w:val="00710354"/>
    <w:rsid w:val="00710C27"/>
    <w:rsid w:val="00711391"/>
    <w:rsid w:val="0071225D"/>
    <w:rsid w:val="007128A3"/>
    <w:rsid w:val="00714E05"/>
    <w:rsid w:val="0071551D"/>
    <w:rsid w:val="00716D49"/>
    <w:rsid w:val="00717233"/>
    <w:rsid w:val="00717BFA"/>
    <w:rsid w:val="00721BC5"/>
    <w:rsid w:val="00721CEF"/>
    <w:rsid w:val="00722D55"/>
    <w:rsid w:val="00722F2C"/>
    <w:rsid w:val="0072493F"/>
    <w:rsid w:val="00724A83"/>
    <w:rsid w:val="00724BDD"/>
    <w:rsid w:val="00725360"/>
    <w:rsid w:val="00725374"/>
    <w:rsid w:val="00726C9D"/>
    <w:rsid w:val="00727B5E"/>
    <w:rsid w:val="00731842"/>
    <w:rsid w:val="007325BF"/>
    <w:rsid w:val="00732623"/>
    <w:rsid w:val="007329AE"/>
    <w:rsid w:val="007335B8"/>
    <w:rsid w:val="0073391D"/>
    <w:rsid w:val="00733DA0"/>
    <w:rsid w:val="007341F1"/>
    <w:rsid w:val="00734561"/>
    <w:rsid w:val="0073574C"/>
    <w:rsid w:val="00736962"/>
    <w:rsid w:val="007372C0"/>
    <w:rsid w:val="00737974"/>
    <w:rsid w:val="007400B4"/>
    <w:rsid w:val="00740235"/>
    <w:rsid w:val="007403D4"/>
    <w:rsid w:val="007410A0"/>
    <w:rsid w:val="007431AB"/>
    <w:rsid w:val="007435C8"/>
    <w:rsid w:val="00743A8B"/>
    <w:rsid w:val="00744BB4"/>
    <w:rsid w:val="0074549F"/>
    <w:rsid w:val="00746136"/>
    <w:rsid w:val="00746C10"/>
    <w:rsid w:val="00747616"/>
    <w:rsid w:val="00747742"/>
    <w:rsid w:val="00747F47"/>
    <w:rsid w:val="00750386"/>
    <w:rsid w:val="00750EEC"/>
    <w:rsid w:val="007523A5"/>
    <w:rsid w:val="00752D0E"/>
    <w:rsid w:val="007541AA"/>
    <w:rsid w:val="007548D1"/>
    <w:rsid w:val="00754E68"/>
    <w:rsid w:val="00755B97"/>
    <w:rsid w:val="00755C11"/>
    <w:rsid w:val="0075631C"/>
    <w:rsid w:val="00756B18"/>
    <w:rsid w:val="00757788"/>
    <w:rsid w:val="0075798C"/>
    <w:rsid w:val="00760010"/>
    <w:rsid w:val="00760AC1"/>
    <w:rsid w:val="00760F0F"/>
    <w:rsid w:val="00762336"/>
    <w:rsid w:val="007632B1"/>
    <w:rsid w:val="00763410"/>
    <w:rsid w:val="00763445"/>
    <w:rsid w:val="0076364A"/>
    <w:rsid w:val="00764307"/>
    <w:rsid w:val="0076461E"/>
    <w:rsid w:val="007659E9"/>
    <w:rsid w:val="00770564"/>
    <w:rsid w:val="00770947"/>
    <w:rsid w:val="00774168"/>
    <w:rsid w:val="00775396"/>
    <w:rsid w:val="0077592F"/>
    <w:rsid w:val="00775A9D"/>
    <w:rsid w:val="00775EEB"/>
    <w:rsid w:val="00775F92"/>
    <w:rsid w:val="0078010A"/>
    <w:rsid w:val="0078032F"/>
    <w:rsid w:val="007823EC"/>
    <w:rsid w:val="007831B9"/>
    <w:rsid w:val="00784D27"/>
    <w:rsid w:val="0078596F"/>
    <w:rsid w:val="00785C00"/>
    <w:rsid w:val="00786056"/>
    <w:rsid w:val="00786368"/>
    <w:rsid w:val="0078657E"/>
    <w:rsid w:val="00786818"/>
    <w:rsid w:val="00787894"/>
    <w:rsid w:val="0079085C"/>
    <w:rsid w:val="00790A3F"/>
    <w:rsid w:val="0079207C"/>
    <w:rsid w:val="00792AB8"/>
    <w:rsid w:val="007935B5"/>
    <w:rsid w:val="00793778"/>
    <w:rsid w:val="0079390A"/>
    <w:rsid w:val="0079470B"/>
    <w:rsid w:val="00795F6E"/>
    <w:rsid w:val="0079643C"/>
    <w:rsid w:val="00796A6B"/>
    <w:rsid w:val="007A066A"/>
    <w:rsid w:val="007A0B1F"/>
    <w:rsid w:val="007A1186"/>
    <w:rsid w:val="007A2260"/>
    <w:rsid w:val="007A245E"/>
    <w:rsid w:val="007A38DA"/>
    <w:rsid w:val="007A3D14"/>
    <w:rsid w:val="007A47F5"/>
    <w:rsid w:val="007A51DE"/>
    <w:rsid w:val="007A55E9"/>
    <w:rsid w:val="007A56D4"/>
    <w:rsid w:val="007A5FAE"/>
    <w:rsid w:val="007A61F1"/>
    <w:rsid w:val="007A6A0E"/>
    <w:rsid w:val="007A6A3F"/>
    <w:rsid w:val="007A6AE0"/>
    <w:rsid w:val="007A6CEB"/>
    <w:rsid w:val="007A7414"/>
    <w:rsid w:val="007A78BC"/>
    <w:rsid w:val="007A7A75"/>
    <w:rsid w:val="007B0107"/>
    <w:rsid w:val="007B0B4D"/>
    <w:rsid w:val="007B14DF"/>
    <w:rsid w:val="007B2EB5"/>
    <w:rsid w:val="007B4C8D"/>
    <w:rsid w:val="007B596C"/>
    <w:rsid w:val="007B6D2D"/>
    <w:rsid w:val="007B7E38"/>
    <w:rsid w:val="007C023B"/>
    <w:rsid w:val="007C04E9"/>
    <w:rsid w:val="007C207F"/>
    <w:rsid w:val="007C512E"/>
    <w:rsid w:val="007C5475"/>
    <w:rsid w:val="007C7D58"/>
    <w:rsid w:val="007D041B"/>
    <w:rsid w:val="007D193C"/>
    <w:rsid w:val="007D2E0D"/>
    <w:rsid w:val="007D3E1A"/>
    <w:rsid w:val="007D5A8F"/>
    <w:rsid w:val="007D6233"/>
    <w:rsid w:val="007D6A70"/>
    <w:rsid w:val="007D6D7A"/>
    <w:rsid w:val="007D70B0"/>
    <w:rsid w:val="007D7839"/>
    <w:rsid w:val="007E04AC"/>
    <w:rsid w:val="007E0635"/>
    <w:rsid w:val="007E0654"/>
    <w:rsid w:val="007E0D5F"/>
    <w:rsid w:val="007E1B74"/>
    <w:rsid w:val="007E3193"/>
    <w:rsid w:val="007E36FE"/>
    <w:rsid w:val="007E3E44"/>
    <w:rsid w:val="007E4789"/>
    <w:rsid w:val="007E5B1F"/>
    <w:rsid w:val="007E5D28"/>
    <w:rsid w:val="007E6792"/>
    <w:rsid w:val="007E699D"/>
    <w:rsid w:val="007E75E3"/>
    <w:rsid w:val="007F1540"/>
    <w:rsid w:val="007F2A7E"/>
    <w:rsid w:val="007F2ADA"/>
    <w:rsid w:val="007F355B"/>
    <w:rsid w:val="007F44AC"/>
    <w:rsid w:val="007F467B"/>
    <w:rsid w:val="007F4CFD"/>
    <w:rsid w:val="007F51A9"/>
    <w:rsid w:val="007F5408"/>
    <w:rsid w:val="007F5AAC"/>
    <w:rsid w:val="007F5D0E"/>
    <w:rsid w:val="007F6106"/>
    <w:rsid w:val="007F67FE"/>
    <w:rsid w:val="007F776E"/>
    <w:rsid w:val="00800D09"/>
    <w:rsid w:val="00801347"/>
    <w:rsid w:val="008014CB"/>
    <w:rsid w:val="00802005"/>
    <w:rsid w:val="00802B24"/>
    <w:rsid w:val="008043E2"/>
    <w:rsid w:val="00804617"/>
    <w:rsid w:val="00804682"/>
    <w:rsid w:val="0080477A"/>
    <w:rsid w:val="00804E83"/>
    <w:rsid w:val="00805B17"/>
    <w:rsid w:val="0080689B"/>
    <w:rsid w:val="00807A0B"/>
    <w:rsid w:val="008105BB"/>
    <w:rsid w:val="00810BB7"/>
    <w:rsid w:val="00812CC0"/>
    <w:rsid w:val="00814EB4"/>
    <w:rsid w:val="00815516"/>
    <w:rsid w:val="0081582D"/>
    <w:rsid w:val="008167FF"/>
    <w:rsid w:val="008174D7"/>
    <w:rsid w:val="00821130"/>
    <w:rsid w:val="008214EA"/>
    <w:rsid w:val="00822271"/>
    <w:rsid w:val="00822C0F"/>
    <w:rsid w:val="00822EC1"/>
    <w:rsid w:val="008231C5"/>
    <w:rsid w:val="0082335A"/>
    <w:rsid w:val="00825627"/>
    <w:rsid w:val="008257FA"/>
    <w:rsid w:val="00825B52"/>
    <w:rsid w:val="0082635C"/>
    <w:rsid w:val="008263A1"/>
    <w:rsid w:val="0082793F"/>
    <w:rsid w:val="00827E4C"/>
    <w:rsid w:val="00831BE1"/>
    <w:rsid w:val="0083214B"/>
    <w:rsid w:val="008327EC"/>
    <w:rsid w:val="00832AD5"/>
    <w:rsid w:val="00833989"/>
    <w:rsid w:val="00833FEB"/>
    <w:rsid w:val="00834906"/>
    <w:rsid w:val="00835007"/>
    <w:rsid w:val="008357DC"/>
    <w:rsid w:val="00835C56"/>
    <w:rsid w:val="008369F1"/>
    <w:rsid w:val="008375FC"/>
    <w:rsid w:val="008376B2"/>
    <w:rsid w:val="008403E9"/>
    <w:rsid w:val="0084154C"/>
    <w:rsid w:val="008429ED"/>
    <w:rsid w:val="00843B3C"/>
    <w:rsid w:val="00843CD6"/>
    <w:rsid w:val="008441A0"/>
    <w:rsid w:val="0084513D"/>
    <w:rsid w:val="00846781"/>
    <w:rsid w:val="00846DE8"/>
    <w:rsid w:val="00846E51"/>
    <w:rsid w:val="00846ED0"/>
    <w:rsid w:val="00847145"/>
    <w:rsid w:val="00847D59"/>
    <w:rsid w:val="00850144"/>
    <w:rsid w:val="008508BD"/>
    <w:rsid w:val="00850F45"/>
    <w:rsid w:val="0085167D"/>
    <w:rsid w:val="00851D52"/>
    <w:rsid w:val="00851F31"/>
    <w:rsid w:val="00851F85"/>
    <w:rsid w:val="00852267"/>
    <w:rsid w:val="008525BF"/>
    <w:rsid w:val="008527D3"/>
    <w:rsid w:val="00852822"/>
    <w:rsid w:val="00852F62"/>
    <w:rsid w:val="00853B47"/>
    <w:rsid w:val="0085566B"/>
    <w:rsid w:val="00855DF3"/>
    <w:rsid w:val="008564E7"/>
    <w:rsid w:val="00856F98"/>
    <w:rsid w:val="00857806"/>
    <w:rsid w:val="00860E7B"/>
    <w:rsid w:val="00861413"/>
    <w:rsid w:val="0086205E"/>
    <w:rsid w:val="00862F03"/>
    <w:rsid w:val="00863CBE"/>
    <w:rsid w:val="00863D24"/>
    <w:rsid w:val="0086545C"/>
    <w:rsid w:val="00866B4B"/>
    <w:rsid w:val="00866C15"/>
    <w:rsid w:val="0086763B"/>
    <w:rsid w:val="00870C64"/>
    <w:rsid w:val="0087126A"/>
    <w:rsid w:val="0087170C"/>
    <w:rsid w:val="00872C57"/>
    <w:rsid w:val="00873880"/>
    <w:rsid w:val="0087435A"/>
    <w:rsid w:val="008754AB"/>
    <w:rsid w:val="008758F9"/>
    <w:rsid w:val="008773C7"/>
    <w:rsid w:val="00880BE7"/>
    <w:rsid w:val="008813C5"/>
    <w:rsid w:val="00881DC9"/>
    <w:rsid w:val="0088202E"/>
    <w:rsid w:val="00882708"/>
    <w:rsid w:val="008836E7"/>
    <w:rsid w:val="00883AB5"/>
    <w:rsid w:val="00883E61"/>
    <w:rsid w:val="0088419F"/>
    <w:rsid w:val="008844A5"/>
    <w:rsid w:val="00884B5D"/>
    <w:rsid w:val="0088580F"/>
    <w:rsid w:val="00885A3B"/>
    <w:rsid w:val="00885E12"/>
    <w:rsid w:val="00886995"/>
    <w:rsid w:val="00886C06"/>
    <w:rsid w:val="00886ED1"/>
    <w:rsid w:val="008909B8"/>
    <w:rsid w:val="00890ACD"/>
    <w:rsid w:val="0089179C"/>
    <w:rsid w:val="00891CFD"/>
    <w:rsid w:val="00892259"/>
    <w:rsid w:val="00892581"/>
    <w:rsid w:val="008925FC"/>
    <w:rsid w:val="00893835"/>
    <w:rsid w:val="0089414C"/>
    <w:rsid w:val="008944EF"/>
    <w:rsid w:val="008949D1"/>
    <w:rsid w:val="00894D79"/>
    <w:rsid w:val="0089535B"/>
    <w:rsid w:val="00895598"/>
    <w:rsid w:val="00895813"/>
    <w:rsid w:val="00897A15"/>
    <w:rsid w:val="008A0B9F"/>
    <w:rsid w:val="008A1941"/>
    <w:rsid w:val="008A23F4"/>
    <w:rsid w:val="008A24C3"/>
    <w:rsid w:val="008A3396"/>
    <w:rsid w:val="008A4663"/>
    <w:rsid w:val="008A536B"/>
    <w:rsid w:val="008A5A14"/>
    <w:rsid w:val="008A5EE2"/>
    <w:rsid w:val="008A6274"/>
    <w:rsid w:val="008A6279"/>
    <w:rsid w:val="008A645D"/>
    <w:rsid w:val="008A6C51"/>
    <w:rsid w:val="008A6EBE"/>
    <w:rsid w:val="008B1C32"/>
    <w:rsid w:val="008B29E4"/>
    <w:rsid w:val="008B2A35"/>
    <w:rsid w:val="008B2C10"/>
    <w:rsid w:val="008B4304"/>
    <w:rsid w:val="008B4324"/>
    <w:rsid w:val="008B44C1"/>
    <w:rsid w:val="008B44DA"/>
    <w:rsid w:val="008B4C6F"/>
    <w:rsid w:val="008B586C"/>
    <w:rsid w:val="008B7E81"/>
    <w:rsid w:val="008C027E"/>
    <w:rsid w:val="008C0E5A"/>
    <w:rsid w:val="008C1FAD"/>
    <w:rsid w:val="008C24D3"/>
    <w:rsid w:val="008C2658"/>
    <w:rsid w:val="008C32C4"/>
    <w:rsid w:val="008C4DBF"/>
    <w:rsid w:val="008C5905"/>
    <w:rsid w:val="008C5FA8"/>
    <w:rsid w:val="008C67A5"/>
    <w:rsid w:val="008C69DF"/>
    <w:rsid w:val="008C794F"/>
    <w:rsid w:val="008C7FC2"/>
    <w:rsid w:val="008D00C2"/>
    <w:rsid w:val="008D0229"/>
    <w:rsid w:val="008D07E1"/>
    <w:rsid w:val="008D0BB2"/>
    <w:rsid w:val="008D1105"/>
    <w:rsid w:val="008D1263"/>
    <w:rsid w:val="008D2B93"/>
    <w:rsid w:val="008D3FE8"/>
    <w:rsid w:val="008D400B"/>
    <w:rsid w:val="008D4C27"/>
    <w:rsid w:val="008D5ACD"/>
    <w:rsid w:val="008D6C70"/>
    <w:rsid w:val="008E0AD0"/>
    <w:rsid w:val="008E0F38"/>
    <w:rsid w:val="008E2745"/>
    <w:rsid w:val="008E29AB"/>
    <w:rsid w:val="008E3D8E"/>
    <w:rsid w:val="008E4BA9"/>
    <w:rsid w:val="008E506C"/>
    <w:rsid w:val="008E5941"/>
    <w:rsid w:val="008E6E0F"/>
    <w:rsid w:val="008E6E24"/>
    <w:rsid w:val="008E7912"/>
    <w:rsid w:val="008E7E46"/>
    <w:rsid w:val="008F0753"/>
    <w:rsid w:val="008F0858"/>
    <w:rsid w:val="008F18B9"/>
    <w:rsid w:val="008F1944"/>
    <w:rsid w:val="008F1CA0"/>
    <w:rsid w:val="008F2BCE"/>
    <w:rsid w:val="008F3245"/>
    <w:rsid w:val="008F335B"/>
    <w:rsid w:val="008F3C07"/>
    <w:rsid w:val="008F41C8"/>
    <w:rsid w:val="008F50DF"/>
    <w:rsid w:val="008F6DD2"/>
    <w:rsid w:val="008F7720"/>
    <w:rsid w:val="008F7D1B"/>
    <w:rsid w:val="00902804"/>
    <w:rsid w:val="009032C8"/>
    <w:rsid w:val="0090625D"/>
    <w:rsid w:val="00907233"/>
    <w:rsid w:val="0090725D"/>
    <w:rsid w:val="009102F5"/>
    <w:rsid w:val="00911775"/>
    <w:rsid w:val="00912BF6"/>
    <w:rsid w:val="00912FDF"/>
    <w:rsid w:val="00913258"/>
    <w:rsid w:val="00913A39"/>
    <w:rsid w:val="0091572D"/>
    <w:rsid w:val="00915E0C"/>
    <w:rsid w:val="00917237"/>
    <w:rsid w:val="00922213"/>
    <w:rsid w:val="00922930"/>
    <w:rsid w:val="0092294F"/>
    <w:rsid w:val="00922B02"/>
    <w:rsid w:val="00923032"/>
    <w:rsid w:val="009230F2"/>
    <w:rsid w:val="0092459D"/>
    <w:rsid w:val="00925606"/>
    <w:rsid w:val="00925725"/>
    <w:rsid w:val="00925E18"/>
    <w:rsid w:val="009263A0"/>
    <w:rsid w:val="00926C57"/>
    <w:rsid w:val="0092744F"/>
    <w:rsid w:val="00930242"/>
    <w:rsid w:val="00931866"/>
    <w:rsid w:val="00931DD0"/>
    <w:rsid w:val="00931DFB"/>
    <w:rsid w:val="009321D9"/>
    <w:rsid w:val="00932537"/>
    <w:rsid w:val="009341DE"/>
    <w:rsid w:val="00935440"/>
    <w:rsid w:val="009373BB"/>
    <w:rsid w:val="00937D27"/>
    <w:rsid w:val="0094132F"/>
    <w:rsid w:val="00941A2C"/>
    <w:rsid w:val="00941ABF"/>
    <w:rsid w:val="00941AED"/>
    <w:rsid w:val="009427A1"/>
    <w:rsid w:val="0094438C"/>
    <w:rsid w:val="00944933"/>
    <w:rsid w:val="00944B24"/>
    <w:rsid w:val="0094536A"/>
    <w:rsid w:val="00945936"/>
    <w:rsid w:val="00946F76"/>
    <w:rsid w:val="00947141"/>
    <w:rsid w:val="00950245"/>
    <w:rsid w:val="00950B2E"/>
    <w:rsid w:val="009513A0"/>
    <w:rsid w:val="00951444"/>
    <w:rsid w:val="009527F2"/>
    <w:rsid w:val="00952D5E"/>
    <w:rsid w:val="00953B80"/>
    <w:rsid w:val="00955064"/>
    <w:rsid w:val="00955B4B"/>
    <w:rsid w:val="00955E08"/>
    <w:rsid w:val="00956319"/>
    <w:rsid w:val="0095646F"/>
    <w:rsid w:val="00956A41"/>
    <w:rsid w:val="009570F5"/>
    <w:rsid w:val="009579EF"/>
    <w:rsid w:val="00957A94"/>
    <w:rsid w:val="00957C92"/>
    <w:rsid w:val="00960239"/>
    <w:rsid w:val="00960DED"/>
    <w:rsid w:val="00961AD8"/>
    <w:rsid w:val="00962D6F"/>
    <w:rsid w:val="00963415"/>
    <w:rsid w:val="0096370C"/>
    <w:rsid w:val="009639A5"/>
    <w:rsid w:val="00965EE3"/>
    <w:rsid w:val="00965F29"/>
    <w:rsid w:val="00966476"/>
    <w:rsid w:val="009668F9"/>
    <w:rsid w:val="00970C41"/>
    <w:rsid w:val="00970DBC"/>
    <w:rsid w:val="00971657"/>
    <w:rsid w:val="00972E42"/>
    <w:rsid w:val="00973027"/>
    <w:rsid w:val="009736D3"/>
    <w:rsid w:val="00973918"/>
    <w:rsid w:val="00973CB6"/>
    <w:rsid w:val="00973F25"/>
    <w:rsid w:val="00974C6A"/>
    <w:rsid w:val="0097507D"/>
    <w:rsid w:val="00975F68"/>
    <w:rsid w:val="0097626E"/>
    <w:rsid w:val="00976410"/>
    <w:rsid w:val="00976CB9"/>
    <w:rsid w:val="00977BFC"/>
    <w:rsid w:val="009803E8"/>
    <w:rsid w:val="0098130E"/>
    <w:rsid w:val="00983D60"/>
    <w:rsid w:val="009866CE"/>
    <w:rsid w:val="00986C9D"/>
    <w:rsid w:val="00987533"/>
    <w:rsid w:val="00987AF6"/>
    <w:rsid w:val="00990C3A"/>
    <w:rsid w:val="00990C4A"/>
    <w:rsid w:val="00991669"/>
    <w:rsid w:val="009920C0"/>
    <w:rsid w:val="00992CCA"/>
    <w:rsid w:val="00994039"/>
    <w:rsid w:val="00994C52"/>
    <w:rsid w:val="00995E26"/>
    <w:rsid w:val="00996966"/>
    <w:rsid w:val="009A04CD"/>
    <w:rsid w:val="009A127C"/>
    <w:rsid w:val="009A138F"/>
    <w:rsid w:val="009A1BD3"/>
    <w:rsid w:val="009A2E12"/>
    <w:rsid w:val="009A30CA"/>
    <w:rsid w:val="009A32C7"/>
    <w:rsid w:val="009A359A"/>
    <w:rsid w:val="009A40E2"/>
    <w:rsid w:val="009A4C5E"/>
    <w:rsid w:val="009A4E4A"/>
    <w:rsid w:val="009A51B4"/>
    <w:rsid w:val="009A54E1"/>
    <w:rsid w:val="009A5836"/>
    <w:rsid w:val="009A618C"/>
    <w:rsid w:val="009A63C8"/>
    <w:rsid w:val="009A71A8"/>
    <w:rsid w:val="009A7732"/>
    <w:rsid w:val="009A7C28"/>
    <w:rsid w:val="009B0A15"/>
    <w:rsid w:val="009B1035"/>
    <w:rsid w:val="009B389B"/>
    <w:rsid w:val="009B3910"/>
    <w:rsid w:val="009B39CF"/>
    <w:rsid w:val="009B43F7"/>
    <w:rsid w:val="009B5AFC"/>
    <w:rsid w:val="009B6BD2"/>
    <w:rsid w:val="009B72DA"/>
    <w:rsid w:val="009B734F"/>
    <w:rsid w:val="009B7581"/>
    <w:rsid w:val="009B7764"/>
    <w:rsid w:val="009C0AD7"/>
    <w:rsid w:val="009C0D53"/>
    <w:rsid w:val="009C1591"/>
    <w:rsid w:val="009C218E"/>
    <w:rsid w:val="009C231F"/>
    <w:rsid w:val="009C2453"/>
    <w:rsid w:val="009C28E7"/>
    <w:rsid w:val="009C2BB8"/>
    <w:rsid w:val="009C3CF1"/>
    <w:rsid w:val="009C4509"/>
    <w:rsid w:val="009C47ED"/>
    <w:rsid w:val="009C5445"/>
    <w:rsid w:val="009C5946"/>
    <w:rsid w:val="009C6336"/>
    <w:rsid w:val="009D05B5"/>
    <w:rsid w:val="009D21BD"/>
    <w:rsid w:val="009D3356"/>
    <w:rsid w:val="009D39FD"/>
    <w:rsid w:val="009D3A08"/>
    <w:rsid w:val="009D58A0"/>
    <w:rsid w:val="009D723E"/>
    <w:rsid w:val="009D7EBC"/>
    <w:rsid w:val="009D7FC8"/>
    <w:rsid w:val="009E1339"/>
    <w:rsid w:val="009E16C4"/>
    <w:rsid w:val="009E1E38"/>
    <w:rsid w:val="009E286E"/>
    <w:rsid w:val="009E2878"/>
    <w:rsid w:val="009E422F"/>
    <w:rsid w:val="009E53E2"/>
    <w:rsid w:val="009E651E"/>
    <w:rsid w:val="009F01A4"/>
    <w:rsid w:val="009F159D"/>
    <w:rsid w:val="009F183B"/>
    <w:rsid w:val="009F1B49"/>
    <w:rsid w:val="009F2CDB"/>
    <w:rsid w:val="009F4510"/>
    <w:rsid w:val="009F539E"/>
    <w:rsid w:val="009F5F38"/>
    <w:rsid w:val="009F60A6"/>
    <w:rsid w:val="009F6EFB"/>
    <w:rsid w:val="009F76FE"/>
    <w:rsid w:val="009F7B1B"/>
    <w:rsid w:val="00A008B0"/>
    <w:rsid w:val="00A02591"/>
    <w:rsid w:val="00A05FE2"/>
    <w:rsid w:val="00A060F8"/>
    <w:rsid w:val="00A07F15"/>
    <w:rsid w:val="00A10E8C"/>
    <w:rsid w:val="00A11334"/>
    <w:rsid w:val="00A1165E"/>
    <w:rsid w:val="00A13E0E"/>
    <w:rsid w:val="00A14C9E"/>
    <w:rsid w:val="00A1514C"/>
    <w:rsid w:val="00A15A87"/>
    <w:rsid w:val="00A15B10"/>
    <w:rsid w:val="00A16477"/>
    <w:rsid w:val="00A16FA3"/>
    <w:rsid w:val="00A170EE"/>
    <w:rsid w:val="00A1719B"/>
    <w:rsid w:val="00A204C3"/>
    <w:rsid w:val="00A20935"/>
    <w:rsid w:val="00A212ED"/>
    <w:rsid w:val="00A22E89"/>
    <w:rsid w:val="00A22EE2"/>
    <w:rsid w:val="00A23337"/>
    <w:rsid w:val="00A235DA"/>
    <w:rsid w:val="00A237F6"/>
    <w:rsid w:val="00A23DB5"/>
    <w:rsid w:val="00A24AEE"/>
    <w:rsid w:val="00A24B37"/>
    <w:rsid w:val="00A24CB1"/>
    <w:rsid w:val="00A2526A"/>
    <w:rsid w:val="00A253B3"/>
    <w:rsid w:val="00A256F3"/>
    <w:rsid w:val="00A25AB7"/>
    <w:rsid w:val="00A2608C"/>
    <w:rsid w:val="00A267A4"/>
    <w:rsid w:val="00A26ADB"/>
    <w:rsid w:val="00A304EB"/>
    <w:rsid w:val="00A30E79"/>
    <w:rsid w:val="00A30F0C"/>
    <w:rsid w:val="00A32476"/>
    <w:rsid w:val="00A32D7D"/>
    <w:rsid w:val="00A34778"/>
    <w:rsid w:val="00A34E84"/>
    <w:rsid w:val="00A35E0E"/>
    <w:rsid w:val="00A37C1F"/>
    <w:rsid w:val="00A37E8B"/>
    <w:rsid w:val="00A409D1"/>
    <w:rsid w:val="00A40F02"/>
    <w:rsid w:val="00A40F7D"/>
    <w:rsid w:val="00A411DC"/>
    <w:rsid w:val="00A41B70"/>
    <w:rsid w:val="00A423A5"/>
    <w:rsid w:val="00A42D0E"/>
    <w:rsid w:val="00A42D1C"/>
    <w:rsid w:val="00A43292"/>
    <w:rsid w:val="00A43C25"/>
    <w:rsid w:val="00A4418B"/>
    <w:rsid w:val="00A45161"/>
    <w:rsid w:val="00A45163"/>
    <w:rsid w:val="00A45C64"/>
    <w:rsid w:val="00A45EF6"/>
    <w:rsid w:val="00A46F50"/>
    <w:rsid w:val="00A47014"/>
    <w:rsid w:val="00A47052"/>
    <w:rsid w:val="00A506C6"/>
    <w:rsid w:val="00A51136"/>
    <w:rsid w:val="00A51627"/>
    <w:rsid w:val="00A5178B"/>
    <w:rsid w:val="00A519B0"/>
    <w:rsid w:val="00A51C94"/>
    <w:rsid w:val="00A53760"/>
    <w:rsid w:val="00A553E1"/>
    <w:rsid w:val="00A56104"/>
    <w:rsid w:val="00A567FC"/>
    <w:rsid w:val="00A56EE2"/>
    <w:rsid w:val="00A57ADA"/>
    <w:rsid w:val="00A6274E"/>
    <w:rsid w:val="00A62A31"/>
    <w:rsid w:val="00A62F0F"/>
    <w:rsid w:val="00A62FDE"/>
    <w:rsid w:val="00A6305E"/>
    <w:rsid w:val="00A63641"/>
    <w:rsid w:val="00A64CA3"/>
    <w:rsid w:val="00A66EB2"/>
    <w:rsid w:val="00A6758C"/>
    <w:rsid w:val="00A677A5"/>
    <w:rsid w:val="00A7038D"/>
    <w:rsid w:val="00A70723"/>
    <w:rsid w:val="00A709A5"/>
    <w:rsid w:val="00A7228C"/>
    <w:rsid w:val="00A7276B"/>
    <w:rsid w:val="00A74DDF"/>
    <w:rsid w:val="00A76EC0"/>
    <w:rsid w:val="00A772E5"/>
    <w:rsid w:val="00A775A3"/>
    <w:rsid w:val="00A77AFF"/>
    <w:rsid w:val="00A77F59"/>
    <w:rsid w:val="00A800F1"/>
    <w:rsid w:val="00A806ED"/>
    <w:rsid w:val="00A80E10"/>
    <w:rsid w:val="00A82286"/>
    <w:rsid w:val="00A8301D"/>
    <w:rsid w:val="00A85496"/>
    <w:rsid w:val="00A8572E"/>
    <w:rsid w:val="00A85836"/>
    <w:rsid w:val="00A872EB"/>
    <w:rsid w:val="00A87AE3"/>
    <w:rsid w:val="00A87B15"/>
    <w:rsid w:val="00A87CA3"/>
    <w:rsid w:val="00A91ED1"/>
    <w:rsid w:val="00A92642"/>
    <w:rsid w:val="00A926DA"/>
    <w:rsid w:val="00A9284F"/>
    <w:rsid w:val="00A935F2"/>
    <w:rsid w:val="00A941BF"/>
    <w:rsid w:val="00A94318"/>
    <w:rsid w:val="00A94372"/>
    <w:rsid w:val="00A9503F"/>
    <w:rsid w:val="00A952D1"/>
    <w:rsid w:val="00A95AA8"/>
    <w:rsid w:val="00A97547"/>
    <w:rsid w:val="00AA1A4D"/>
    <w:rsid w:val="00AA1B35"/>
    <w:rsid w:val="00AA1EAE"/>
    <w:rsid w:val="00AA2157"/>
    <w:rsid w:val="00AA2477"/>
    <w:rsid w:val="00AA28AE"/>
    <w:rsid w:val="00AA2F1F"/>
    <w:rsid w:val="00AA34A0"/>
    <w:rsid w:val="00AA43DE"/>
    <w:rsid w:val="00AA4417"/>
    <w:rsid w:val="00AA461D"/>
    <w:rsid w:val="00AA48A8"/>
    <w:rsid w:val="00AA4FE9"/>
    <w:rsid w:val="00AA5256"/>
    <w:rsid w:val="00AA5BA3"/>
    <w:rsid w:val="00AA709A"/>
    <w:rsid w:val="00AA71AE"/>
    <w:rsid w:val="00AA76AA"/>
    <w:rsid w:val="00AA7BC2"/>
    <w:rsid w:val="00AA7DD5"/>
    <w:rsid w:val="00AB0643"/>
    <w:rsid w:val="00AB1D7F"/>
    <w:rsid w:val="00AB2E04"/>
    <w:rsid w:val="00AB30E3"/>
    <w:rsid w:val="00AB3229"/>
    <w:rsid w:val="00AB38D4"/>
    <w:rsid w:val="00AB3A2F"/>
    <w:rsid w:val="00AB45A7"/>
    <w:rsid w:val="00AB51F8"/>
    <w:rsid w:val="00AB53E5"/>
    <w:rsid w:val="00AB560F"/>
    <w:rsid w:val="00AB5926"/>
    <w:rsid w:val="00AB61CE"/>
    <w:rsid w:val="00AB67C5"/>
    <w:rsid w:val="00AB702C"/>
    <w:rsid w:val="00AB7150"/>
    <w:rsid w:val="00AB75E3"/>
    <w:rsid w:val="00AB7C14"/>
    <w:rsid w:val="00AC0A1A"/>
    <w:rsid w:val="00AC0B74"/>
    <w:rsid w:val="00AC1125"/>
    <w:rsid w:val="00AC19EE"/>
    <w:rsid w:val="00AC1AF7"/>
    <w:rsid w:val="00AC26DC"/>
    <w:rsid w:val="00AC4103"/>
    <w:rsid w:val="00AC41A5"/>
    <w:rsid w:val="00AC5833"/>
    <w:rsid w:val="00AC638F"/>
    <w:rsid w:val="00AD019E"/>
    <w:rsid w:val="00AD0535"/>
    <w:rsid w:val="00AD127D"/>
    <w:rsid w:val="00AD328F"/>
    <w:rsid w:val="00AD3DDB"/>
    <w:rsid w:val="00AD402A"/>
    <w:rsid w:val="00AD429A"/>
    <w:rsid w:val="00AD4439"/>
    <w:rsid w:val="00AD4C79"/>
    <w:rsid w:val="00AD5670"/>
    <w:rsid w:val="00AD6476"/>
    <w:rsid w:val="00AD7446"/>
    <w:rsid w:val="00AD7842"/>
    <w:rsid w:val="00AE0A49"/>
    <w:rsid w:val="00AE234C"/>
    <w:rsid w:val="00AE30C9"/>
    <w:rsid w:val="00AE3B74"/>
    <w:rsid w:val="00AE46A7"/>
    <w:rsid w:val="00AE487E"/>
    <w:rsid w:val="00AF0597"/>
    <w:rsid w:val="00AF08C3"/>
    <w:rsid w:val="00AF0D08"/>
    <w:rsid w:val="00AF1167"/>
    <w:rsid w:val="00AF26DA"/>
    <w:rsid w:val="00AF2783"/>
    <w:rsid w:val="00AF2E8C"/>
    <w:rsid w:val="00AF336E"/>
    <w:rsid w:val="00AF337F"/>
    <w:rsid w:val="00AF487E"/>
    <w:rsid w:val="00AF5B89"/>
    <w:rsid w:val="00AF76A1"/>
    <w:rsid w:val="00AF7A5F"/>
    <w:rsid w:val="00B01722"/>
    <w:rsid w:val="00B0254D"/>
    <w:rsid w:val="00B04CBB"/>
    <w:rsid w:val="00B060E4"/>
    <w:rsid w:val="00B06B9C"/>
    <w:rsid w:val="00B07280"/>
    <w:rsid w:val="00B1183A"/>
    <w:rsid w:val="00B12FD6"/>
    <w:rsid w:val="00B1375A"/>
    <w:rsid w:val="00B140D3"/>
    <w:rsid w:val="00B146F7"/>
    <w:rsid w:val="00B15064"/>
    <w:rsid w:val="00B152C8"/>
    <w:rsid w:val="00B1573B"/>
    <w:rsid w:val="00B15C40"/>
    <w:rsid w:val="00B15E0D"/>
    <w:rsid w:val="00B1671A"/>
    <w:rsid w:val="00B1679A"/>
    <w:rsid w:val="00B167A4"/>
    <w:rsid w:val="00B16B36"/>
    <w:rsid w:val="00B17AF8"/>
    <w:rsid w:val="00B17B38"/>
    <w:rsid w:val="00B20F53"/>
    <w:rsid w:val="00B2192E"/>
    <w:rsid w:val="00B21F27"/>
    <w:rsid w:val="00B21F2A"/>
    <w:rsid w:val="00B21F64"/>
    <w:rsid w:val="00B24F06"/>
    <w:rsid w:val="00B24F9A"/>
    <w:rsid w:val="00B252A1"/>
    <w:rsid w:val="00B257EA"/>
    <w:rsid w:val="00B25C11"/>
    <w:rsid w:val="00B26794"/>
    <w:rsid w:val="00B30457"/>
    <w:rsid w:val="00B30AAC"/>
    <w:rsid w:val="00B31E37"/>
    <w:rsid w:val="00B32F55"/>
    <w:rsid w:val="00B3356A"/>
    <w:rsid w:val="00B34C79"/>
    <w:rsid w:val="00B35DE8"/>
    <w:rsid w:val="00B36AFA"/>
    <w:rsid w:val="00B36BBF"/>
    <w:rsid w:val="00B370AB"/>
    <w:rsid w:val="00B372D6"/>
    <w:rsid w:val="00B37F1D"/>
    <w:rsid w:val="00B37FC1"/>
    <w:rsid w:val="00B402F1"/>
    <w:rsid w:val="00B40C4F"/>
    <w:rsid w:val="00B412FB"/>
    <w:rsid w:val="00B41722"/>
    <w:rsid w:val="00B4265B"/>
    <w:rsid w:val="00B42665"/>
    <w:rsid w:val="00B43627"/>
    <w:rsid w:val="00B437A2"/>
    <w:rsid w:val="00B44E43"/>
    <w:rsid w:val="00B457A2"/>
    <w:rsid w:val="00B45DB1"/>
    <w:rsid w:val="00B4620E"/>
    <w:rsid w:val="00B471C3"/>
    <w:rsid w:val="00B47584"/>
    <w:rsid w:val="00B47BFE"/>
    <w:rsid w:val="00B50A40"/>
    <w:rsid w:val="00B523D0"/>
    <w:rsid w:val="00B52EF3"/>
    <w:rsid w:val="00B54097"/>
    <w:rsid w:val="00B54683"/>
    <w:rsid w:val="00B547A2"/>
    <w:rsid w:val="00B54E73"/>
    <w:rsid w:val="00B55AAA"/>
    <w:rsid w:val="00B561E6"/>
    <w:rsid w:val="00B563AA"/>
    <w:rsid w:val="00B563FC"/>
    <w:rsid w:val="00B5700B"/>
    <w:rsid w:val="00B5714E"/>
    <w:rsid w:val="00B572B9"/>
    <w:rsid w:val="00B57650"/>
    <w:rsid w:val="00B60D6C"/>
    <w:rsid w:val="00B6177E"/>
    <w:rsid w:val="00B61AB7"/>
    <w:rsid w:val="00B620AD"/>
    <w:rsid w:val="00B627D0"/>
    <w:rsid w:val="00B6287D"/>
    <w:rsid w:val="00B62D75"/>
    <w:rsid w:val="00B62E6D"/>
    <w:rsid w:val="00B632E1"/>
    <w:rsid w:val="00B63B98"/>
    <w:rsid w:val="00B64316"/>
    <w:rsid w:val="00B65194"/>
    <w:rsid w:val="00B65266"/>
    <w:rsid w:val="00B660DD"/>
    <w:rsid w:val="00B67220"/>
    <w:rsid w:val="00B677E1"/>
    <w:rsid w:val="00B70E0F"/>
    <w:rsid w:val="00B72C0E"/>
    <w:rsid w:val="00B72EC6"/>
    <w:rsid w:val="00B73AF6"/>
    <w:rsid w:val="00B750EF"/>
    <w:rsid w:val="00B75DCD"/>
    <w:rsid w:val="00B766B8"/>
    <w:rsid w:val="00B76AB2"/>
    <w:rsid w:val="00B76F42"/>
    <w:rsid w:val="00B7758F"/>
    <w:rsid w:val="00B775AD"/>
    <w:rsid w:val="00B778F2"/>
    <w:rsid w:val="00B77D73"/>
    <w:rsid w:val="00B77EAB"/>
    <w:rsid w:val="00B80656"/>
    <w:rsid w:val="00B80663"/>
    <w:rsid w:val="00B80CD8"/>
    <w:rsid w:val="00B81F4B"/>
    <w:rsid w:val="00B82B66"/>
    <w:rsid w:val="00B82D50"/>
    <w:rsid w:val="00B834BB"/>
    <w:rsid w:val="00B83FAE"/>
    <w:rsid w:val="00B851D5"/>
    <w:rsid w:val="00B87C63"/>
    <w:rsid w:val="00B905F2"/>
    <w:rsid w:val="00B914C6"/>
    <w:rsid w:val="00B91762"/>
    <w:rsid w:val="00B91ED6"/>
    <w:rsid w:val="00B921B4"/>
    <w:rsid w:val="00B92CFA"/>
    <w:rsid w:val="00B93045"/>
    <w:rsid w:val="00B9545B"/>
    <w:rsid w:val="00B978F0"/>
    <w:rsid w:val="00B97E95"/>
    <w:rsid w:val="00BA0027"/>
    <w:rsid w:val="00BA04D3"/>
    <w:rsid w:val="00BA073C"/>
    <w:rsid w:val="00BA0FF5"/>
    <w:rsid w:val="00BA17B9"/>
    <w:rsid w:val="00BA2949"/>
    <w:rsid w:val="00BA2FC0"/>
    <w:rsid w:val="00BA3BB3"/>
    <w:rsid w:val="00BA54F9"/>
    <w:rsid w:val="00BA5F79"/>
    <w:rsid w:val="00BA63E5"/>
    <w:rsid w:val="00BB0352"/>
    <w:rsid w:val="00BB0573"/>
    <w:rsid w:val="00BB08DA"/>
    <w:rsid w:val="00BB0FCB"/>
    <w:rsid w:val="00BB1055"/>
    <w:rsid w:val="00BB17A1"/>
    <w:rsid w:val="00BB2004"/>
    <w:rsid w:val="00BB24B1"/>
    <w:rsid w:val="00BB28E0"/>
    <w:rsid w:val="00BB2CE8"/>
    <w:rsid w:val="00BB33A3"/>
    <w:rsid w:val="00BB3C02"/>
    <w:rsid w:val="00BB3E3E"/>
    <w:rsid w:val="00BB50C1"/>
    <w:rsid w:val="00BB54E0"/>
    <w:rsid w:val="00BB6B67"/>
    <w:rsid w:val="00BC081B"/>
    <w:rsid w:val="00BC1346"/>
    <w:rsid w:val="00BC28BC"/>
    <w:rsid w:val="00BC332A"/>
    <w:rsid w:val="00BC496C"/>
    <w:rsid w:val="00BC4E9F"/>
    <w:rsid w:val="00BC5F17"/>
    <w:rsid w:val="00BC5FA0"/>
    <w:rsid w:val="00BC677E"/>
    <w:rsid w:val="00BC6899"/>
    <w:rsid w:val="00BC6D64"/>
    <w:rsid w:val="00BD0295"/>
    <w:rsid w:val="00BD10EC"/>
    <w:rsid w:val="00BD1389"/>
    <w:rsid w:val="00BD1663"/>
    <w:rsid w:val="00BD1AD7"/>
    <w:rsid w:val="00BD1DAF"/>
    <w:rsid w:val="00BD2487"/>
    <w:rsid w:val="00BD2C9A"/>
    <w:rsid w:val="00BD3163"/>
    <w:rsid w:val="00BD4555"/>
    <w:rsid w:val="00BD59E7"/>
    <w:rsid w:val="00BD69A4"/>
    <w:rsid w:val="00BE238A"/>
    <w:rsid w:val="00BE2F18"/>
    <w:rsid w:val="00BE3F5C"/>
    <w:rsid w:val="00BE4140"/>
    <w:rsid w:val="00BE43AB"/>
    <w:rsid w:val="00BE5929"/>
    <w:rsid w:val="00BE651E"/>
    <w:rsid w:val="00BE72F9"/>
    <w:rsid w:val="00BF0609"/>
    <w:rsid w:val="00BF0AC3"/>
    <w:rsid w:val="00BF0C97"/>
    <w:rsid w:val="00BF134E"/>
    <w:rsid w:val="00BF1C11"/>
    <w:rsid w:val="00BF2119"/>
    <w:rsid w:val="00BF227C"/>
    <w:rsid w:val="00BF25D3"/>
    <w:rsid w:val="00BF2B4C"/>
    <w:rsid w:val="00BF2D54"/>
    <w:rsid w:val="00BF30FC"/>
    <w:rsid w:val="00BF531C"/>
    <w:rsid w:val="00BF5C65"/>
    <w:rsid w:val="00BF6677"/>
    <w:rsid w:val="00BF6A7F"/>
    <w:rsid w:val="00BF7285"/>
    <w:rsid w:val="00C01796"/>
    <w:rsid w:val="00C02062"/>
    <w:rsid w:val="00C05A50"/>
    <w:rsid w:val="00C0648F"/>
    <w:rsid w:val="00C074F2"/>
    <w:rsid w:val="00C07697"/>
    <w:rsid w:val="00C07892"/>
    <w:rsid w:val="00C10845"/>
    <w:rsid w:val="00C1137F"/>
    <w:rsid w:val="00C11782"/>
    <w:rsid w:val="00C11C01"/>
    <w:rsid w:val="00C1293C"/>
    <w:rsid w:val="00C12B38"/>
    <w:rsid w:val="00C135FC"/>
    <w:rsid w:val="00C155F8"/>
    <w:rsid w:val="00C1561F"/>
    <w:rsid w:val="00C15D22"/>
    <w:rsid w:val="00C177A6"/>
    <w:rsid w:val="00C17B00"/>
    <w:rsid w:val="00C17CE5"/>
    <w:rsid w:val="00C17EB5"/>
    <w:rsid w:val="00C17EC6"/>
    <w:rsid w:val="00C207A0"/>
    <w:rsid w:val="00C20B65"/>
    <w:rsid w:val="00C21F59"/>
    <w:rsid w:val="00C22113"/>
    <w:rsid w:val="00C22E2C"/>
    <w:rsid w:val="00C231E0"/>
    <w:rsid w:val="00C2326D"/>
    <w:rsid w:val="00C2394A"/>
    <w:rsid w:val="00C23951"/>
    <w:rsid w:val="00C23D39"/>
    <w:rsid w:val="00C24039"/>
    <w:rsid w:val="00C24FFD"/>
    <w:rsid w:val="00C2605B"/>
    <w:rsid w:val="00C266F9"/>
    <w:rsid w:val="00C27143"/>
    <w:rsid w:val="00C30028"/>
    <w:rsid w:val="00C308F0"/>
    <w:rsid w:val="00C3127B"/>
    <w:rsid w:val="00C326D0"/>
    <w:rsid w:val="00C34BD9"/>
    <w:rsid w:val="00C35385"/>
    <w:rsid w:val="00C356DD"/>
    <w:rsid w:val="00C37C5D"/>
    <w:rsid w:val="00C4124B"/>
    <w:rsid w:val="00C4164B"/>
    <w:rsid w:val="00C42288"/>
    <w:rsid w:val="00C42D43"/>
    <w:rsid w:val="00C42D56"/>
    <w:rsid w:val="00C42F3F"/>
    <w:rsid w:val="00C455D5"/>
    <w:rsid w:val="00C45C4C"/>
    <w:rsid w:val="00C466C8"/>
    <w:rsid w:val="00C47322"/>
    <w:rsid w:val="00C50917"/>
    <w:rsid w:val="00C50A50"/>
    <w:rsid w:val="00C5340E"/>
    <w:rsid w:val="00C5347A"/>
    <w:rsid w:val="00C53C92"/>
    <w:rsid w:val="00C546FF"/>
    <w:rsid w:val="00C5481A"/>
    <w:rsid w:val="00C5497C"/>
    <w:rsid w:val="00C5515C"/>
    <w:rsid w:val="00C555FA"/>
    <w:rsid w:val="00C55CBB"/>
    <w:rsid w:val="00C56260"/>
    <w:rsid w:val="00C571E8"/>
    <w:rsid w:val="00C57946"/>
    <w:rsid w:val="00C60A0F"/>
    <w:rsid w:val="00C61526"/>
    <w:rsid w:val="00C62207"/>
    <w:rsid w:val="00C62B12"/>
    <w:rsid w:val="00C63272"/>
    <w:rsid w:val="00C632B1"/>
    <w:rsid w:val="00C63934"/>
    <w:rsid w:val="00C64A99"/>
    <w:rsid w:val="00C66FB3"/>
    <w:rsid w:val="00C67478"/>
    <w:rsid w:val="00C67E95"/>
    <w:rsid w:val="00C71394"/>
    <w:rsid w:val="00C71BCF"/>
    <w:rsid w:val="00C7240E"/>
    <w:rsid w:val="00C72493"/>
    <w:rsid w:val="00C74A8C"/>
    <w:rsid w:val="00C759BA"/>
    <w:rsid w:val="00C7642F"/>
    <w:rsid w:val="00C76E18"/>
    <w:rsid w:val="00C7704E"/>
    <w:rsid w:val="00C77984"/>
    <w:rsid w:val="00C77EC0"/>
    <w:rsid w:val="00C77FAD"/>
    <w:rsid w:val="00C802F1"/>
    <w:rsid w:val="00C80667"/>
    <w:rsid w:val="00C80B12"/>
    <w:rsid w:val="00C81143"/>
    <w:rsid w:val="00C820C3"/>
    <w:rsid w:val="00C83D46"/>
    <w:rsid w:val="00C85016"/>
    <w:rsid w:val="00C868E3"/>
    <w:rsid w:val="00C8695C"/>
    <w:rsid w:val="00C872AE"/>
    <w:rsid w:val="00C87A76"/>
    <w:rsid w:val="00C904EF"/>
    <w:rsid w:val="00C90FD6"/>
    <w:rsid w:val="00C91242"/>
    <w:rsid w:val="00C92CAF"/>
    <w:rsid w:val="00C93B7E"/>
    <w:rsid w:val="00C955EC"/>
    <w:rsid w:val="00C96907"/>
    <w:rsid w:val="00C970B8"/>
    <w:rsid w:val="00C97119"/>
    <w:rsid w:val="00CA04DF"/>
    <w:rsid w:val="00CA1433"/>
    <w:rsid w:val="00CA315A"/>
    <w:rsid w:val="00CA4336"/>
    <w:rsid w:val="00CA5BF4"/>
    <w:rsid w:val="00CA656C"/>
    <w:rsid w:val="00CA6858"/>
    <w:rsid w:val="00CA6861"/>
    <w:rsid w:val="00CA6A79"/>
    <w:rsid w:val="00CA7B05"/>
    <w:rsid w:val="00CA7B92"/>
    <w:rsid w:val="00CB01D9"/>
    <w:rsid w:val="00CB07BD"/>
    <w:rsid w:val="00CB0BCA"/>
    <w:rsid w:val="00CB2A10"/>
    <w:rsid w:val="00CB32D5"/>
    <w:rsid w:val="00CB3771"/>
    <w:rsid w:val="00CB4FD6"/>
    <w:rsid w:val="00CB5091"/>
    <w:rsid w:val="00CB625F"/>
    <w:rsid w:val="00CB7733"/>
    <w:rsid w:val="00CB78CA"/>
    <w:rsid w:val="00CC01FB"/>
    <w:rsid w:val="00CC1BCE"/>
    <w:rsid w:val="00CC1EE3"/>
    <w:rsid w:val="00CC2FB8"/>
    <w:rsid w:val="00CC3E74"/>
    <w:rsid w:val="00CC4807"/>
    <w:rsid w:val="00CC4CB9"/>
    <w:rsid w:val="00CC4F17"/>
    <w:rsid w:val="00CC550D"/>
    <w:rsid w:val="00CC591D"/>
    <w:rsid w:val="00CC7B2D"/>
    <w:rsid w:val="00CD028D"/>
    <w:rsid w:val="00CD0345"/>
    <w:rsid w:val="00CD0585"/>
    <w:rsid w:val="00CD096C"/>
    <w:rsid w:val="00CD1D92"/>
    <w:rsid w:val="00CD2E1C"/>
    <w:rsid w:val="00CD32BA"/>
    <w:rsid w:val="00CD3926"/>
    <w:rsid w:val="00CD3E64"/>
    <w:rsid w:val="00CD3FDD"/>
    <w:rsid w:val="00CD480C"/>
    <w:rsid w:val="00CD4B1E"/>
    <w:rsid w:val="00CD4B6D"/>
    <w:rsid w:val="00CD5804"/>
    <w:rsid w:val="00CD63BF"/>
    <w:rsid w:val="00CD7FD7"/>
    <w:rsid w:val="00CE0ACA"/>
    <w:rsid w:val="00CE183C"/>
    <w:rsid w:val="00CE1B54"/>
    <w:rsid w:val="00CE1C5B"/>
    <w:rsid w:val="00CE28A3"/>
    <w:rsid w:val="00CE2E36"/>
    <w:rsid w:val="00CE337E"/>
    <w:rsid w:val="00CE4A43"/>
    <w:rsid w:val="00CE4B28"/>
    <w:rsid w:val="00CE5128"/>
    <w:rsid w:val="00CE5A0B"/>
    <w:rsid w:val="00CE5D91"/>
    <w:rsid w:val="00CE5DF8"/>
    <w:rsid w:val="00CE63F1"/>
    <w:rsid w:val="00CE6CAA"/>
    <w:rsid w:val="00CE7D6D"/>
    <w:rsid w:val="00CE7E7A"/>
    <w:rsid w:val="00CE7F9C"/>
    <w:rsid w:val="00CF0C00"/>
    <w:rsid w:val="00CF1CD0"/>
    <w:rsid w:val="00CF3543"/>
    <w:rsid w:val="00CF367A"/>
    <w:rsid w:val="00CF40D3"/>
    <w:rsid w:val="00CF4A60"/>
    <w:rsid w:val="00CF5524"/>
    <w:rsid w:val="00CF5FC5"/>
    <w:rsid w:val="00CF77C2"/>
    <w:rsid w:val="00CF7C5A"/>
    <w:rsid w:val="00D00271"/>
    <w:rsid w:val="00D00C8A"/>
    <w:rsid w:val="00D013CD"/>
    <w:rsid w:val="00D022B0"/>
    <w:rsid w:val="00D0301D"/>
    <w:rsid w:val="00D03313"/>
    <w:rsid w:val="00D035A5"/>
    <w:rsid w:val="00D03EE6"/>
    <w:rsid w:val="00D05439"/>
    <w:rsid w:val="00D054C1"/>
    <w:rsid w:val="00D05D19"/>
    <w:rsid w:val="00D06ACE"/>
    <w:rsid w:val="00D073F7"/>
    <w:rsid w:val="00D101CF"/>
    <w:rsid w:val="00D10290"/>
    <w:rsid w:val="00D10A69"/>
    <w:rsid w:val="00D10F97"/>
    <w:rsid w:val="00D11701"/>
    <w:rsid w:val="00D12379"/>
    <w:rsid w:val="00D12F87"/>
    <w:rsid w:val="00D139AE"/>
    <w:rsid w:val="00D14563"/>
    <w:rsid w:val="00D16B43"/>
    <w:rsid w:val="00D171EB"/>
    <w:rsid w:val="00D17D27"/>
    <w:rsid w:val="00D20B59"/>
    <w:rsid w:val="00D20CBE"/>
    <w:rsid w:val="00D2170A"/>
    <w:rsid w:val="00D21A26"/>
    <w:rsid w:val="00D21C31"/>
    <w:rsid w:val="00D22CA7"/>
    <w:rsid w:val="00D235A6"/>
    <w:rsid w:val="00D24014"/>
    <w:rsid w:val="00D2475A"/>
    <w:rsid w:val="00D255F1"/>
    <w:rsid w:val="00D25A2E"/>
    <w:rsid w:val="00D25CB4"/>
    <w:rsid w:val="00D2622F"/>
    <w:rsid w:val="00D2629E"/>
    <w:rsid w:val="00D269C2"/>
    <w:rsid w:val="00D26CCD"/>
    <w:rsid w:val="00D304A3"/>
    <w:rsid w:val="00D31E28"/>
    <w:rsid w:val="00D32774"/>
    <w:rsid w:val="00D3380F"/>
    <w:rsid w:val="00D34497"/>
    <w:rsid w:val="00D34B35"/>
    <w:rsid w:val="00D34D65"/>
    <w:rsid w:val="00D34DCB"/>
    <w:rsid w:val="00D357E6"/>
    <w:rsid w:val="00D35AF0"/>
    <w:rsid w:val="00D368D1"/>
    <w:rsid w:val="00D36C51"/>
    <w:rsid w:val="00D36F46"/>
    <w:rsid w:val="00D410B6"/>
    <w:rsid w:val="00D419E0"/>
    <w:rsid w:val="00D42060"/>
    <w:rsid w:val="00D42347"/>
    <w:rsid w:val="00D42B3B"/>
    <w:rsid w:val="00D4392A"/>
    <w:rsid w:val="00D43C18"/>
    <w:rsid w:val="00D45409"/>
    <w:rsid w:val="00D457F9"/>
    <w:rsid w:val="00D46B6F"/>
    <w:rsid w:val="00D509CE"/>
    <w:rsid w:val="00D51BD2"/>
    <w:rsid w:val="00D51F1E"/>
    <w:rsid w:val="00D5270F"/>
    <w:rsid w:val="00D53376"/>
    <w:rsid w:val="00D54806"/>
    <w:rsid w:val="00D54A7D"/>
    <w:rsid w:val="00D55295"/>
    <w:rsid w:val="00D5565B"/>
    <w:rsid w:val="00D569FB"/>
    <w:rsid w:val="00D56BB3"/>
    <w:rsid w:val="00D5738A"/>
    <w:rsid w:val="00D60056"/>
    <w:rsid w:val="00D602B6"/>
    <w:rsid w:val="00D6203C"/>
    <w:rsid w:val="00D62F7A"/>
    <w:rsid w:val="00D63478"/>
    <w:rsid w:val="00D63DD3"/>
    <w:rsid w:val="00D64296"/>
    <w:rsid w:val="00D64B0B"/>
    <w:rsid w:val="00D6528D"/>
    <w:rsid w:val="00D654DC"/>
    <w:rsid w:val="00D668B6"/>
    <w:rsid w:val="00D67673"/>
    <w:rsid w:val="00D7006A"/>
    <w:rsid w:val="00D701D8"/>
    <w:rsid w:val="00D701E5"/>
    <w:rsid w:val="00D705B7"/>
    <w:rsid w:val="00D71107"/>
    <w:rsid w:val="00D716E2"/>
    <w:rsid w:val="00D71D8E"/>
    <w:rsid w:val="00D71F8A"/>
    <w:rsid w:val="00D720A7"/>
    <w:rsid w:val="00D724F6"/>
    <w:rsid w:val="00D7343A"/>
    <w:rsid w:val="00D734A9"/>
    <w:rsid w:val="00D738E0"/>
    <w:rsid w:val="00D73CD0"/>
    <w:rsid w:val="00D74A49"/>
    <w:rsid w:val="00D74D0A"/>
    <w:rsid w:val="00D761C6"/>
    <w:rsid w:val="00D768DC"/>
    <w:rsid w:val="00D76C0F"/>
    <w:rsid w:val="00D76C30"/>
    <w:rsid w:val="00D77D84"/>
    <w:rsid w:val="00D8032A"/>
    <w:rsid w:val="00D82391"/>
    <w:rsid w:val="00D82D22"/>
    <w:rsid w:val="00D82F21"/>
    <w:rsid w:val="00D831D2"/>
    <w:rsid w:val="00D83787"/>
    <w:rsid w:val="00D840C8"/>
    <w:rsid w:val="00D84BA4"/>
    <w:rsid w:val="00D84F9B"/>
    <w:rsid w:val="00D857E6"/>
    <w:rsid w:val="00D858F8"/>
    <w:rsid w:val="00D85D67"/>
    <w:rsid w:val="00D85F6E"/>
    <w:rsid w:val="00D8613E"/>
    <w:rsid w:val="00D865EF"/>
    <w:rsid w:val="00D86C95"/>
    <w:rsid w:val="00D8797E"/>
    <w:rsid w:val="00D90ECD"/>
    <w:rsid w:val="00D90F3E"/>
    <w:rsid w:val="00D92CCD"/>
    <w:rsid w:val="00D96117"/>
    <w:rsid w:val="00D96657"/>
    <w:rsid w:val="00D96DA3"/>
    <w:rsid w:val="00DA004C"/>
    <w:rsid w:val="00DA04B9"/>
    <w:rsid w:val="00DA1FA5"/>
    <w:rsid w:val="00DA2061"/>
    <w:rsid w:val="00DA21D1"/>
    <w:rsid w:val="00DA2641"/>
    <w:rsid w:val="00DA4249"/>
    <w:rsid w:val="00DA4394"/>
    <w:rsid w:val="00DA4B65"/>
    <w:rsid w:val="00DA5AB0"/>
    <w:rsid w:val="00DA5AE5"/>
    <w:rsid w:val="00DA657E"/>
    <w:rsid w:val="00DA685E"/>
    <w:rsid w:val="00DA69A3"/>
    <w:rsid w:val="00DA7248"/>
    <w:rsid w:val="00DA78DF"/>
    <w:rsid w:val="00DB04AA"/>
    <w:rsid w:val="00DB1555"/>
    <w:rsid w:val="00DB1CB1"/>
    <w:rsid w:val="00DB2999"/>
    <w:rsid w:val="00DB31AB"/>
    <w:rsid w:val="00DB31E7"/>
    <w:rsid w:val="00DB43A7"/>
    <w:rsid w:val="00DB48F9"/>
    <w:rsid w:val="00DB4D72"/>
    <w:rsid w:val="00DB502C"/>
    <w:rsid w:val="00DB7AE3"/>
    <w:rsid w:val="00DC04A9"/>
    <w:rsid w:val="00DC0A6A"/>
    <w:rsid w:val="00DC0F30"/>
    <w:rsid w:val="00DC1B74"/>
    <w:rsid w:val="00DC3F65"/>
    <w:rsid w:val="00DC6515"/>
    <w:rsid w:val="00DC7F7D"/>
    <w:rsid w:val="00DD00A2"/>
    <w:rsid w:val="00DD07FC"/>
    <w:rsid w:val="00DD0B59"/>
    <w:rsid w:val="00DD1857"/>
    <w:rsid w:val="00DD1FB0"/>
    <w:rsid w:val="00DD249F"/>
    <w:rsid w:val="00DD255B"/>
    <w:rsid w:val="00DD3841"/>
    <w:rsid w:val="00DD398C"/>
    <w:rsid w:val="00DD47DA"/>
    <w:rsid w:val="00DD4AA1"/>
    <w:rsid w:val="00DD4D82"/>
    <w:rsid w:val="00DD6979"/>
    <w:rsid w:val="00DD757B"/>
    <w:rsid w:val="00DE0379"/>
    <w:rsid w:val="00DE213F"/>
    <w:rsid w:val="00DE2349"/>
    <w:rsid w:val="00DE2D0E"/>
    <w:rsid w:val="00DE2D8F"/>
    <w:rsid w:val="00DE3BB6"/>
    <w:rsid w:val="00DE4A94"/>
    <w:rsid w:val="00DE4E00"/>
    <w:rsid w:val="00DE5D1C"/>
    <w:rsid w:val="00DE5F8E"/>
    <w:rsid w:val="00DE69FD"/>
    <w:rsid w:val="00DF0384"/>
    <w:rsid w:val="00DF0704"/>
    <w:rsid w:val="00DF0A2B"/>
    <w:rsid w:val="00DF0AE1"/>
    <w:rsid w:val="00DF0B49"/>
    <w:rsid w:val="00DF0F7B"/>
    <w:rsid w:val="00DF1CEB"/>
    <w:rsid w:val="00DF1D15"/>
    <w:rsid w:val="00DF218E"/>
    <w:rsid w:val="00DF4B3A"/>
    <w:rsid w:val="00DF4B48"/>
    <w:rsid w:val="00DF6251"/>
    <w:rsid w:val="00DF6930"/>
    <w:rsid w:val="00DF6FE4"/>
    <w:rsid w:val="00DF716B"/>
    <w:rsid w:val="00DF79AA"/>
    <w:rsid w:val="00DF7ABE"/>
    <w:rsid w:val="00E0045A"/>
    <w:rsid w:val="00E02623"/>
    <w:rsid w:val="00E02CD3"/>
    <w:rsid w:val="00E02F16"/>
    <w:rsid w:val="00E03171"/>
    <w:rsid w:val="00E03A4F"/>
    <w:rsid w:val="00E052B5"/>
    <w:rsid w:val="00E05BBC"/>
    <w:rsid w:val="00E0695A"/>
    <w:rsid w:val="00E06F7D"/>
    <w:rsid w:val="00E1088A"/>
    <w:rsid w:val="00E10B5A"/>
    <w:rsid w:val="00E10F26"/>
    <w:rsid w:val="00E11319"/>
    <w:rsid w:val="00E115B6"/>
    <w:rsid w:val="00E12C96"/>
    <w:rsid w:val="00E12E0D"/>
    <w:rsid w:val="00E13D11"/>
    <w:rsid w:val="00E16265"/>
    <w:rsid w:val="00E178C3"/>
    <w:rsid w:val="00E215E2"/>
    <w:rsid w:val="00E21BD5"/>
    <w:rsid w:val="00E23502"/>
    <w:rsid w:val="00E2388F"/>
    <w:rsid w:val="00E24428"/>
    <w:rsid w:val="00E244B9"/>
    <w:rsid w:val="00E2488A"/>
    <w:rsid w:val="00E261F9"/>
    <w:rsid w:val="00E26937"/>
    <w:rsid w:val="00E27D69"/>
    <w:rsid w:val="00E3024C"/>
    <w:rsid w:val="00E30357"/>
    <w:rsid w:val="00E305DD"/>
    <w:rsid w:val="00E30790"/>
    <w:rsid w:val="00E311F4"/>
    <w:rsid w:val="00E316D5"/>
    <w:rsid w:val="00E32F24"/>
    <w:rsid w:val="00E33037"/>
    <w:rsid w:val="00E3498D"/>
    <w:rsid w:val="00E34DEA"/>
    <w:rsid w:val="00E34EA3"/>
    <w:rsid w:val="00E3515D"/>
    <w:rsid w:val="00E35540"/>
    <w:rsid w:val="00E368C9"/>
    <w:rsid w:val="00E37742"/>
    <w:rsid w:val="00E407F9"/>
    <w:rsid w:val="00E41A5D"/>
    <w:rsid w:val="00E44C9B"/>
    <w:rsid w:val="00E50A62"/>
    <w:rsid w:val="00E51021"/>
    <w:rsid w:val="00E528C5"/>
    <w:rsid w:val="00E52C7F"/>
    <w:rsid w:val="00E52CA9"/>
    <w:rsid w:val="00E52DC3"/>
    <w:rsid w:val="00E557AD"/>
    <w:rsid w:val="00E56155"/>
    <w:rsid w:val="00E563FC"/>
    <w:rsid w:val="00E5732E"/>
    <w:rsid w:val="00E575BF"/>
    <w:rsid w:val="00E577A8"/>
    <w:rsid w:val="00E57CBF"/>
    <w:rsid w:val="00E62447"/>
    <w:rsid w:val="00E63729"/>
    <w:rsid w:val="00E63F15"/>
    <w:rsid w:val="00E64510"/>
    <w:rsid w:val="00E646B8"/>
    <w:rsid w:val="00E647BD"/>
    <w:rsid w:val="00E66616"/>
    <w:rsid w:val="00E6694E"/>
    <w:rsid w:val="00E674A4"/>
    <w:rsid w:val="00E6750A"/>
    <w:rsid w:val="00E6799E"/>
    <w:rsid w:val="00E70AB7"/>
    <w:rsid w:val="00E71EC3"/>
    <w:rsid w:val="00E7251D"/>
    <w:rsid w:val="00E72E68"/>
    <w:rsid w:val="00E73738"/>
    <w:rsid w:val="00E7400D"/>
    <w:rsid w:val="00E74263"/>
    <w:rsid w:val="00E74E84"/>
    <w:rsid w:val="00E74FAE"/>
    <w:rsid w:val="00E7508F"/>
    <w:rsid w:val="00E75874"/>
    <w:rsid w:val="00E75C3F"/>
    <w:rsid w:val="00E75F08"/>
    <w:rsid w:val="00E763EE"/>
    <w:rsid w:val="00E77AB6"/>
    <w:rsid w:val="00E77D3B"/>
    <w:rsid w:val="00E8177F"/>
    <w:rsid w:val="00E826FC"/>
    <w:rsid w:val="00E83646"/>
    <w:rsid w:val="00E83BD6"/>
    <w:rsid w:val="00E84C12"/>
    <w:rsid w:val="00E85EB0"/>
    <w:rsid w:val="00E900C4"/>
    <w:rsid w:val="00E902F1"/>
    <w:rsid w:val="00E90661"/>
    <w:rsid w:val="00E906F1"/>
    <w:rsid w:val="00E91131"/>
    <w:rsid w:val="00E914A1"/>
    <w:rsid w:val="00E915D3"/>
    <w:rsid w:val="00E91E49"/>
    <w:rsid w:val="00E925E2"/>
    <w:rsid w:val="00E93058"/>
    <w:rsid w:val="00E9312D"/>
    <w:rsid w:val="00E93284"/>
    <w:rsid w:val="00E93E45"/>
    <w:rsid w:val="00E9550D"/>
    <w:rsid w:val="00E963A1"/>
    <w:rsid w:val="00E970E4"/>
    <w:rsid w:val="00E977A1"/>
    <w:rsid w:val="00EA00CF"/>
    <w:rsid w:val="00EA0DB1"/>
    <w:rsid w:val="00EA2419"/>
    <w:rsid w:val="00EA3F22"/>
    <w:rsid w:val="00EA48FD"/>
    <w:rsid w:val="00EA5484"/>
    <w:rsid w:val="00EA6FFD"/>
    <w:rsid w:val="00EB044C"/>
    <w:rsid w:val="00EB0710"/>
    <w:rsid w:val="00EB0939"/>
    <w:rsid w:val="00EB0C67"/>
    <w:rsid w:val="00EB0D0B"/>
    <w:rsid w:val="00EB2447"/>
    <w:rsid w:val="00EB3922"/>
    <w:rsid w:val="00EB396D"/>
    <w:rsid w:val="00EB4773"/>
    <w:rsid w:val="00EB4CEC"/>
    <w:rsid w:val="00EB556F"/>
    <w:rsid w:val="00EB5657"/>
    <w:rsid w:val="00EB583C"/>
    <w:rsid w:val="00EB5AEE"/>
    <w:rsid w:val="00EB6110"/>
    <w:rsid w:val="00EB6864"/>
    <w:rsid w:val="00EB69C7"/>
    <w:rsid w:val="00EB7813"/>
    <w:rsid w:val="00EB79DD"/>
    <w:rsid w:val="00EC08EE"/>
    <w:rsid w:val="00EC0F7C"/>
    <w:rsid w:val="00EC1DB8"/>
    <w:rsid w:val="00EC34FE"/>
    <w:rsid w:val="00EC6060"/>
    <w:rsid w:val="00EC6D41"/>
    <w:rsid w:val="00ED024A"/>
    <w:rsid w:val="00ED0525"/>
    <w:rsid w:val="00ED07A4"/>
    <w:rsid w:val="00ED119C"/>
    <w:rsid w:val="00ED14A0"/>
    <w:rsid w:val="00ED2F83"/>
    <w:rsid w:val="00ED4264"/>
    <w:rsid w:val="00ED454C"/>
    <w:rsid w:val="00ED45B1"/>
    <w:rsid w:val="00ED5725"/>
    <w:rsid w:val="00ED5A76"/>
    <w:rsid w:val="00ED5C1E"/>
    <w:rsid w:val="00ED5D69"/>
    <w:rsid w:val="00EE0BBA"/>
    <w:rsid w:val="00EE13A3"/>
    <w:rsid w:val="00EE17F3"/>
    <w:rsid w:val="00EE1822"/>
    <w:rsid w:val="00EE1B6E"/>
    <w:rsid w:val="00EE1E0F"/>
    <w:rsid w:val="00EE3143"/>
    <w:rsid w:val="00EE331F"/>
    <w:rsid w:val="00EE44EC"/>
    <w:rsid w:val="00EE4FFE"/>
    <w:rsid w:val="00EE54CC"/>
    <w:rsid w:val="00EE5732"/>
    <w:rsid w:val="00EE5D47"/>
    <w:rsid w:val="00EE6018"/>
    <w:rsid w:val="00EE6090"/>
    <w:rsid w:val="00EE65EF"/>
    <w:rsid w:val="00EE6BB7"/>
    <w:rsid w:val="00EE6EB0"/>
    <w:rsid w:val="00EE7AB6"/>
    <w:rsid w:val="00EF0A28"/>
    <w:rsid w:val="00EF1068"/>
    <w:rsid w:val="00EF2612"/>
    <w:rsid w:val="00EF29C7"/>
    <w:rsid w:val="00EF2A9D"/>
    <w:rsid w:val="00EF3F46"/>
    <w:rsid w:val="00EF4A42"/>
    <w:rsid w:val="00EF4BD1"/>
    <w:rsid w:val="00EF5484"/>
    <w:rsid w:val="00EF680B"/>
    <w:rsid w:val="00EF6912"/>
    <w:rsid w:val="00EF6B1C"/>
    <w:rsid w:val="00F0009D"/>
    <w:rsid w:val="00F000A4"/>
    <w:rsid w:val="00F002B5"/>
    <w:rsid w:val="00F016E8"/>
    <w:rsid w:val="00F01ED9"/>
    <w:rsid w:val="00F025F7"/>
    <w:rsid w:val="00F026F4"/>
    <w:rsid w:val="00F02903"/>
    <w:rsid w:val="00F03300"/>
    <w:rsid w:val="00F033B1"/>
    <w:rsid w:val="00F03586"/>
    <w:rsid w:val="00F05A34"/>
    <w:rsid w:val="00F05B27"/>
    <w:rsid w:val="00F05B61"/>
    <w:rsid w:val="00F065D2"/>
    <w:rsid w:val="00F0666B"/>
    <w:rsid w:val="00F06DF4"/>
    <w:rsid w:val="00F07767"/>
    <w:rsid w:val="00F1097C"/>
    <w:rsid w:val="00F11159"/>
    <w:rsid w:val="00F11B31"/>
    <w:rsid w:val="00F11E80"/>
    <w:rsid w:val="00F12517"/>
    <w:rsid w:val="00F129D0"/>
    <w:rsid w:val="00F13273"/>
    <w:rsid w:val="00F14BBD"/>
    <w:rsid w:val="00F14CBB"/>
    <w:rsid w:val="00F150F4"/>
    <w:rsid w:val="00F1548B"/>
    <w:rsid w:val="00F154B9"/>
    <w:rsid w:val="00F15568"/>
    <w:rsid w:val="00F17928"/>
    <w:rsid w:val="00F17B32"/>
    <w:rsid w:val="00F214D2"/>
    <w:rsid w:val="00F22D97"/>
    <w:rsid w:val="00F2301E"/>
    <w:rsid w:val="00F23540"/>
    <w:rsid w:val="00F2369A"/>
    <w:rsid w:val="00F23C48"/>
    <w:rsid w:val="00F259A6"/>
    <w:rsid w:val="00F260FA"/>
    <w:rsid w:val="00F26300"/>
    <w:rsid w:val="00F26495"/>
    <w:rsid w:val="00F274D2"/>
    <w:rsid w:val="00F27C7C"/>
    <w:rsid w:val="00F30F9D"/>
    <w:rsid w:val="00F31A74"/>
    <w:rsid w:val="00F31F65"/>
    <w:rsid w:val="00F328CA"/>
    <w:rsid w:val="00F33445"/>
    <w:rsid w:val="00F33FC7"/>
    <w:rsid w:val="00F34709"/>
    <w:rsid w:val="00F3547A"/>
    <w:rsid w:val="00F35DC2"/>
    <w:rsid w:val="00F36BFE"/>
    <w:rsid w:val="00F4084C"/>
    <w:rsid w:val="00F4135F"/>
    <w:rsid w:val="00F4414C"/>
    <w:rsid w:val="00F4568A"/>
    <w:rsid w:val="00F45A40"/>
    <w:rsid w:val="00F463FE"/>
    <w:rsid w:val="00F466DA"/>
    <w:rsid w:val="00F471CD"/>
    <w:rsid w:val="00F47A56"/>
    <w:rsid w:val="00F50CDC"/>
    <w:rsid w:val="00F51C6B"/>
    <w:rsid w:val="00F52961"/>
    <w:rsid w:val="00F52A07"/>
    <w:rsid w:val="00F52AF4"/>
    <w:rsid w:val="00F54067"/>
    <w:rsid w:val="00F54975"/>
    <w:rsid w:val="00F55B2A"/>
    <w:rsid w:val="00F55FEE"/>
    <w:rsid w:val="00F567CE"/>
    <w:rsid w:val="00F568F5"/>
    <w:rsid w:val="00F56F7D"/>
    <w:rsid w:val="00F5785C"/>
    <w:rsid w:val="00F57C39"/>
    <w:rsid w:val="00F60EBB"/>
    <w:rsid w:val="00F60EE9"/>
    <w:rsid w:val="00F61139"/>
    <w:rsid w:val="00F6123C"/>
    <w:rsid w:val="00F61B19"/>
    <w:rsid w:val="00F63C4A"/>
    <w:rsid w:val="00F63CCB"/>
    <w:rsid w:val="00F659EB"/>
    <w:rsid w:val="00F666EA"/>
    <w:rsid w:val="00F667CE"/>
    <w:rsid w:val="00F66CBB"/>
    <w:rsid w:val="00F66E40"/>
    <w:rsid w:val="00F67784"/>
    <w:rsid w:val="00F7022D"/>
    <w:rsid w:val="00F70368"/>
    <w:rsid w:val="00F71217"/>
    <w:rsid w:val="00F72064"/>
    <w:rsid w:val="00F74302"/>
    <w:rsid w:val="00F74F36"/>
    <w:rsid w:val="00F75977"/>
    <w:rsid w:val="00F760A9"/>
    <w:rsid w:val="00F76235"/>
    <w:rsid w:val="00F7740B"/>
    <w:rsid w:val="00F80249"/>
    <w:rsid w:val="00F81352"/>
    <w:rsid w:val="00F81C67"/>
    <w:rsid w:val="00F81D51"/>
    <w:rsid w:val="00F82821"/>
    <w:rsid w:val="00F82E3B"/>
    <w:rsid w:val="00F836CB"/>
    <w:rsid w:val="00F846A5"/>
    <w:rsid w:val="00F846A6"/>
    <w:rsid w:val="00F84915"/>
    <w:rsid w:val="00F8563B"/>
    <w:rsid w:val="00F86B28"/>
    <w:rsid w:val="00F8794E"/>
    <w:rsid w:val="00F87954"/>
    <w:rsid w:val="00F903F5"/>
    <w:rsid w:val="00F90C4E"/>
    <w:rsid w:val="00F93365"/>
    <w:rsid w:val="00F93689"/>
    <w:rsid w:val="00F93969"/>
    <w:rsid w:val="00F93CE2"/>
    <w:rsid w:val="00F940A5"/>
    <w:rsid w:val="00F94351"/>
    <w:rsid w:val="00F944D2"/>
    <w:rsid w:val="00F94C52"/>
    <w:rsid w:val="00F94EA8"/>
    <w:rsid w:val="00F95E7F"/>
    <w:rsid w:val="00F97018"/>
    <w:rsid w:val="00FA019B"/>
    <w:rsid w:val="00FA0669"/>
    <w:rsid w:val="00FA0E6B"/>
    <w:rsid w:val="00FA1014"/>
    <w:rsid w:val="00FA16EB"/>
    <w:rsid w:val="00FA2039"/>
    <w:rsid w:val="00FA24D3"/>
    <w:rsid w:val="00FA2E14"/>
    <w:rsid w:val="00FA325F"/>
    <w:rsid w:val="00FA4D29"/>
    <w:rsid w:val="00FA4DC1"/>
    <w:rsid w:val="00FA5A35"/>
    <w:rsid w:val="00FA602C"/>
    <w:rsid w:val="00FA6B82"/>
    <w:rsid w:val="00FA6CC4"/>
    <w:rsid w:val="00FA7E09"/>
    <w:rsid w:val="00FB0B2F"/>
    <w:rsid w:val="00FB1540"/>
    <w:rsid w:val="00FB18E0"/>
    <w:rsid w:val="00FB1C8F"/>
    <w:rsid w:val="00FB1FDB"/>
    <w:rsid w:val="00FB2655"/>
    <w:rsid w:val="00FB3079"/>
    <w:rsid w:val="00FB38F9"/>
    <w:rsid w:val="00FB4BAA"/>
    <w:rsid w:val="00FB5101"/>
    <w:rsid w:val="00FB6721"/>
    <w:rsid w:val="00FC01BB"/>
    <w:rsid w:val="00FC1634"/>
    <w:rsid w:val="00FC1ADD"/>
    <w:rsid w:val="00FC1BCA"/>
    <w:rsid w:val="00FC280B"/>
    <w:rsid w:val="00FC30C4"/>
    <w:rsid w:val="00FC386A"/>
    <w:rsid w:val="00FC46D2"/>
    <w:rsid w:val="00FC585F"/>
    <w:rsid w:val="00FC5B3D"/>
    <w:rsid w:val="00FC6273"/>
    <w:rsid w:val="00FC6C3C"/>
    <w:rsid w:val="00FC6C94"/>
    <w:rsid w:val="00FC70D3"/>
    <w:rsid w:val="00FD068F"/>
    <w:rsid w:val="00FD0A5C"/>
    <w:rsid w:val="00FD0F9A"/>
    <w:rsid w:val="00FD2A87"/>
    <w:rsid w:val="00FD2E66"/>
    <w:rsid w:val="00FD3093"/>
    <w:rsid w:val="00FD32C9"/>
    <w:rsid w:val="00FD4312"/>
    <w:rsid w:val="00FD4E50"/>
    <w:rsid w:val="00FD53E9"/>
    <w:rsid w:val="00FD5DFD"/>
    <w:rsid w:val="00FD6671"/>
    <w:rsid w:val="00FE0027"/>
    <w:rsid w:val="00FE0109"/>
    <w:rsid w:val="00FE1F23"/>
    <w:rsid w:val="00FE2DF8"/>
    <w:rsid w:val="00FE37EE"/>
    <w:rsid w:val="00FE41E4"/>
    <w:rsid w:val="00FE5B35"/>
    <w:rsid w:val="00FE6C4C"/>
    <w:rsid w:val="00FF0D89"/>
    <w:rsid w:val="00FF1BF0"/>
    <w:rsid w:val="00FF1C36"/>
    <w:rsid w:val="00FF1D11"/>
    <w:rsid w:val="00FF21D1"/>
    <w:rsid w:val="00FF303B"/>
    <w:rsid w:val="00FF3238"/>
    <w:rsid w:val="00FF3521"/>
    <w:rsid w:val="00FF50D2"/>
    <w:rsid w:val="00FF56A5"/>
    <w:rsid w:val="00FF5895"/>
    <w:rsid w:val="00FF669C"/>
    <w:rsid w:val="00FF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714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401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40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D2401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D240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aliases w:val=" Знак,Основной текст с отступом Знак2, Знак Знак2 Знак, Знак Знак1 Знак Знак Знак,Основной текст с отступом Знак Знак Знак Знак Знак,Знак,Основной текст с отступом Знак,Знак Знак, Знак Знак Знак, Знак Знак2 Знак Знак Знак"/>
    <w:basedOn w:val="a"/>
    <w:link w:val="11"/>
    <w:rsid w:val="00D24014"/>
    <w:pPr>
      <w:ind w:firstLine="720"/>
      <w:jc w:val="both"/>
    </w:pPr>
    <w:rPr>
      <w:sz w:val="28"/>
    </w:rPr>
  </w:style>
  <w:style w:type="character" w:customStyle="1" w:styleId="11">
    <w:name w:val="Основной текст с отступом Знак1"/>
    <w:aliases w:val=" Знак Знак,Основной текст с отступом Знак2 Знак, Знак Знак2 Знак Знак, Знак Знак1 Знак Знак Знак Знак,Основной текст с отступом Знак Знак Знак Знак Знак Знак,Знак Знак1,Основной текст с отступом Знак Знак,Знак Знак Знак"/>
    <w:link w:val="a4"/>
    <w:rsid w:val="00D24014"/>
    <w:rPr>
      <w:sz w:val="28"/>
      <w:szCs w:val="24"/>
      <w:lang w:val="ru-RU" w:eastAsia="ru-RU" w:bidi="ar-SA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2401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24014"/>
    <w:rPr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D24014"/>
    <w:pPr>
      <w:jc w:val="center"/>
    </w:pPr>
    <w:rPr>
      <w:b/>
      <w:sz w:val="32"/>
      <w:szCs w:val="20"/>
    </w:rPr>
  </w:style>
  <w:style w:type="character" w:customStyle="1" w:styleId="ab">
    <w:name w:val="Основной текст Знак"/>
    <w:link w:val="aa"/>
    <w:rsid w:val="00D24014"/>
    <w:rPr>
      <w:b/>
      <w:sz w:val="32"/>
      <w:lang w:val="ru-RU" w:eastAsia="ru-RU" w:bidi="ar-SA"/>
    </w:rPr>
  </w:style>
  <w:style w:type="paragraph" w:styleId="21">
    <w:name w:val="Body Text Indent 2"/>
    <w:basedOn w:val="a"/>
    <w:link w:val="22"/>
    <w:rsid w:val="00D24014"/>
    <w:pPr>
      <w:spacing w:after="120" w:line="480" w:lineRule="auto"/>
      <w:ind w:left="283"/>
    </w:pPr>
  </w:style>
  <w:style w:type="paragraph" w:styleId="ac">
    <w:name w:val="Subtitle"/>
    <w:basedOn w:val="a"/>
    <w:link w:val="ad"/>
    <w:qFormat/>
    <w:rsid w:val="00D24014"/>
    <w:pPr>
      <w:jc w:val="center"/>
    </w:pPr>
    <w:rPr>
      <w:b/>
      <w:sz w:val="48"/>
      <w:szCs w:val="20"/>
    </w:rPr>
  </w:style>
  <w:style w:type="paragraph" w:customStyle="1" w:styleId="12">
    <w:name w:val="Название1"/>
    <w:basedOn w:val="a"/>
    <w:rsid w:val="00D24014"/>
    <w:pPr>
      <w:widowControl w:val="0"/>
      <w:jc w:val="center"/>
    </w:pPr>
    <w:rPr>
      <w:szCs w:val="20"/>
    </w:rPr>
  </w:style>
  <w:style w:type="paragraph" w:customStyle="1" w:styleId="13">
    <w:name w:val="Обычный1"/>
    <w:link w:val="14"/>
    <w:rsid w:val="00D24014"/>
    <w:rPr>
      <w:sz w:val="24"/>
    </w:rPr>
  </w:style>
  <w:style w:type="paragraph" w:customStyle="1" w:styleId="ConsPlusNonformat">
    <w:name w:val="ConsPlusNonformat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e">
    <w:name w:val="Normal (Web)"/>
    <w:basedOn w:val="a"/>
    <w:unhideWhenUsed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semiHidden/>
    <w:rsid w:val="002E7F6E"/>
    <w:rPr>
      <w:rFonts w:ascii="Tahoma" w:hAnsi="Tahoma"/>
      <w:sz w:val="16"/>
      <w:szCs w:val="16"/>
    </w:rPr>
  </w:style>
  <w:style w:type="paragraph" w:customStyle="1" w:styleId="af1">
    <w:name w:val="Знак Знак Знак Знак"/>
    <w:basedOn w:val="a"/>
    <w:rsid w:val="008375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rsid w:val="00AD429A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rsid w:val="00AD429A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721BC5"/>
    <w:rPr>
      <w:rFonts w:ascii="Arial" w:hAnsi="Arial" w:cs="Arial"/>
      <w:sz w:val="22"/>
      <w:szCs w:val="22"/>
    </w:rPr>
  </w:style>
  <w:style w:type="character" w:customStyle="1" w:styleId="14">
    <w:name w:val="Обычный1 Знак"/>
    <w:link w:val="13"/>
    <w:rsid w:val="004A14FD"/>
    <w:rPr>
      <w:sz w:val="24"/>
      <w:lang w:val="ru-RU" w:eastAsia="ru-RU" w:bidi="ar-SA"/>
    </w:rPr>
  </w:style>
  <w:style w:type="paragraph" w:styleId="af4">
    <w:name w:val="Title"/>
    <w:basedOn w:val="a"/>
    <w:link w:val="af5"/>
    <w:qFormat/>
    <w:rsid w:val="00C27143"/>
    <w:pPr>
      <w:ind w:left="-142" w:firstLine="142"/>
      <w:jc w:val="center"/>
    </w:pPr>
    <w:rPr>
      <w:b/>
      <w:sz w:val="36"/>
      <w:szCs w:val="20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5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rsid w:val="00C27143"/>
  </w:style>
  <w:style w:type="paragraph" w:styleId="32">
    <w:name w:val="Body Text 3"/>
    <w:basedOn w:val="a"/>
    <w:link w:val="33"/>
    <w:rsid w:val="00C27143"/>
    <w:pPr>
      <w:spacing w:after="120"/>
    </w:pPr>
    <w:rPr>
      <w:sz w:val="16"/>
      <w:szCs w:val="16"/>
    </w:rPr>
  </w:style>
  <w:style w:type="paragraph" w:customStyle="1" w:styleId="61">
    <w:name w:val="заголовок 6"/>
    <w:basedOn w:val="a"/>
    <w:next w:val="a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20"/>
      <w:szCs w:val="20"/>
    </w:rPr>
  </w:style>
  <w:style w:type="paragraph" w:customStyle="1" w:styleId="ConsNormal">
    <w:name w:val="ConsNormal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link w:val="af9"/>
    <w:qFormat/>
    <w:rsid w:val="00C27143"/>
    <w:pPr>
      <w:ind w:firstLine="567"/>
      <w:jc w:val="both"/>
    </w:pPr>
    <w:rPr>
      <w:b/>
      <w:bCs/>
      <w:sz w:val="32"/>
    </w:rPr>
  </w:style>
  <w:style w:type="paragraph" w:customStyle="1" w:styleId="Heading">
    <w:name w:val="Heading"/>
    <w:rsid w:val="00C27143"/>
    <w:pPr>
      <w:widowControl w:val="0"/>
    </w:pPr>
    <w:rPr>
      <w:rFonts w:ascii="Arial" w:hAnsi="Arial"/>
      <w:b/>
      <w:snapToGrid w:val="0"/>
      <w:sz w:val="22"/>
    </w:rPr>
  </w:style>
  <w:style w:type="paragraph" w:customStyle="1" w:styleId="23">
    <w:name w:val="Обычный2"/>
    <w:rsid w:val="00C27143"/>
    <w:rPr>
      <w:sz w:val="24"/>
    </w:rPr>
  </w:style>
  <w:style w:type="character" w:styleId="afa">
    <w:name w:val="line number"/>
    <w:basedOn w:val="a0"/>
    <w:rsid w:val="00C27143"/>
  </w:style>
  <w:style w:type="paragraph" w:customStyle="1" w:styleId="15">
    <w:name w:val="Стиль1"/>
    <w:basedOn w:val="a"/>
    <w:autoRedefine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styleId="34">
    <w:name w:val="Body Text Indent 3"/>
    <w:basedOn w:val="a"/>
    <w:link w:val="35"/>
    <w:rsid w:val="00C27143"/>
    <w:pPr>
      <w:spacing w:after="120"/>
      <w:ind w:left="283"/>
    </w:pPr>
    <w:rPr>
      <w:sz w:val="16"/>
      <w:szCs w:val="16"/>
    </w:rPr>
  </w:style>
  <w:style w:type="character" w:styleId="afb">
    <w:name w:val="FollowedHyperlink"/>
    <w:rsid w:val="00C27143"/>
    <w:rPr>
      <w:color w:val="800080"/>
      <w:u w:val="single"/>
    </w:rPr>
  </w:style>
  <w:style w:type="paragraph" w:customStyle="1" w:styleId="font5">
    <w:name w:val="font5"/>
    <w:basedOn w:val="a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5">
    <w:name w:val="List Number 2"/>
    <w:basedOn w:val="a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rsid w:val="00C27143"/>
    <w:pPr>
      <w:spacing w:after="120" w:line="480" w:lineRule="auto"/>
    </w:pPr>
  </w:style>
  <w:style w:type="paragraph" w:customStyle="1" w:styleId="16">
    <w:name w:val="заголовок 1"/>
    <w:basedOn w:val="a"/>
    <w:next w:val="a"/>
    <w:rsid w:val="00C27143"/>
    <w:pPr>
      <w:keepNext/>
      <w:widowControl w:val="0"/>
      <w:jc w:val="center"/>
    </w:pPr>
    <w:rPr>
      <w:b/>
      <w:snapToGrid w:val="0"/>
      <w:szCs w:val="20"/>
      <w:lang w:eastAsia="en-US"/>
    </w:rPr>
  </w:style>
  <w:style w:type="paragraph" w:styleId="afc">
    <w:name w:val="List Bullet"/>
    <w:basedOn w:val="a"/>
    <w:autoRedefine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46">
    <w:name w:val="xl46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47">
    <w:name w:val="xl47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51">
    <w:name w:val="xl51"/>
    <w:basedOn w:val="a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54">
    <w:name w:val="xl54"/>
    <w:basedOn w:val="a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56">
    <w:name w:val="xl56"/>
    <w:basedOn w:val="a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57">
    <w:name w:val="xl57"/>
    <w:basedOn w:val="a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58">
    <w:name w:val="xl58"/>
    <w:basedOn w:val="a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d">
    <w:name w:val="Стиль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rsid w:val="00C27143"/>
    <w:rPr>
      <w:rFonts w:ascii="Consultant" w:hAnsi="Consultant"/>
    </w:rPr>
  </w:style>
  <w:style w:type="paragraph" w:styleId="afe">
    <w:name w:val="No Spacing"/>
    <w:uiPriority w:val="1"/>
    <w:qFormat/>
    <w:rsid w:val="00C27143"/>
    <w:rPr>
      <w:sz w:val="24"/>
    </w:rPr>
  </w:style>
  <w:style w:type="paragraph" w:customStyle="1" w:styleId="font7">
    <w:name w:val="font7"/>
    <w:basedOn w:val="a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74">
    <w:name w:val="xl74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77">
    <w:name w:val="xl77"/>
    <w:basedOn w:val="a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78">
    <w:name w:val="xl78"/>
    <w:basedOn w:val="a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79">
    <w:name w:val="xl79"/>
    <w:basedOn w:val="a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80">
    <w:name w:val="xl80"/>
    <w:basedOn w:val="a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/>
      <w:sz w:val="16"/>
      <w:szCs w:val="16"/>
    </w:rPr>
  </w:style>
  <w:style w:type="paragraph" w:customStyle="1" w:styleId="xl81">
    <w:name w:val="xl81"/>
    <w:basedOn w:val="a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/>
      <w:sz w:val="16"/>
      <w:szCs w:val="16"/>
    </w:rPr>
  </w:style>
  <w:style w:type="paragraph" w:customStyle="1" w:styleId="xl82">
    <w:name w:val="xl82"/>
    <w:basedOn w:val="a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7">
    <w:name w:val="xl87"/>
    <w:basedOn w:val="a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a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/>
      <w:b/>
      <w:bCs/>
      <w:sz w:val="18"/>
      <w:szCs w:val="18"/>
      <w:u w:val="single"/>
    </w:rPr>
  </w:style>
  <w:style w:type="paragraph" w:customStyle="1" w:styleId="xl89">
    <w:name w:val="xl89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0">
    <w:name w:val="xl90"/>
    <w:basedOn w:val="a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2">
    <w:name w:val="xl92"/>
    <w:basedOn w:val="a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93">
    <w:name w:val="xl93"/>
    <w:basedOn w:val="a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94">
    <w:name w:val="xl94"/>
    <w:basedOn w:val="a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95">
    <w:name w:val="xl95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b/>
      <w:bCs/>
      <w:u w:val="single"/>
    </w:rPr>
  </w:style>
  <w:style w:type="paragraph" w:customStyle="1" w:styleId="xl96">
    <w:name w:val="xl96"/>
    <w:basedOn w:val="a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b/>
      <w:bCs/>
      <w:u w:val="single"/>
    </w:rPr>
  </w:style>
  <w:style w:type="paragraph" w:customStyle="1" w:styleId="xl97">
    <w:name w:val="xl97"/>
    <w:basedOn w:val="a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b/>
      <w:bCs/>
      <w:u w:val="single"/>
    </w:rPr>
  </w:style>
  <w:style w:type="paragraph" w:customStyle="1" w:styleId="xl98">
    <w:name w:val="xl98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99">
    <w:name w:val="xl99"/>
    <w:basedOn w:val="a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u w:val="single"/>
    </w:rPr>
  </w:style>
  <w:style w:type="paragraph" w:customStyle="1" w:styleId="xl102">
    <w:name w:val="xl102"/>
    <w:basedOn w:val="a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  <w:u w:val="single"/>
    </w:rPr>
  </w:style>
  <w:style w:type="paragraph" w:customStyle="1" w:styleId="xl103">
    <w:name w:val="xl103"/>
    <w:basedOn w:val="a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  <w:u w:val="single"/>
    </w:rPr>
  </w:style>
  <w:style w:type="paragraph" w:customStyle="1" w:styleId="xl104">
    <w:name w:val="xl104"/>
    <w:basedOn w:val="a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  <w:u w:val="single"/>
    </w:rPr>
  </w:style>
  <w:style w:type="paragraph" w:customStyle="1" w:styleId="xl105">
    <w:name w:val="xl105"/>
    <w:basedOn w:val="a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106">
    <w:name w:val="xl106"/>
    <w:basedOn w:val="a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u w:val="single"/>
    </w:rPr>
  </w:style>
  <w:style w:type="paragraph" w:customStyle="1" w:styleId="xl107">
    <w:name w:val="xl107"/>
    <w:basedOn w:val="a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2"/>
      <w:szCs w:val="22"/>
      <w:u w:val="single"/>
    </w:rPr>
  </w:style>
  <w:style w:type="paragraph" w:customStyle="1" w:styleId="xl108">
    <w:name w:val="xl108"/>
    <w:basedOn w:val="a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  <w:u w:val="single"/>
    </w:rPr>
  </w:style>
  <w:style w:type="table" w:styleId="-2">
    <w:name w:val="Table Web 2"/>
    <w:basedOn w:val="a1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rsid w:val="00C271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C271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rsid w:val="00E71E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rsid w:val="000820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 Знак Знак1"/>
    <w:basedOn w:val="a"/>
    <w:rsid w:val="00AB3A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u">
    <w:name w:val="u"/>
    <w:basedOn w:val="a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a">
    <w:name w:val="Знак1"/>
    <w:basedOn w:val="a"/>
    <w:rsid w:val="00846E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b">
    <w:name w:val="Основной текст с отступом Знак Знак1"/>
    <w:aliases w:val="Основной текст с отступом Знак Знак Знак, Знак Знак Знак Знак1,Основной текст с отступом Знак2 Знак Знак Знак, Знак Знак2 Знак Знак Знак Знак, Знак Знак1 Знак Знак Знак Знак Знак Знак,Знак Знак Знак1"/>
    <w:rsid w:val="00846ED0"/>
    <w:rPr>
      <w:sz w:val="28"/>
      <w:szCs w:val="24"/>
      <w:lang w:val="ru-RU" w:eastAsia="ru-RU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6C5C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A618C"/>
    <w:rPr>
      <w:rFonts w:ascii="Arial" w:hAnsi="Arial" w:cs="Arial"/>
      <w:b/>
      <w:bCs/>
      <w:sz w:val="26"/>
      <w:szCs w:val="26"/>
    </w:rPr>
  </w:style>
  <w:style w:type="character" w:customStyle="1" w:styleId="22">
    <w:name w:val="Основной текст с отступом 2 Знак"/>
    <w:link w:val="21"/>
    <w:rsid w:val="009A618C"/>
    <w:rPr>
      <w:sz w:val="24"/>
      <w:szCs w:val="24"/>
    </w:rPr>
  </w:style>
  <w:style w:type="character" w:customStyle="1" w:styleId="33">
    <w:name w:val="Основной текст 3 Знак"/>
    <w:link w:val="32"/>
    <w:rsid w:val="009A618C"/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9A618C"/>
    <w:rPr>
      <w:sz w:val="16"/>
      <w:szCs w:val="16"/>
    </w:rPr>
  </w:style>
  <w:style w:type="character" w:customStyle="1" w:styleId="10">
    <w:name w:val="Заголовок 1 Знак"/>
    <w:link w:val="1"/>
    <w:rsid w:val="0094493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44933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944933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94493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44933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944933"/>
    <w:rPr>
      <w:sz w:val="24"/>
      <w:szCs w:val="24"/>
    </w:rPr>
  </w:style>
  <w:style w:type="character" w:customStyle="1" w:styleId="ad">
    <w:name w:val="Подзаголовок Знак"/>
    <w:link w:val="ac"/>
    <w:rsid w:val="00944933"/>
    <w:rPr>
      <w:b/>
      <w:sz w:val="48"/>
    </w:rPr>
  </w:style>
  <w:style w:type="character" w:customStyle="1" w:styleId="af0">
    <w:name w:val="Текст выноски Знак"/>
    <w:link w:val="af"/>
    <w:semiHidden/>
    <w:rsid w:val="00944933"/>
    <w:rPr>
      <w:rFonts w:ascii="Tahoma" w:hAnsi="Tahoma" w:cs="Tahoma"/>
      <w:sz w:val="16"/>
      <w:szCs w:val="16"/>
    </w:rPr>
  </w:style>
  <w:style w:type="character" w:customStyle="1" w:styleId="af5">
    <w:name w:val="Название Знак"/>
    <w:link w:val="af4"/>
    <w:rsid w:val="00944933"/>
    <w:rPr>
      <w:b/>
      <w:sz w:val="36"/>
    </w:rPr>
  </w:style>
  <w:style w:type="character" w:customStyle="1" w:styleId="27">
    <w:name w:val="Основной текст 2 Знак"/>
    <w:link w:val="26"/>
    <w:rsid w:val="00944933"/>
    <w:rPr>
      <w:sz w:val="24"/>
      <w:szCs w:val="24"/>
    </w:rPr>
  </w:style>
  <w:style w:type="paragraph" w:customStyle="1" w:styleId="110">
    <w:name w:val="Название11"/>
    <w:basedOn w:val="a"/>
    <w:rsid w:val="008F1CA0"/>
    <w:pPr>
      <w:widowControl w:val="0"/>
      <w:jc w:val="center"/>
    </w:pPr>
    <w:rPr>
      <w:szCs w:val="20"/>
    </w:rPr>
  </w:style>
  <w:style w:type="paragraph" w:customStyle="1" w:styleId="28">
    <w:name w:val="Название2"/>
    <w:basedOn w:val="a"/>
    <w:rsid w:val="001707DB"/>
    <w:pPr>
      <w:widowControl w:val="0"/>
      <w:jc w:val="center"/>
    </w:pPr>
    <w:rPr>
      <w:szCs w:val="20"/>
    </w:rPr>
  </w:style>
  <w:style w:type="paragraph" w:customStyle="1" w:styleId="36">
    <w:name w:val="Название3"/>
    <w:basedOn w:val="a"/>
    <w:rsid w:val="00D857E6"/>
    <w:pPr>
      <w:widowControl w:val="0"/>
      <w:jc w:val="center"/>
    </w:pPr>
    <w:rPr>
      <w:szCs w:val="20"/>
    </w:rPr>
  </w:style>
  <w:style w:type="paragraph" w:customStyle="1" w:styleId="41">
    <w:name w:val="Название4"/>
    <w:basedOn w:val="a"/>
    <w:rsid w:val="006A653C"/>
    <w:pPr>
      <w:widowControl w:val="0"/>
      <w:jc w:val="center"/>
    </w:pPr>
    <w:rPr>
      <w:szCs w:val="20"/>
    </w:rPr>
  </w:style>
  <w:style w:type="paragraph" w:customStyle="1" w:styleId="51">
    <w:name w:val="Название5"/>
    <w:basedOn w:val="a"/>
    <w:rsid w:val="00860E7B"/>
    <w:pPr>
      <w:widowControl w:val="0"/>
      <w:jc w:val="center"/>
    </w:pPr>
    <w:rPr>
      <w:szCs w:val="20"/>
    </w:rPr>
  </w:style>
  <w:style w:type="paragraph" w:customStyle="1" w:styleId="63">
    <w:name w:val="Название6"/>
    <w:basedOn w:val="a"/>
    <w:rsid w:val="003E1191"/>
    <w:pPr>
      <w:widowControl w:val="0"/>
      <w:jc w:val="center"/>
    </w:pPr>
    <w:rPr>
      <w:szCs w:val="20"/>
    </w:rPr>
  </w:style>
  <w:style w:type="paragraph" w:customStyle="1" w:styleId="71">
    <w:name w:val="Название7"/>
    <w:basedOn w:val="a"/>
    <w:rsid w:val="00956319"/>
    <w:pPr>
      <w:widowControl w:val="0"/>
      <w:jc w:val="center"/>
    </w:pPr>
    <w:rPr>
      <w:szCs w:val="20"/>
    </w:rPr>
  </w:style>
  <w:style w:type="paragraph" w:customStyle="1" w:styleId="8">
    <w:name w:val="Название8"/>
    <w:basedOn w:val="a"/>
    <w:rsid w:val="00276EAC"/>
    <w:pPr>
      <w:widowControl w:val="0"/>
      <w:jc w:val="center"/>
    </w:pPr>
    <w:rPr>
      <w:szCs w:val="20"/>
    </w:rPr>
  </w:style>
  <w:style w:type="paragraph" w:customStyle="1" w:styleId="91">
    <w:name w:val="Название9"/>
    <w:basedOn w:val="a"/>
    <w:rsid w:val="00BC28BC"/>
    <w:pPr>
      <w:widowControl w:val="0"/>
      <w:jc w:val="center"/>
    </w:pPr>
    <w:rPr>
      <w:szCs w:val="20"/>
    </w:rPr>
  </w:style>
  <w:style w:type="paragraph" w:customStyle="1" w:styleId="100">
    <w:name w:val="Название10"/>
    <w:basedOn w:val="a"/>
    <w:rsid w:val="00395B96"/>
    <w:pPr>
      <w:widowControl w:val="0"/>
      <w:jc w:val="center"/>
    </w:pPr>
    <w:rPr>
      <w:szCs w:val="20"/>
    </w:rPr>
  </w:style>
  <w:style w:type="paragraph" w:customStyle="1" w:styleId="120">
    <w:name w:val="Название12"/>
    <w:basedOn w:val="a"/>
    <w:rsid w:val="003F0EC2"/>
    <w:pPr>
      <w:widowControl w:val="0"/>
      <w:jc w:val="center"/>
    </w:pPr>
    <w:rPr>
      <w:szCs w:val="20"/>
    </w:rPr>
  </w:style>
  <w:style w:type="paragraph" w:customStyle="1" w:styleId="130">
    <w:name w:val="Название13"/>
    <w:basedOn w:val="a"/>
    <w:rsid w:val="0001660F"/>
    <w:pPr>
      <w:widowControl w:val="0"/>
      <w:jc w:val="center"/>
    </w:pPr>
    <w:rPr>
      <w:szCs w:val="20"/>
    </w:rPr>
  </w:style>
  <w:style w:type="paragraph" w:customStyle="1" w:styleId="140">
    <w:name w:val="Название14"/>
    <w:basedOn w:val="a"/>
    <w:rsid w:val="00A13E0E"/>
    <w:pPr>
      <w:widowControl w:val="0"/>
      <w:jc w:val="center"/>
    </w:pPr>
    <w:rPr>
      <w:szCs w:val="20"/>
    </w:rPr>
  </w:style>
  <w:style w:type="paragraph" w:customStyle="1" w:styleId="150">
    <w:name w:val="Название15"/>
    <w:basedOn w:val="a"/>
    <w:rsid w:val="004446DB"/>
    <w:pPr>
      <w:widowControl w:val="0"/>
      <w:jc w:val="center"/>
    </w:pPr>
    <w:rPr>
      <w:szCs w:val="20"/>
    </w:rPr>
  </w:style>
  <w:style w:type="paragraph" w:customStyle="1" w:styleId="160">
    <w:name w:val="Название16"/>
    <w:basedOn w:val="a"/>
    <w:rsid w:val="00A40F02"/>
    <w:pPr>
      <w:widowControl w:val="0"/>
      <w:jc w:val="center"/>
    </w:pPr>
    <w:rPr>
      <w:szCs w:val="20"/>
    </w:rPr>
  </w:style>
  <w:style w:type="paragraph" w:customStyle="1" w:styleId="170">
    <w:name w:val="Название17"/>
    <w:basedOn w:val="a"/>
    <w:rsid w:val="00A6305E"/>
    <w:pPr>
      <w:widowControl w:val="0"/>
      <w:jc w:val="center"/>
    </w:pPr>
    <w:rPr>
      <w:szCs w:val="20"/>
    </w:rPr>
  </w:style>
  <w:style w:type="paragraph" w:customStyle="1" w:styleId="180">
    <w:name w:val="Название18"/>
    <w:basedOn w:val="a"/>
    <w:rsid w:val="00852267"/>
    <w:pPr>
      <w:widowControl w:val="0"/>
      <w:jc w:val="center"/>
    </w:pPr>
    <w:rPr>
      <w:szCs w:val="20"/>
    </w:rPr>
  </w:style>
  <w:style w:type="paragraph" w:customStyle="1" w:styleId="190">
    <w:name w:val="Название19"/>
    <w:basedOn w:val="a"/>
    <w:rsid w:val="00F05B61"/>
    <w:pPr>
      <w:widowControl w:val="0"/>
      <w:jc w:val="center"/>
    </w:pPr>
    <w:rPr>
      <w:szCs w:val="20"/>
    </w:rPr>
  </w:style>
  <w:style w:type="paragraph" w:customStyle="1" w:styleId="200">
    <w:name w:val="Название20"/>
    <w:basedOn w:val="a"/>
    <w:rsid w:val="00D4392A"/>
    <w:pPr>
      <w:widowControl w:val="0"/>
      <w:jc w:val="center"/>
    </w:pPr>
    <w:rPr>
      <w:szCs w:val="20"/>
    </w:rPr>
  </w:style>
  <w:style w:type="paragraph" w:customStyle="1" w:styleId="210">
    <w:name w:val="Название21"/>
    <w:basedOn w:val="a"/>
    <w:rsid w:val="00787894"/>
    <w:pPr>
      <w:widowControl w:val="0"/>
      <w:jc w:val="center"/>
    </w:pPr>
    <w:rPr>
      <w:szCs w:val="20"/>
    </w:rPr>
  </w:style>
  <w:style w:type="paragraph" w:customStyle="1" w:styleId="220">
    <w:name w:val="Название22"/>
    <w:basedOn w:val="a"/>
    <w:rsid w:val="00244338"/>
    <w:pPr>
      <w:widowControl w:val="0"/>
      <w:jc w:val="center"/>
    </w:pPr>
    <w:rPr>
      <w:szCs w:val="20"/>
    </w:rPr>
  </w:style>
  <w:style w:type="character" w:customStyle="1" w:styleId="af9">
    <w:name w:val="Название объекта Знак"/>
    <w:link w:val="af8"/>
    <w:locked/>
    <w:rsid w:val="00AF26DA"/>
    <w:rPr>
      <w:b/>
      <w:bCs/>
      <w:sz w:val="32"/>
      <w:szCs w:val="24"/>
    </w:rPr>
  </w:style>
  <w:style w:type="paragraph" w:customStyle="1" w:styleId="230">
    <w:name w:val="Название23"/>
    <w:basedOn w:val="a"/>
    <w:rsid w:val="00197D83"/>
    <w:pPr>
      <w:widowControl w:val="0"/>
      <w:jc w:val="center"/>
    </w:pPr>
    <w:rPr>
      <w:szCs w:val="20"/>
    </w:rPr>
  </w:style>
  <w:style w:type="paragraph" w:customStyle="1" w:styleId="240">
    <w:name w:val="Название24"/>
    <w:basedOn w:val="a"/>
    <w:rsid w:val="002D6E54"/>
    <w:pPr>
      <w:widowControl w:val="0"/>
      <w:jc w:val="center"/>
    </w:pPr>
    <w:rPr>
      <w:szCs w:val="20"/>
    </w:rPr>
  </w:style>
  <w:style w:type="paragraph" w:customStyle="1" w:styleId="250">
    <w:name w:val="Название25"/>
    <w:basedOn w:val="a"/>
    <w:rsid w:val="005F5CDF"/>
    <w:pPr>
      <w:widowControl w:val="0"/>
      <w:jc w:val="center"/>
    </w:pPr>
    <w:rPr>
      <w:szCs w:val="20"/>
    </w:rPr>
  </w:style>
  <w:style w:type="paragraph" w:customStyle="1" w:styleId="260">
    <w:name w:val="Название26"/>
    <w:basedOn w:val="a"/>
    <w:rsid w:val="00B76AB2"/>
    <w:pPr>
      <w:widowControl w:val="0"/>
      <w:jc w:val="center"/>
    </w:pPr>
    <w:rPr>
      <w:szCs w:val="20"/>
    </w:rPr>
  </w:style>
  <w:style w:type="paragraph" w:customStyle="1" w:styleId="270">
    <w:name w:val="Название27"/>
    <w:basedOn w:val="a"/>
    <w:rsid w:val="00161E0C"/>
    <w:pPr>
      <w:widowControl w:val="0"/>
      <w:jc w:val="center"/>
    </w:pPr>
    <w:rPr>
      <w:szCs w:val="20"/>
    </w:rPr>
  </w:style>
  <w:style w:type="paragraph" w:customStyle="1" w:styleId="280">
    <w:name w:val="Название28"/>
    <w:basedOn w:val="a"/>
    <w:rsid w:val="00323E59"/>
    <w:pPr>
      <w:widowControl w:val="0"/>
      <w:jc w:val="center"/>
    </w:pPr>
    <w:rPr>
      <w:szCs w:val="20"/>
    </w:rPr>
  </w:style>
  <w:style w:type="paragraph" w:customStyle="1" w:styleId="29">
    <w:name w:val="Название29"/>
    <w:basedOn w:val="a"/>
    <w:rsid w:val="007403D4"/>
    <w:pPr>
      <w:widowControl w:val="0"/>
      <w:jc w:val="center"/>
    </w:pPr>
    <w:rPr>
      <w:szCs w:val="20"/>
    </w:rPr>
  </w:style>
  <w:style w:type="paragraph" w:customStyle="1" w:styleId="300">
    <w:name w:val="Название30"/>
    <w:basedOn w:val="a"/>
    <w:rsid w:val="00C77984"/>
    <w:pPr>
      <w:widowControl w:val="0"/>
      <w:jc w:val="center"/>
    </w:pPr>
    <w:rPr>
      <w:szCs w:val="20"/>
    </w:rPr>
  </w:style>
  <w:style w:type="paragraph" w:customStyle="1" w:styleId="310">
    <w:name w:val="Название31"/>
    <w:basedOn w:val="a"/>
    <w:rsid w:val="00F259A6"/>
    <w:pPr>
      <w:widowControl w:val="0"/>
      <w:jc w:val="center"/>
    </w:pPr>
    <w:rPr>
      <w:szCs w:val="20"/>
    </w:rPr>
  </w:style>
  <w:style w:type="paragraph" w:customStyle="1" w:styleId="320">
    <w:name w:val="Название32"/>
    <w:basedOn w:val="a"/>
    <w:rsid w:val="00211F6B"/>
    <w:pPr>
      <w:widowControl w:val="0"/>
      <w:jc w:val="center"/>
    </w:pPr>
    <w:rPr>
      <w:szCs w:val="20"/>
    </w:rPr>
  </w:style>
  <w:style w:type="paragraph" w:customStyle="1" w:styleId="330">
    <w:name w:val="Название33"/>
    <w:basedOn w:val="a"/>
    <w:rsid w:val="00055C9C"/>
    <w:pPr>
      <w:widowControl w:val="0"/>
      <w:jc w:val="center"/>
    </w:pPr>
    <w:rPr>
      <w:szCs w:val="20"/>
    </w:rPr>
  </w:style>
  <w:style w:type="paragraph" w:styleId="aff1">
    <w:name w:val="List Paragraph"/>
    <w:basedOn w:val="a"/>
    <w:uiPriority w:val="34"/>
    <w:qFormat/>
    <w:rsid w:val="00B87C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online/base/?req=doc;base=LAW;n=101463;dst=5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162.QPYqgJW8qXYIVqhEIX9cTa3y9_8vaOlhnGdQXoJmFmvioYD4iy1IVPfgqEZPC_WebdD-GPPYmL1RHVqOnU-EutREYNBTiPjy3bet8svhHh0mQi92eqs7AO5nFkAJSCUX4aeWgXQhjZcNjUvHR1mbQVj_upNUVSDfl-a-gXnjjc6J0Mu5zcpNeHOHR6hfM0ds8lktLbIAmp_X_X5xMuBoew.e134d4ee7032df87956355154edada0e17afb72c&amp;uuid=&amp;state=PEtFfuTeVD4jaxywoSUvtB2i7c0_vxGdKJBUN48dhRaQEew_4vPgtaHQTbCUXI3yXF7gMIt8Es9RFLtOmtvshg&amp;data=UlNrNmk5WktYejR0eWJFYk1LdmtxdkRxV1lWaUQzbG54N24tTUxRV0liNV9IbF9UX1F1NUJVeUtMM3RlVVpnbnRCdzhsZTRXTWVEaTVYQnluTDREYUc3Mk94clI3ZzdJcHdXTWdZaXd6MGc&amp;b64e=2&amp;sign=b153da4ac59485d9e4a3e5a031024c03&amp;keyno=0&amp;cst=AiuY0DBWFJ4EhnbxqmjDhVCbnJmDqIiMeHTM6AOwMsEqDOEqF0_yCf1nOSnHEXAL67nD2sJFSD2lKP8U2LCAdnvuem2biwSec1YXam59444egIcDKzHoDPhtinfnn1UWOVUeqnaLcJA6SzhEBZqZNmnobyXtXNpOEsyy_jPlgb00lZbmUi6RuDQ8DRWXgupLoXwVn-QdnYkwkfVZmtel0fz3Ten2hF0IVen9dzDuM0iWPtd62Q7oXc0fQEWDGMM_k-prEtZ4gl7v1oB7AyyfK_8f4QdSesjiSLf_IjzrxueGiI0mEwHY5utqjILYD2fH70mcbbL7R48ltf_2q1zXHq-kXnTpBvp9pgf2xKCxjsRD-p1WZ7qKx9W5ERTpFKaLYuc4AN9apY6UuY_dEoptfYDwYUyE-PfpdunMHompICCoZYFb0K7ksnMswxogscT6d1CLAw1AJw2yJPZtFsmIk6w509YjKAlJ0XrZRxx0ZdI1d02WqQODb2F371_-XdTNhMERfk9ZOehnQuU0HEIaOQnrsImVODTinJA8_z9tGZyZpo_vdnFkNyGzMmC-42ZjDQWkESWTM_d46eoecrM_fl1VudTsrBxwTDxnP2Ev5br1zVO-H8W2pxrLGSjDI2Qi6FN6eJsh4jkX-AGJIN72mF94IbUcg1qRGHhhYtXqK2MEZX9JQzydP25g3DcgDRUI&amp;ref=orjY4mGPRjk5boDnW0uvlrrd71vZw9kpl-6mqGg9aC3P6bNHgcDlBROvThC9G4lUWGPDW3p2StYHo0DU1ck3HVzYYka1x3qaS8IsAyXh5vzrIgQ0eGysVRFGvgGHh-byDR9FtvKsECU1iNca2xD2XsCnS7ODVrVJgxrHSTERgdwclpgOt7Zmgw-HJbjSZ10SGE730CLyUerNdtoNQM_c8GO1cJ1riOEzp4xrLsRXW8gMRr3Vlz8lOcphf8S4eiaoz_XWRwesPb7qr3_U9KAaQxz7AYHyD6RTSSUkWSlIa5uG2Wt_PbFvMO4oM_Y6RbzCUHA18TOCd49KXFyPg8_qiVtCRn_315MMk7JgCi2L-K0UhCJ_lw5uiKG9cfzknZ4KDBa5pUXJaYAGgQlQgmNYXns9PyUnoTkmBQ6B3KW9YmwXPfPxTnfgrv2_osZ5CGnPBjLzxjVwI3xNeUafX7Q3X7MTybCZVjwrBhwCYSTvyQHoqlrxn044jjs-ZAObO0w2apyRNk_W-mDoHiPfU7WBzLynDNkA_Ys-mFf4ViD9phISIlcjhBmACPyDNH6mB4xw&amp;l10n=ru&amp;cts=1472466863909&amp;mc=4.669161752476605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2681-E2DD-483B-9E62-DA863094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11566</Words>
  <Characters>88872</Characters>
  <Application>Microsoft Office Word</Application>
  <DocSecurity>0</DocSecurity>
  <Lines>740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экономике</Company>
  <LinksUpToDate>false</LinksUpToDate>
  <CharactersWithSpaces>100238</CharactersWithSpaces>
  <SharedDoc>false</SharedDoc>
  <HLinks>
    <vt:vector size="30" baseType="variant">
      <vt:variant>
        <vt:i4>6553705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http://www.consultant.ru/online/base/?req=doc;base=LAW;n=101463;dst=512</vt:lpwstr>
      </vt:variant>
      <vt:variant>
        <vt:lpwstr/>
      </vt:variant>
      <vt:variant>
        <vt:i4>7471138</vt:i4>
      </vt:variant>
      <vt:variant>
        <vt:i4>9</vt:i4>
      </vt:variant>
      <vt:variant>
        <vt:i4>0</vt:i4>
      </vt:variant>
      <vt:variant>
        <vt:i4>5</vt:i4>
      </vt:variant>
      <vt:variant>
        <vt:lpwstr>http://www.kemerovo.ru/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5832763</vt:i4>
      </vt:variant>
      <vt:variant>
        <vt:i4>3</vt:i4>
      </vt:variant>
      <vt:variant>
        <vt:i4>0</vt:i4>
      </vt:variant>
      <vt:variant>
        <vt:i4>5</vt:i4>
      </vt:variant>
      <vt:variant>
        <vt:lpwstr>mailto:kiselev.kumi@mail.ru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mailto:tatyana_kumi@mail.ru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Econom21</dc:creator>
  <cp:keywords/>
  <dc:description/>
  <cp:lastModifiedBy>User</cp:lastModifiedBy>
  <cp:revision>9</cp:revision>
  <cp:lastPrinted>2016-05-30T01:28:00Z</cp:lastPrinted>
  <dcterms:created xsi:type="dcterms:W3CDTF">2016-09-07T12:48:00Z</dcterms:created>
  <dcterms:modified xsi:type="dcterms:W3CDTF">2016-09-07T13:26:00Z</dcterms:modified>
</cp:coreProperties>
</file>