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2C" w:rsidRPr="002F04A2" w:rsidRDefault="00E72C2C" w:rsidP="00E72C2C">
      <w:pPr>
        <w:jc w:val="center"/>
        <w:rPr>
          <w:b/>
          <w:sz w:val="32"/>
          <w:szCs w:val="32"/>
          <w:lang w:val="ru-RU"/>
        </w:rPr>
      </w:pPr>
      <w:r w:rsidRPr="002F04A2">
        <w:rPr>
          <w:b/>
          <w:sz w:val="32"/>
          <w:szCs w:val="32"/>
          <w:lang w:val="ru-RU"/>
        </w:rPr>
        <w:t>ПОСТАНОВЛЕНИЕ</w:t>
      </w:r>
    </w:p>
    <w:p w:rsidR="00E72C2C" w:rsidRPr="002F04A2" w:rsidRDefault="002231E8" w:rsidP="00E72C2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АДМИНИСТРАЦИИ ГОРОДА </w:t>
      </w:r>
      <w:proofErr w:type="gramStart"/>
      <w:r w:rsidR="00E72C2C" w:rsidRPr="002F04A2">
        <w:rPr>
          <w:b/>
          <w:sz w:val="28"/>
          <w:szCs w:val="28"/>
          <w:lang w:val="ru-RU"/>
        </w:rPr>
        <w:t>БЛАГОДАРНЫЙ</w:t>
      </w:r>
      <w:proofErr w:type="gramEnd"/>
    </w:p>
    <w:p w:rsidR="00E72C2C" w:rsidRPr="004271EE" w:rsidRDefault="00E72C2C" w:rsidP="00E72C2C">
      <w:pPr>
        <w:rPr>
          <w:b/>
          <w:color w:val="FF0000"/>
          <w:sz w:val="28"/>
          <w:szCs w:val="28"/>
          <w:lang w:val="ru-RU"/>
        </w:rPr>
      </w:pPr>
    </w:p>
    <w:p w:rsidR="00E72C2C" w:rsidRPr="00881B55" w:rsidRDefault="00EF46A3" w:rsidP="00E72C2C">
      <w:pPr>
        <w:rPr>
          <w:color w:val="000000"/>
          <w:sz w:val="28"/>
          <w:szCs w:val="28"/>
          <w:lang w:val="ru-RU"/>
        </w:rPr>
      </w:pPr>
      <w:r w:rsidRPr="00EF46A3">
        <w:rPr>
          <w:color w:val="000000"/>
          <w:sz w:val="28"/>
          <w:szCs w:val="28"/>
          <w:lang w:val="ru-RU"/>
        </w:rPr>
        <w:t>13</w:t>
      </w:r>
      <w:r w:rsidR="00E72C2C" w:rsidRPr="00EF46A3">
        <w:rPr>
          <w:color w:val="000000"/>
          <w:sz w:val="28"/>
          <w:szCs w:val="28"/>
          <w:lang w:val="ru-RU"/>
        </w:rPr>
        <w:t>.</w:t>
      </w:r>
      <w:r w:rsidRPr="00EF46A3">
        <w:rPr>
          <w:color w:val="000000"/>
          <w:sz w:val="28"/>
          <w:szCs w:val="28"/>
          <w:lang w:val="ru-RU"/>
        </w:rPr>
        <w:t>10</w:t>
      </w:r>
      <w:r w:rsidR="00E72C2C" w:rsidRPr="00EF46A3">
        <w:rPr>
          <w:color w:val="000000"/>
          <w:sz w:val="28"/>
          <w:szCs w:val="28"/>
          <w:lang w:val="ru-RU"/>
        </w:rPr>
        <w:t xml:space="preserve">.2015г.                                г. Благодарный   </w:t>
      </w:r>
      <w:r w:rsidRPr="00EF46A3">
        <w:rPr>
          <w:color w:val="000000"/>
          <w:sz w:val="28"/>
          <w:szCs w:val="28"/>
          <w:lang w:val="ru-RU"/>
        </w:rPr>
        <w:t xml:space="preserve">                             </w:t>
      </w:r>
      <w:r w:rsidR="002231E8">
        <w:rPr>
          <w:color w:val="000000"/>
          <w:sz w:val="28"/>
          <w:szCs w:val="28"/>
          <w:lang w:val="ru-RU"/>
        </w:rPr>
        <w:t xml:space="preserve">   </w:t>
      </w:r>
      <w:r w:rsidRPr="00EF46A3">
        <w:rPr>
          <w:color w:val="000000"/>
          <w:sz w:val="28"/>
          <w:szCs w:val="28"/>
          <w:lang w:val="ru-RU"/>
        </w:rPr>
        <w:t>№ 342</w:t>
      </w:r>
    </w:p>
    <w:p w:rsidR="00E72C2C" w:rsidRDefault="00E72C2C" w:rsidP="00E72C2C">
      <w:pPr>
        <w:rPr>
          <w:sz w:val="28"/>
          <w:szCs w:val="28"/>
          <w:lang w:val="ru-RU"/>
        </w:rPr>
      </w:pPr>
    </w:p>
    <w:p w:rsidR="00E72C2C" w:rsidRDefault="00E72C2C" w:rsidP="00E72C2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утверждении отчета об исполне</w:t>
      </w:r>
      <w:r w:rsidR="0096747B">
        <w:rPr>
          <w:sz w:val="28"/>
          <w:szCs w:val="28"/>
          <w:lang w:val="ru-RU"/>
        </w:rPr>
        <w:t>нии бюджета города Благодарного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Благодарненского</w:t>
      </w:r>
      <w:proofErr w:type="spellEnd"/>
      <w:r>
        <w:rPr>
          <w:sz w:val="28"/>
          <w:szCs w:val="28"/>
          <w:lang w:val="ru-RU"/>
        </w:rPr>
        <w:t xml:space="preserve"> района Ставропольского края за 9 месяцев 2015г.</w:t>
      </w:r>
    </w:p>
    <w:p w:rsidR="00E72C2C" w:rsidRDefault="00E72C2C" w:rsidP="00E72C2C">
      <w:pPr>
        <w:rPr>
          <w:sz w:val="28"/>
          <w:szCs w:val="28"/>
          <w:lang w:val="ru-RU"/>
        </w:rPr>
      </w:pPr>
    </w:p>
    <w:p w:rsidR="00E72C2C" w:rsidRDefault="00E72C2C" w:rsidP="00E72C2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В соответствии со </w:t>
      </w:r>
      <w:r w:rsidRPr="00080389">
        <w:rPr>
          <w:sz w:val="28"/>
          <w:szCs w:val="28"/>
          <w:lang w:val="ru-RU"/>
        </w:rPr>
        <w:t>стать</w:t>
      </w:r>
      <w:r>
        <w:rPr>
          <w:sz w:val="28"/>
          <w:szCs w:val="28"/>
          <w:lang w:val="ru-RU"/>
        </w:rPr>
        <w:t>ей</w:t>
      </w:r>
      <w:r w:rsidRPr="00080389">
        <w:rPr>
          <w:sz w:val="28"/>
          <w:szCs w:val="28"/>
          <w:lang w:val="ru-RU"/>
        </w:rPr>
        <w:t xml:space="preserve"> 264.2 Бюджетного кодекса Российской Федерации, на основании Положения о бюджетном процессе в муниципальном </w:t>
      </w:r>
      <w:r w:rsidR="0096747B">
        <w:rPr>
          <w:sz w:val="28"/>
          <w:szCs w:val="28"/>
          <w:lang w:val="ru-RU"/>
        </w:rPr>
        <w:t xml:space="preserve">образовании город Благодарный, </w:t>
      </w:r>
      <w:r w:rsidRPr="00080389">
        <w:rPr>
          <w:sz w:val="28"/>
          <w:szCs w:val="28"/>
          <w:lang w:val="ru-RU"/>
        </w:rPr>
        <w:t xml:space="preserve">рассмотрев отчет об исполнении бюджета </w:t>
      </w:r>
      <w:r w:rsidR="0096747B">
        <w:rPr>
          <w:sz w:val="28"/>
          <w:szCs w:val="28"/>
          <w:lang w:val="ru-RU"/>
        </w:rPr>
        <w:t>города Благодарного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Благодарненского</w:t>
      </w:r>
      <w:proofErr w:type="spellEnd"/>
      <w:r>
        <w:rPr>
          <w:sz w:val="28"/>
          <w:szCs w:val="28"/>
          <w:lang w:val="ru-RU"/>
        </w:rPr>
        <w:t xml:space="preserve"> района Ставропольского края за </w:t>
      </w:r>
      <w:r w:rsidR="00EF46A3">
        <w:rPr>
          <w:sz w:val="28"/>
          <w:szCs w:val="28"/>
          <w:lang w:val="ru-RU"/>
        </w:rPr>
        <w:t>9 месяцев</w:t>
      </w:r>
      <w:r>
        <w:rPr>
          <w:sz w:val="28"/>
          <w:szCs w:val="28"/>
          <w:lang w:val="ru-RU"/>
        </w:rPr>
        <w:t xml:space="preserve"> 2015 года, администрация города Благодарного,</w:t>
      </w:r>
    </w:p>
    <w:p w:rsidR="00E72C2C" w:rsidRDefault="00E72C2C" w:rsidP="00E72C2C">
      <w:pPr>
        <w:jc w:val="both"/>
        <w:rPr>
          <w:sz w:val="28"/>
          <w:szCs w:val="28"/>
          <w:lang w:val="ru-RU"/>
        </w:rPr>
      </w:pPr>
    </w:p>
    <w:p w:rsidR="00E72C2C" w:rsidRDefault="00E72C2C" w:rsidP="00E72C2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E72C2C" w:rsidRDefault="00E72C2C" w:rsidP="00E72C2C">
      <w:pPr>
        <w:rPr>
          <w:sz w:val="28"/>
          <w:szCs w:val="28"/>
          <w:lang w:val="ru-RU"/>
        </w:rPr>
      </w:pPr>
    </w:p>
    <w:p w:rsidR="00E72C2C" w:rsidRDefault="00E72C2C" w:rsidP="00E72C2C">
      <w:pPr>
        <w:pStyle w:val="a3"/>
        <w:spacing w:after="0"/>
        <w:ind w:firstLineChars="257" w:firstLine="720"/>
        <w:jc w:val="both"/>
        <w:rPr>
          <w:sz w:val="28"/>
          <w:szCs w:val="28"/>
        </w:rPr>
      </w:pPr>
      <w:r w:rsidRPr="00A8774F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прилагаемый </w:t>
      </w:r>
      <w:r w:rsidRPr="00A8774F">
        <w:rPr>
          <w:sz w:val="28"/>
          <w:szCs w:val="28"/>
        </w:rPr>
        <w:t xml:space="preserve">отчет об исполнении </w:t>
      </w:r>
      <w:r w:rsidR="0096747B">
        <w:rPr>
          <w:sz w:val="28"/>
          <w:szCs w:val="28"/>
        </w:rPr>
        <w:t>бюджета города Благодарного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района Ставропольского края  </w:t>
      </w:r>
      <w:r w:rsidRPr="00080389">
        <w:rPr>
          <w:sz w:val="28"/>
          <w:szCs w:val="28"/>
        </w:rPr>
        <w:t xml:space="preserve">за </w:t>
      </w:r>
      <w:r w:rsidR="00EF46A3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2015 года</w:t>
      </w:r>
      <w:r w:rsidRPr="00A8774F">
        <w:rPr>
          <w:sz w:val="28"/>
          <w:szCs w:val="28"/>
        </w:rPr>
        <w:t xml:space="preserve"> по </w:t>
      </w:r>
      <w:r>
        <w:rPr>
          <w:sz w:val="28"/>
          <w:szCs w:val="28"/>
        </w:rPr>
        <w:t>доходам и расходам.</w:t>
      </w:r>
    </w:p>
    <w:p w:rsidR="00E72C2C" w:rsidRDefault="00E72C2C" w:rsidP="00E72C2C">
      <w:pPr>
        <w:pStyle w:val="a3"/>
        <w:spacing w:after="0"/>
        <w:ind w:firstLineChars="257" w:firstLine="720"/>
        <w:jc w:val="both"/>
        <w:rPr>
          <w:sz w:val="28"/>
          <w:szCs w:val="28"/>
        </w:rPr>
      </w:pPr>
    </w:p>
    <w:p w:rsidR="00E72C2C" w:rsidRDefault="00E72C2C" w:rsidP="00E72C2C">
      <w:pPr>
        <w:pStyle w:val="a3"/>
        <w:spacing w:after="0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отчет об исполнении бюджета муниципального о</w:t>
      </w:r>
      <w:r w:rsidR="002231E8">
        <w:rPr>
          <w:sz w:val="28"/>
          <w:szCs w:val="28"/>
        </w:rPr>
        <w:t xml:space="preserve">бразования города Благодарного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района Ставропольского края  </w:t>
      </w:r>
      <w:r w:rsidRPr="00080389">
        <w:rPr>
          <w:sz w:val="28"/>
          <w:szCs w:val="28"/>
        </w:rPr>
        <w:t xml:space="preserve">за </w:t>
      </w:r>
      <w:r w:rsidR="00EF46A3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2015 года в </w:t>
      </w:r>
      <w:proofErr w:type="spellStart"/>
      <w:r>
        <w:rPr>
          <w:sz w:val="28"/>
          <w:szCs w:val="28"/>
        </w:rPr>
        <w:t>Благодарненскую</w:t>
      </w:r>
      <w:proofErr w:type="spellEnd"/>
      <w:r>
        <w:rPr>
          <w:sz w:val="28"/>
          <w:szCs w:val="28"/>
        </w:rPr>
        <w:t xml:space="preserve"> городскую Думу и </w:t>
      </w:r>
      <w:r w:rsidRPr="00972459">
        <w:rPr>
          <w:sz w:val="28"/>
          <w:szCs w:val="28"/>
        </w:rPr>
        <w:t>постоянную комиссию по бюджетно-финансовой деятельнос</w:t>
      </w:r>
      <w:r w:rsidR="002231E8">
        <w:rPr>
          <w:sz w:val="28"/>
          <w:szCs w:val="28"/>
        </w:rPr>
        <w:t xml:space="preserve">ти, экономике и муниципальной </w:t>
      </w:r>
      <w:r w:rsidRPr="00972459">
        <w:rPr>
          <w:sz w:val="28"/>
          <w:szCs w:val="28"/>
        </w:rPr>
        <w:t>собственности города Благодарного.</w:t>
      </w:r>
    </w:p>
    <w:p w:rsidR="00E72C2C" w:rsidRDefault="00E72C2C" w:rsidP="00E72C2C">
      <w:pPr>
        <w:pStyle w:val="a3"/>
        <w:spacing w:after="0"/>
        <w:ind w:firstLineChars="257" w:firstLine="720"/>
        <w:jc w:val="both"/>
        <w:rPr>
          <w:sz w:val="28"/>
          <w:szCs w:val="28"/>
        </w:rPr>
      </w:pPr>
    </w:p>
    <w:p w:rsidR="00E72C2C" w:rsidRDefault="00E72C2C" w:rsidP="00E72C2C">
      <w:pPr>
        <w:pStyle w:val="a3"/>
        <w:spacing w:after="0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7245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972459">
        <w:rPr>
          <w:sz w:val="28"/>
          <w:szCs w:val="28"/>
        </w:rPr>
        <w:t xml:space="preserve"> вступает в силу со дня </w:t>
      </w:r>
      <w:r>
        <w:rPr>
          <w:sz w:val="28"/>
          <w:szCs w:val="28"/>
        </w:rPr>
        <w:t xml:space="preserve">его принятия </w:t>
      </w:r>
      <w:r w:rsidRPr="00972459">
        <w:rPr>
          <w:sz w:val="28"/>
          <w:szCs w:val="28"/>
        </w:rPr>
        <w:t>и подлежит официальному опубликованию</w:t>
      </w:r>
      <w:r>
        <w:rPr>
          <w:sz w:val="28"/>
          <w:szCs w:val="28"/>
        </w:rPr>
        <w:t>.</w:t>
      </w:r>
    </w:p>
    <w:p w:rsidR="00E72C2C" w:rsidRDefault="00E72C2C" w:rsidP="00E72C2C">
      <w:pPr>
        <w:pStyle w:val="a3"/>
        <w:spacing w:after="0"/>
        <w:ind w:firstLineChars="257" w:firstLine="720"/>
        <w:jc w:val="both"/>
        <w:rPr>
          <w:sz w:val="28"/>
          <w:szCs w:val="28"/>
        </w:rPr>
      </w:pPr>
    </w:p>
    <w:p w:rsidR="00E72C2C" w:rsidRDefault="00E72C2C" w:rsidP="00E72C2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72C2C" w:rsidRDefault="00E72C2C" w:rsidP="00E72C2C">
      <w:pPr>
        <w:pStyle w:val="a3"/>
        <w:spacing w:after="0"/>
        <w:ind w:firstLineChars="257" w:firstLine="720"/>
        <w:jc w:val="both"/>
        <w:rPr>
          <w:sz w:val="28"/>
          <w:szCs w:val="28"/>
        </w:rPr>
      </w:pPr>
    </w:p>
    <w:p w:rsidR="00E72C2C" w:rsidRDefault="00E72C2C" w:rsidP="00E72C2C">
      <w:pPr>
        <w:pStyle w:val="a3"/>
        <w:spacing w:after="0"/>
        <w:ind w:firstLineChars="257" w:firstLine="720"/>
        <w:jc w:val="both"/>
        <w:rPr>
          <w:sz w:val="28"/>
          <w:szCs w:val="28"/>
        </w:rPr>
      </w:pPr>
    </w:p>
    <w:p w:rsidR="00E72C2C" w:rsidRDefault="00E72C2C" w:rsidP="00E72C2C">
      <w:pPr>
        <w:pStyle w:val="a3"/>
        <w:spacing w:after="0"/>
        <w:ind w:firstLineChars="257" w:firstLine="720"/>
        <w:jc w:val="both"/>
        <w:rPr>
          <w:sz w:val="28"/>
          <w:szCs w:val="28"/>
        </w:rPr>
      </w:pPr>
    </w:p>
    <w:p w:rsidR="00E72C2C" w:rsidRPr="00EB34FD" w:rsidRDefault="00E72C2C" w:rsidP="00E72C2C">
      <w:pPr>
        <w:rPr>
          <w:sz w:val="28"/>
          <w:szCs w:val="28"/>
          <w:lang w:val="ru-RU"/>
        </w:rPr>
      </w:pPr>
      <w:r w:rsidRPr="00EB34FD">
        <w:rPr>
          <w:sz w:val="28"/>
          <w:szCs w:val="28"/>
          <w:lang w:val="ru-RU"/>
        </w:rPr>
        <w:t>Заместитель главы администрации</w:t>
      </w:r>
    </w:p>
    <w:p w:rsidR="00E72C2C" w:rsidRDefault="00E72C2C" w:rsidP="00E72C2C">
      <w:pPr>
        <w:rPr>
          <w:sz w:val="28"/>
          <w:szCs w:val="28"/>
          <w:lang w:val="ru-RU"/>
        </w:rPr>
      </w:pPr>
      <w:r w:rsidRPr="00EB34FD">
        <w:rPr>
          <w:sz w:val="28"/>
          <w:szCs w:val="28"/>
          <w:lang w:val="ru-RU"/>
        </w:rPr>
        <w:t xml:space="preserve">города Благодарного                                                    </w:t>
      </w:r>
      <w:r>
        <w:rPr>
          <w:sz w:val="28"/>
          <w:szCs w:val="28"/>
          <w:lang w:val="ru-RU"/>
        </w:rPr>
        <w:t xml:space="preserve">      </w:t>
      </w:r>
      <w:r w:rsidRPr="00EB34FD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Л.И.Ливинская</w:t>
      </w:r>
    </w:p>
    <w:p w:rsidR="00E72C2C" w:rsidRPr="00EB34FD" w:rsidRDefault="00E72C2C" w:rsidP="00E72C2C">
      <w:pPr>
        <w:rPr>
          <w:sz w:val="28"/>
          <w:szCs w:val="28"/>
          <w:lang w:val="ru-RU"/>
        </w:rPr>
      </w:pPr>
    </w:p>
    <w:p w:rsidR="00E72C2C" w:rsidRPr="00EB34FD" w:rsidRDefault="00E72C2C" w:rsidP="00E72C2C">
      <w:pPr>
        <w:rPr>
          <w:sz w:val="28"/>
          <w:szCs w:val="28"/>
          <w:lang w:val="ru-RU"/>
        </w:rPr>
      </w:pPr>
    </w:p>
    <w:p w:rsidR="00E72C2C" w:rsidRDefault="00E72C2C" w:rsidP="00E72C2C">
      <w:pPr>
        <w:rPr>
          <w:lang w:val="ru-RU"/>
        </w:rPr>
      </w:pPr>
    </w:p>
    <w:p w:rsidR="00E72C2C" w:rsidRDefault="00E72C2C" w:rsidP="00E72C2C">
      <w:pPr>
        <w:rPr>
          <w:lang w:val="ru-RU"/>
        </w:rPr>
      </w:pPr>
    </w:p>
    <w:p w:rsidR="00E72C2C" w:rsidRDefault="00E72C2C" w:rsidP="00E72C2C">
      <w:pPr>
        <w:rPr>
          <w:lang w:val="ru-RU"/>
        </w:rPr>
      </w:pPr>
    </w:p>
    <w:p w:rsidR="00E72C2C" w:rsidRDefault="00E72C2C" w:rsidP="00E72C2C">
      <w:pPr>
        <w:rPr>
          <w:lang w:val="ru-RU"/>
        </w:rPr>
      </w:pPr>
    </w:p>
    <w:p w:rsidR="00E72C2C" w:rsidRDefault="00E72C2C" w:rsidP="00E72C2C">
      <w:pPr>
        <w:rPr>
          <w:lang w:val="ru-RU"/>
        </w:rPr>
      </w:pPr>
    </w:p>
    <w:p w:rsidR="00E72C2C" w:rsidRDefault="00E72C2C" w:rsidP="00E72C2C">
      <w:pPr>
        <w:rPr>
          <w:lang w:val="ru-RU"/>
        </w:rPr>
      </w:pPr>
    </w:p>
    <w:p w:rsidR="00E72C2C" w:rsidRPr="00B605C1" w:rsidRDefault="00E72C2C" w:rsidP="00E72C2C">
      <w:pPr>
        <w:tabs>
          <w:tab w:val="left" w:pos="10773"/>
        </w:tabs>
        <w:spacing w:line="168" w:lineRule="auto"/>
        <w:jc w:val="right"/>
        <w:rPr>
          <w:sz w:val="28"/>
          <w:szCs w:val="28"/>
          <w:lang w:val="ru-RU"/>
        </w:rPr>
      </w:pPr>
      <w:r w:rsidRPr="00B605C1"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УТВЕРЖДЁН</w:t>
      </w:r>
    </w:p>
    <w:p w:rsidR="00E72C2C" w:rsidRPr="00B605C1" w:rsidRDefault="00E72C2C" w:rsidP="00E72C2C">
      <w:pPr>
        <w:tabs>
          <w:tab w:val="left" w:pos="10773"/>
        </w:tabs>
        <w:spacing w:line="168" w:lineRule="auto"/>
        <w:jc w:val="right"/>
        <w:rPr>
          <w:sz w:val="28"/>
          <w:szCs w:val="28"/>
          <w:lang w:val="ru-RU"/>
        </w:rPr>
      </w:pPr>
      <w:r w:rsidRPr="00B605C1">
        <w:rPr>
          <w:sz w:val="28"/>
          <w:szCs w:val="28"/>
          <w:lang w:val="ru-RU"/>
        </w:rPr>
        <w:t>постановлением администрации</w:t>
      </w:r>
    </w:p>
    <w:p w:rsidR="00E72C2C" w:rsidRPr="00B605C1" w:rsidRDefault="00E72C2C" w:rsidP="00E72C2C">
      <w:pPr>
        <w:tabs>
          <w:tab w:val="left" w:pos="10773"/>
        </w:tabs>
        <w:spacing w:line="168" w:lineRule="auto"/>
        <w:jc w:val="right"/>
        <w:rPr>
          <w:sz w:val="28"/>
          <w:szCs w:val="28"/>
          <w:lang w:val="ru-RU"/>
        </w:rPr>
      </w:pPr>
      <w:r w:rsidRPr="00B605C1">
        <w:rPr>
          <w:sz w:val="28"/>
          <w:szCs w:val="28"/>
          <w:lang w:val="ru-RU"/>
        </w:rPr>
        <w:t>города Благодарного</w:t>
      </w:r>
    </w:p>
    <w:p w:rsidR="00E72C2C" w:rsidRPr="00823F1C" w:rsidRDefault="00E72C2C" w:rsidP="00E72C2C">
      <w:pPr>
        <w:spacing w:line="168" w:lineRule="auto"/>
        <w:jc w:val="right"/>
        <w:outlineLvl w:val="0"/>
        <w:rPr>
          <w:sz w:val="28"/>
          <w:szCs w:val="28"/>
          <w:lang w:val="ru-RU"/>
        </w:rPr>
      </w:pPr>
      <w:r w:rsidRPr="00B605C1">
        <w:rPr>
          <w:sz w:val="28"/>
          <w:szCs w:val="28"/>
          <w:lang w:val="ru-RU"/>
        </w:rPr>
        <w:t xml:space="preserve">от </w:t>
      </w:r>
      <w:r w:rsidR="00910A70">
        <w:rPr>
          <w:sz w:val="28"/>
          <w:szCs w:val="28"/>
          <w:lang w:val="ru-RU"/>
        </w:rPr>
        <w:t>13.10</w:t>
      </w:r>
      <w:r w:rsidRPr="00B605C1">
        <w:rPr>
          <w:sz w:val="28"/>
          <w:szCs w:val="28"/>
          <w:lang w:val="ru-RU"/>
        </w:rPr>
        <w:t>.201</w:t>
      </w:r>
      <w:r>
        <w:rPr>
          <w:sz w:val="28"/>
          <w:szCs w:val="28"/>
          <w:lang w:val="ru-RU"/>
        </w:rPr>
        <w:t>5</w:t>
      </w:r>
      <w:r w:rsidRPr="00B605C1">
        <w:rPr>
          <w:sz w:val="28"/>
          <w:szCs w:val="28"/>
          <w:lang w:val="ru-RU"/>
        </w:rPr>
        <w:t xml:space="preserve">г. № </w:t>
      </w:r>
      <w:r w:rsidR="00910A70">
        <w:rPr>
          <w:sz w:val="28"/>
          <w:szCs w:val="28"/>
          <w:lang w:val="ru-RU"/>
        </w:rPr>
        <w:t>342</w:t>
      </w:r>
    </w:p>
    <w:p w:rsidR="00E72C2C" w:rsidRPr="00F333DF" w:rsidRDefault="00E72C2C" w:rsidP="00E72C2C">
      <w:pPr>
        <w:jc w:val="center"/>
        <w:rPr>
          <w:lang w:val="ru-RU"/>
        </w:rPr>
      </w:pPr>
      <w:r w:rsidRPr="00F333DF">
        <w:rPr>
          <w:lang w:val="ru-RU"/>
        </w:rPr>
        <w:t>ИСПОЛНЕНИЕ</w:t>
      </w:r>
    </w:p>
    <w:p w:rsidR="00E72C2C" w:rsidRPr="00F333DF" w:rsidRDefault="00E72C2C" w:rsidP="00E72C2C">
      <w:pPr>
        <w:jc w:val="center"/>
        <w:rPr>
          <w:lang w:val="ru-RU"/>
        </w:rPr>
      </w:pPr>
      <w:r w:rsidRPr="00F333DF">
        <w:rPr>
          <w:lang w:val="ru-RU"/>
        </w:rPr>
        <w:t>доходов бюджета города Благодарн</w:t>
      </w:r>
      <w:r>
        <w:rPr>
          <w:lang w:val="ru-RU"/>
        </w:rPr>
        <w:t>ого</w:t>
      </w:r>
      <w:r w:rsidRPr="00F333DF">
        <w:rPr>
          <w:lang w:val="ru-RU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бюджета, за </w:t>
      </w:r>
      <w:r w:rsidR="00C73510">
        <w:rPr>
          <w:lang w:val="ru-RU"/>
        </w:rPr>
        <w:t>9 месяцев</w:t>
      </w:r>
      <w:r w:rsidRPr="00F333DF">
        <w:rPr>
          <w:lang w:val="ru-RU"/>
        </w:rPr>
        <w:t xml:space="preserve"> 2015 года</w:t>
      </w:r>
    </w:p>
    <w:p w:rsidR="00E72C2C" w:rsidRPr="00386508" w:rsidRDefault="00E72C2C" w:rsidP="00E72C2C">
      <w:pPr>
        <w:spacing w:line="216" w:lineRule="auto"/>
        <w:rPr>
          <w:sz w:val="22"/>
          <w:szCs w:val="22"/>
          <w:lang w:val="ru-RU"/>
        </w:rPr>
      </w:pPr>
    </w:p>
    <w:p w:rsidR="00E72C2C" w:rsidRPr="00386508" w:rsidRDefault="00E72C2C" w:rsidP="00E72C2C">
      <w:pPr>
        <w:spacing w:line="204" w:lineRule="auto"/>
        <w:rPr>
          <w:sz w:val="22"/>
          <w:szCs w:val="22"/>
          <w:lang w:val="ru-RU"/>
        </w:rPr>
      </w:pPr>
    </w:p>
    <w:tbl>
      <w:tblPr>
        <w:tblW w:w="9937" w:type="dxa"/>
        <w:tblInd w:w="93" w:type="dxa"/>
        <w:tblLayout w:type="fixed"/>
        <w:tblLook w:val="04A0"/>
      </w:tblPr>
      <w:tblGrid>
        <w:gridCol w:w="2283"/>
        <w:gridCol w:w="2552"/>
        <w:gridCol w:w="1417"/>
        <w:gridCol w:w="1418"/>
        <w:gridCol w:w="850"/>
        <w:gridCol w:w="1417"/>
      </w:tblGrid>
      <w:tr w:rsidR="00D869D1" w:rsidRPr="00D869D1" w:rsidTr="00D869D1">
        <w:trPr>
          <w:trHeight w:val="121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Код бюджетной классификации Российской Федерации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Утвержденные уточненные показатели на 2015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Исполнено за 9 месяцев 2015 год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Процент исп</w:t>
            </w:r>
            <w:proofErr w:type="gramStart"/>
            <w:r w:rsidRPr="00D869D1">
              <w:rPr>
                <w:color w:val="000000"/>
                <w:lang w:val="ru-RU" w:eastAsia="ru-RU"/>
              </w:rPr>
              <w:t>.к</w:t>
            </w:r>
            <w:proofErr w:type="gramEnd"/>
            <w:r w:rsidRPr="00D869D1">
              <w:rPr>
                <w:color w:val="000000"/>
                <w:lang w:val="ru-RU" w:eastAsia="ru-RU"/>
              </w:rPr>
              <w:t xml:space="preserve"> плану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отклонение</w:t>
            </w:r>
            <w:proofErr w:type="gramStart"/>
            <w:r w:rsidRPr="00D869D1">
              <w:rPr>
                <w:color w:val="000000"/>
                <w:lang w:val="ru-RU" w:eastAsia="ru-RU"/>
              </w:rPr>
              <w:t xml:space="preserve"> (+,-)</w:t>
            </w:r>
            <w:proofErr w:type="gramEnd"/>
          </w:p>
        </w:tc>
      </w:tr>
      <w:tr w:rsidR="00D869D1" w:rsidRPr="00D869D1" w:rsidTr="00D869D1">
        <w:trPr>
          <w:trHeight w:val="33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6</w:t>
            </w:r>
          </w:p>
        </w:tc>
      </w:tr>
      <w:tr w:rsidR="00D869D1" w:rsidRPr="00D869D1" w:rsidTr="00D869D1">
        <w:trPr>
          <w:trHeight w:val="6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000 1  00  00000 00 0000 000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53 143,469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40 142,087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75,5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-13 001,382</w:t>
            </w:r>
          </w:p>
        </w:tc>
      </w:tr>
      <w:tr w:rsidR="00D869D1" w:rsidRPr="00D869D1" w:rsidTr="00D869D1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000 1  01  00000 00 0000 000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24 760,000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15 542,154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-9 217,846</w:t>
            </w:r>
          </w:p>
        </w:tc>
      </w:tr>
      <w:tr w:rsidR="00D869D1" w:rsidRPr="00D869D1" w:rsidTr="00D869D1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000 1  01  02000 01 0000 110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24 760,000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15 542,154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-9 217,846</w:t>
            </w:r>
          </w:p>
        </w:tc>
      </w:tr>
      <w:tr w:rsidR="00D869D1" w:rsidRPr="00D869D1" w:rsidTr="00D869D1">
        <w:trPr>
          <w:trHeight w:val="10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000 1 03 00000 00 0000 000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5 330,000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4 484,020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-845,980</w:t>
            </w:r>
          </w:p>
        </w:tc>
      </w:tr>
      <w:tr w:rsidR="00D869D1" w:rsidRPr="00D869D1" w:rsidTr="00D869D1">
        <w:trPr>
          <w:trHeight w:val="10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000 1 03 02000 01 0000 110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5 330,000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4 484,020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-845,980</w:t>
            </w:r>
          </w:p>
        </w:tc>
      </w:tr>
      <w:tr w:rsidR="00D869D1" w:rsidRPr="00D869D1" w:rsidTr="00D869D1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000 1  05  00000 00 0000 000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2 523,230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2 530,644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100,3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7,414</w:t>
            </w:r>
          </w:p>
        </w:tc>
      </w:tr>
      <w:tr w:rsidR="00D869D1" w:rsidRPr="00D869D1" w:rsidTr="00D869D1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000 1  05  03000 01 0000 110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2 523,230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2 530,644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100,3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7,414</w:t>
            </w:r>
          </w:p>
        </w:tc>
      </w:tr>
      <w:tr w:rsidR="00D869D1" w:rsidRPr="00D869D1" w:rsidTr="00D869D1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000 1  06  00000 00 0000 000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12 860,000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10 259,862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-2 600,138</w:t>
            </w:r>
          </w:p>
        </w:tc>
      </w:tr>
      <w:tr w:rsidR="00D869D1" w:rsidRPr="00D869D1" w:rsidTr="00D869D1">
        <w:trPr>
          <w:trHeight w:val="22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lastRenderedPageBreak/>
              <w:t>000 1  06  01030 10 0000 110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3 320,000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1 834,892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-1 485,108</w:t>
            </w:r>
          </w:p>
        </w:tc>
      </w:tr>
      <w:tr w:rsidR="00D869D1" w:rsidRPr="00D869D1" w:rsidTr="00D869D1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000 1  06  06000 00 0000 110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9 540,000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8 424,970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-1 115,030</w:t>
            </w:r>
          </w:p>
        </w:tc>
      </w:tr>
      <w:tr w:rsidR="00D869D1" w:rsidRPr="00D869D1" w:rsidTr="00D869D1">
        <w:trPr>
          <w:trHeight w:val="259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000 1 11 00000 00 0000 000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6 180,239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5 897,423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-282,816</w:t>
            </w:r>
          </w:p>
        </w:tc>
      </w:tr>
      <w:tr w:rsidR="00D869D1" w:rsidRPr="00D869D1" w:rsidTr="00D869D1">
        <w:trPr>
          <w:trHeight w:val="10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000 1 11 05000 00 0000 120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6 180,239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5 897,423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-282,816</w:t>
            </w:r>
          </w:p>
        </w:tc>
      </w:tr>
      <w:tr w:rsidR="00D869D1" w:rsidRPr="00D869D1" w:rsidTr="00D869D1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000 1 11 05010 00 0000 120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</w:t>
            </w:r>
            <w:r w:rsidRPr="00D869D1">
              <w:rPr>
                <w:color w:val="000000"/>
                <w:lang w:val="ru-RU" w:eastAsia="ru-RU"/>
              </w:rPr>
              <w:lastRenderedPageBreak/>
              <w:t>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lastRenderedPageBreak/>
              <w:t>4 000,000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4 034,920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100,9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34,920</w:t>
            </w:r>
          </w:p>
        </w:tc>
      </w:tr>
      <w:tr w:rsidR="00D869D1" w:rsidRPr="00D869D1" w:rsidTr="00D869D1">
        <w:trPr>
          <w:trHeight w:val="10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lastRenderedPageBreak/>
              <w:t>000 1 11 05020 00 0000 120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color w:val="000000"/>
                <w:lang w:val="ru-RU" w:eastAsia="ru-RU"/>
              </w:rPr>
            </w:pPr>
            <w:proofErr w:type="gramStart"/>
            <w:r w:rsidRPr="00D869D1">
              <w:rPr>
                <w:color w:val="000000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635,944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-364,056</w:t>
            </w:r>
          </w:p>
        </w:tc>
      </w:tr>
      <w:tr w:rsidR="00D869D1" w:rsidRPr="00D869D1" w:rsidTr="00D869D1">
        <w:trPr>
          <w:trHeight w:val="10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000 1 11 05030 00 0000 120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350,000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356,320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101,8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6,320</w:t>
            </w:r>
          </w:p>
        </w:tc>
      </w:tr>
      <w:tr w:rsidR="00D869D1" w:rsidRPr="00D869D1" w:rsidTr="00D869D1">
        <w:trPr>
          <w:trHeight w:val="10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000 1 11 05070 00 0000 120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830,239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870,239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104,8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40,000</w:t>
            </w:r>
          </w:p>
        </w:tc>
      </w:tr>
      <w:tr w:rsidR="00D869D1" w:rsidRPr="00D869D1" w:rsidTr="00D869D1">
        <w:trPr>
          <w:trHeight w:val="10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000 1  14  00000 00 0000 000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1 450,000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1 375,817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-74,183</w:t>
            </w:r>
          </w:p>
        </w:tc>
      </w:tr>
      <w:tr w:rsidR="00D869D1" w:rsidRPr="00D869D1" w:rsidTr="00D869D1">
        <w:trPr>
          <w:trHeight w:val="10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lastRenderedPageBreak/>
              <w:t>000 1 14  06000 00 0000 430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1 450,000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1 375,817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-74,183</w:t>
            </w:r>
          </w:p>
        </w:tc>
      </w:tr>
      <w:tr w:rsidR="00D869D1" w:rsidRPr="00D869D1" w:rsidTr="0007625D">
        <w:trPr>
          <w:trHeight w:val="10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000 1  16  00000 00 0000 000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40,000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48,656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121,6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8,656</w:t>
            </w:r>
          </w:p>
        </w:tc>
      </w:tr>
      <w:tr w:rsidR="00D869D1" w:rsidRPr="00D869D1" w:rsidTr="00D869D1">
        <w:trPr>
          <w:trHeight w:val="10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rFonts w:ascii="TimesNewRomanPSMT" w:hAnsi="TimesNewRomanPSMT" w:cs="Arial CYR"/>
                <w:b/>
                <w:bCs/>
                <w:color w:val="000000"/>
                <w:lang w:val="ru-RU" w:eastAsia="ru-RU"/>
              </w:rPr>
            </w:pPr>
            <w:r w:rsidRPr="00D869D1">
              <w:rPr>
                <w:rFonts w:ascii="TimesNewRomanPSMT" w:hAnsi="TimesNewRomanPSMT" w:cs="Arial CYR"/>
                <w:b/>
                <w:bCs/>
                <w:color w:val="000000"/>
                <w:lang w:val="ru-RU" w:eastAsia="ru-RU"/>
              </w:rPr>
              <w:t xml:space="preserve">000  </w:t>
            </w:r>
            <w:r w:rsidRPr="00D869D1">
              <w:rPr>
                <w:b/>
                <w:bCs/>
                <w:color w:val="000000"/>
                <w:lang w:val="ru-RU" w:eastAsia="ru-RU"/>
              </w:rPr>
              <w:t>1 16  90050 10 0000 140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48,656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121,6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8,656</w:t>
            </w:r>
          </w:p>
        </w:tc>
      </w:tr>
      <w:tr w:rsidR="00D869D1" w:rsidRPr="00D869D1" w:rsidTr="0007625D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rFonts w:ascii="TimesNewRomanPSMT" w:hAnsi="TimesNewRomanPSMT" w:cs="Arial CYR"/>
                <w:b/>
                <w:bCs/>
                <w:color w:val="000000"/>
                <w:lang w:val="ru-RU" w:eastAsia="ru-RU"/>
              </w:rPr>
            </w:pPr>
            <w:r w:rsidRPr="00D869D1">
              <w:rPr>
                <w:rFonts w:ascii="TimesNewRomanPSMT" w:hAnsi="TimesNewRomanPSMT" w:cs="Arial CYR"/>
                <w:b/>
                <w:bCs/>
                <w:color w:val="000000"/>
                <w:lang w:val="ru-RU" w:eastAsia="ru-RU"/>
              </w:rPr>
              <w:t>000 1 17 00000 00 0000 000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3,511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3,511</w:t>
            </w:r>
          </w:p>
        </w:tc>
      </w:tr>
      <w:tr w:rsidR="00D869D1" w:rsidRPr="00D869D1" w:rsidTr="00D869D1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rFonts w:ascii="TimesNewRomanPSMT" w:hAnsi="TimesNewRomanPSMT" w:cs="Arial CYR"/>
                <w:b/>
                <w:bCs/>
                <w:color w:val="000000"/>
                <w:lang w:val="ru-RU" w:eastAsia="ru-RU"/>
              </w:rPr>
            </w:pPr>
            <w:r w:rsidRPr="00D869D1">
              <w:rPr>
                <w:rFonts w:ascii="TimesNewRomanPSMT" w:hAnsi="TimesNewRomanPSMT" w:cs="Arial CYR"/>
                <w:b/>
                <w:bCs/>
                <w:color w:val="000000"/>
                <w:lang w:val="ru-RU" w:eastAsia="ru-RU"/>
              </w:rPr>
              <w:t>000 1 17 05000 00 0000 180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3,511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3,511</w:t>
            </w:r>
          </w:p>
        </w:tc>
      </w:tr>
      <w:tr w:rsidR="00D869D1" w:rsidRPr="00D869D1" w:rsidTr="0007625D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000 2  00  00000 00 0000 000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22 054,184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6 784,643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-15 269,541</w:t>
            </w:r>
          </w:p>
        </w:tc>
      </w:tr>
      <w:tr w:rsidR="00D869D1" w:rsidRPr="00D869D1" w:rsidTr="00D869D1">
        <w:trPr>
          <w:trHeight w:val="10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000 2  02  00000 00 0000 000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22 151,348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6 881,807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-15 269,541</w:t>
            </w:r>
          </w:p>
        </w:tc>
      </w:tr>
      <w:tr w:rsidR="00D869D1" w:rsidRPr="00D869D1" w:rsidTr="00D869D1">
        <w:trPr>
          <w:trHeight w:val="10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000 2 02 01000 00 0000 151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19,414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19,414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0,000</w:t>
            </w:r>
          </w:p>
        </w:tc>
      </w:tr>
      <w:tr w:rsidR="00D869D1" w:rsidRPr="00D869D1" w:rsidTr="00D869D1">
        <w:trPr>
          <w:trHeight w:val="10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000 2 02 01001 00 0000 151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19,414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19,414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0,000</w:t>
            </w:r>
          </w:p>
        </w:tc>
      </w:tr>
      <w:tr w:rsidR="00D869D1" w:rsidRPr="00D869D1" w:rsidTr="0007625D">
        <w:trPr>
          <w:trHeight w:val="10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000 2 02 02000 00 0000 151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22 131,934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6 862,393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-15 269,541</w:t>
            </w:r>
          </w:p>
        </w:tc>
      </w:tr>
      <w:tr w:rsidR="00D869D1" w:rsidRPr="00D869D1" w:rsidTr="00D869D1">
        <w:trPr>
          <w:trHeight w:val="10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000 2 02 02088 00 0000 151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 xml:space="preserve">Субсидии бюджетам муниципальных образований  на обеспечение мероприятий по капитальному </w:t>
            </w:r>
            <w:r w:rsidRPr="00D869D1">
              <w:rPr>
                <w:color w:val="000000"/>
                <w:lang w:val="ru-RU" w:eastAsia="ru-RU"/>
              </w:rPr>
              <w:lastRenderedPageBreak/>
              <w:t>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lastRenderedPageBreak/>
              <w:t>22 131,934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6 639,580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-15 492,354</w:t>
            </w:r>
          </w:p>
        </w:tc>
      </w:tr>
      <w:tr w:rsidR="00D869D1" w:rsidRPr="00D869D1" w:rsidTr="00D869D1">
        <w:trPr>
          <w:trHeight w:val="10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lastRenderedPageBreak/>
              <w:t>000 2 02 02999 00 0159 151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Прочие субсидии бюджетам на повышение заработной платы работников муниципальных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222,813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222,813</w:t>
            </w:r>
          </w:p>
        </w:tc>
      </w:tr>
      <w:tr w:rsidR="00D869D1" w:rsidRPr="00D869D1" w:rsidTr="00D869D1">
        <w:trPr>
          <w:trHeight w:val="10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000 2 18 00000 00 0000 000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362,630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362,630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0,000</w:t>
            </w:r>
          </w:p>
        </w:tc>
      </w:tr>
      <w:tr w:rsidR="00D869D1" w:rsidRPr="00D869D1" w:rsidTr="00D869D1">
        <w:trPr>
          <w:trHeight w:val="10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lastRenderedPageBreak/>
              <w:t>000 2 18 00000 00 0000 180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362,630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362,630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0,000</w:t>
            </w:r>
          </w:p>
        </w:tc>
      </w:tr>
      <w:tr w:rsidR="00D869D1" w:rsidRPr="00D869D1" w:rsidTr="00D869D1">
        <w:trPr>
          <w:trHeight w:val="10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000 2  19 00000 00 0000 000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-459,794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-459,794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0,000</w:t>
            </w:r>
          </w:p>
        </w:tc>
      </w:tr>
      <w:tr w:rsidR="00D869D1" w:rsidRPr="00D869D1" w:rsidTr="00D869D1">
        <w:trPr>
          <w:trHeight w:val="10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000 2  19  05000 10 0000 151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-459,794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-459,794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0,000</w:t>
            </w:r>
          </w:p>
        </w:tc>
      </w:tr>
      <w:tr w:rsidR="00D869D1" w:rsidRPr="00D869D1" w:rsidTr="00D869D1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75 197,653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46 926,730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color w:val="000000"/>
                <w:lang w:val="ru-RU" w:eastAsia="ru-RU"/>
              </w:rPr>
            </w:pPr>
            <w:r w:rsidRPr="00D869D1">
              <w:rPr>
                <w:color w:val="000000"/>
                <w:lang w:val="ru-RU" w:eastAsia="ru-RU"/>
              </w:rPr>
              <w:t>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9D1" w:rsidRPr="00D869D1" w:rsidRDefault="00D869D1" w:rsidP="00D869D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D869D1">
              <w:rPr>
                <w:b/>
                <w:bCs/>
                <w:color w:val="000000"/>
                <w:lang w:val="ru-RU" w:eastAsia="ru-RU"/>
              </w:rPr>
              <w:t>-28 270,923</w:t>
            </w:r>
          </w:p>
        </w:tc>
      </w:tr>
    </w:tbl>
    <w:p w:rsidR="00E72C2C" w:rsidRPr="00386508" w:rsidRDefault="00E72C2C" w:rsidP="00E72C2C">
      <w:pPr>
        <w:spacing w:line="216" w:lineRule="auto"/>
        <w:rPr>
          <w:sz w:val="22"/>
          <w:szCs w:val="22"/>
          <w:lang w:val="ru-RU"/>
        </w:rPr>
      </w:pPr>
    </w:p>
    <w:p w:rsidR="00E72C2C" w:rsidRPr="00386508" w:rsidRDefault="00E72C2C" w:rsidP="00E72C2C">
      <w:pPr>
        <w:spacing w:line="216" w:lineRule="auto"/>
        <w:jc w:val="center"/>
        <w:rPr>
          <w:sz w:val="22"/>
          <w:szCs w:val="22"/>
          <w:lang w:val="ru-RU"/>
        </w:rPr>
      </w:pPr>
      <w:r w:rsidRPr="00386508">
        <w:rPr>
          <w:sz w:val="22"/>
          <w:szCs w:val="22"/>
          <w:lang w:val="ru-RU"/>
        </w:rPr>
        <w:t>ИСПОЛНЕНИЕ                                                                                                                                                                                                                   бюджетных ассигнований по главным распорядителям средств бюджета, разделам (РЗ), подразделам (</w:t>
      </w:r>
      <w:proofErr w:type="gramStart"/>
      <w:r w:rsidRPr="00386508">
        <w:rPr>
          <w:sz w:val="22"/>
          <w:szCs w:val="22"/>
          <w:lang w:val="ru-RU"/>
        </w:rPr>
        <w:t>ПР</w:t>
      </w:r>
      <w:proofErr w:type="gramEnd"/>
      <w:r w:rsidRPr="00386508">
        <w:rPr>
          <w:sz w:val="22"/>
          <w:szCs w:val="22"/>
          <w:lang w:val="ru-RU"/>
        </w:rPr>
        <w:t xml:space="preserve">), целевым статьям (ЦСР и видам расходов классификации расходов бюджетов в ведомственной структуре расходов бюджета города Благодарного за </w:t>
      </w:r>
      <w:r w:rsidR="003537F5">
        <w:rPr>
          <w:sz w:val="22"/>
          <w:szCs w:val="22"/>
          <w:lang w:val="ru-RU"/>
        </w:rPr>
        <w:t>9 меся</w:t>
      </w:r>
      <w:r w:rsidR="00047BAA">
        <w:rPr>
          <w:sz w:val="22"/>
          <w:szCs w:val="22"/>
          <w:lang w:val="ru-RU"/>
        </w:rPr>
        <w:t>цев</w:t>
      </w:r>
      <w:r w:rsidRPr="00386508">
        <w:rPr>
          <w:sz w:val="22"/>
          <w:szCs w:val="22"/>
          <w:lang w:val="ru-RU"/>
        </w:rPr>
        <w:t xml:space="preserve"> 2015 год</w:t>
      </w:r>
    </w:p>
    <w:tbl>
      <w:tblPr>
        <w:tblW w:w="9938" w:type="dxa"/>
        <w:tblInd w:w="93" w:type="dxa"/>
        <w:tblLayout w:type="fixed"/>
        <w:tblLook w:val="04A0"/>
      </w:tblPr>
      <w:tblGrid>
        <w:gridCol w:w="2142"/>
        <w:gridCol w:w="567"/>
        <w:gridCol w:w="425"/>
        <w:gridCol w:w="425"/>
        <w:gridCol w:w="456"/>
        <w:gridCol w:w="336"/>
        <w:gridCol w:w="626"/>
        <w:gridCol w:w="567"/>
        <w:gridCol w:w="1276"/>
        <w:gridCol w:w="1134"/>
        <w:gridCol w:w="708"/>
        <w:gridCol w:w="1276"/>
      </w:tblGrid>
      <w:tr w:rsidR="003537F5" w:rsidRPr="003537F5" w:rsidTr="003537F5">
        <w:trPr>
          <w:trHeight w:val="12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proofErr w:type="gramStart"/>
            <w:r w:rsidRPr="003537F5">
              <w:rPr>
                <w:sz w:val="20"/>
                <w:szCs w:val="20"/>
                <w:lang w:val="ru-RU" w:eastAsia="ru-RU"/>
              </w:rPr>
              <w:t>ПР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утвержденные уточненные показатели на 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исполнение за 9 месяцев 2015 года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%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отклонение +,-</w:t>
            </w:r>
          </w:p>
        </w:tc>
      </w:tr>
      <w:tr w:rsidR="003537F5" w:rsidRPr="003537F5" w:rsidTr="003537F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</w:tr>
      <w:tr w:rsidR="003537F5" w:rsidRPr="003537F5" w:rsidTr="003537F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537F5">
              <w:rPr>
                <w:b/>
                <w:bCs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163 912,564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73 518,952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-90 170,799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3537F5">
              <w:rPr>
                <w:sz w:val="20"/>
                <w:szCs w:val="20"/>
                <w:lang w:val="ru-RU" w:eastAsia="ru-RU"/>
              </w:rPr>
              <w:t>Благодарненская</w:t>
            </w:r>
            <w:proofErr w:type="spellEnd"/>
            <w:r w:rsidRPr="003537F5">
              <w:rPr>
                <w:sz w:val="20"/>
                <w:szCs w:val="20"/>
                <w:lang w:val="ru-RU" w:eastAsia="ru-RU"/>
              </w:rPr>
              <w:t xml:space="preserve">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2 033,023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1 404,257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-628,766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2 033,023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1 404,257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-628,766</w:t>
            </w:r>
          </w:p>
        </w:tc>
      </w:tr>
      <w:tr w:rsidR="003537F5" w:rsidRPr="003537F5" w:rsidTr="003537F5">
        <w:trPr>
          <w:trHeight w:val="22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1 958,023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1 394,057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-563,966</w:t>
            </w:r>
          </w:p>
        </w:tc>
      </w:tr>
      <w:tr w:rsidR="003537F5" w:rsidRPr="003537F5" w:rsidTr="003537F5">
        <w:trPr>
          <w:trHeight w:val="15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Муниципальная программа "Развитие муниципального образования города Благодарного на 2015 - 2017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1 958,023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1 394,057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-563,966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Подпрограмма "Эффективная власть муниципального образования города Благодарного на 2015 - 2017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1 958,023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1 394,057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-563,966</w:t>
            </w:r>
          </w:p>
        </w:tc>
      </w:tr>
      <w:tr w:rsidR="003537F5" w:rsidRPr="003537F5" w:rsidTr="003537F5">
        <w:trPr>
          <w:trHeight w:val="94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62,156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60,940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-1,216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62,156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60,940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-1,216</w:t>
            </w:r>
          </w:p>
        </w:tc>
      </w:tr>
      <w:tr w:rsidR="003537F5" w:rsidRPr="003537F5" w:rsidTr="003537F5">
        <w:trPr>
          <w:trHeight w:val="12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1 335,474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976,580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-358,894</w:t>
            </w:r>
          </w:p>
        </w:tc>
      </w:tr>
      <w:tr w:rsidR="003537F5" w:rsidRPr="003537F5" w:rsidTr="003537F5">
        <w:trPr>
          <w:trHeight w:val="17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1 335,474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976,580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-358,894</w:t>
            </w:r>
          </w:p>
        </w:tc>
      </w:tr>
      <w:tr w:rsidR="003537F5" w:rsidRPr="003537F5" w:rsidTr="003537F5">
        <w:trPr>
          <w:trHeight w:val="12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Расходы на информационно-технологические услуги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169,565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-103,435</w:t>
            </w:r>
          </w:p>
        </w:tc>
      </w:tr>
      <w:tr w:rsidR="003537F5" w:rsidRPr="003537F5" w:rsidTr="003537F5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169,565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-103,435</w:t>
            </w:r>
          </w:p>
        </w:tc>
      </w:tr>
      <w:tr w:rsidR="003537F5" w:rsidRPr="003537F5" w:rsidTr="003537F5">
        <w:trPr>
          <w:trHeight w:val="189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Расходы на приобретение и содержание имущества, находящегося в муниципальной собственности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287,393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186,972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-100,421</w:t>
            </w:r>
          </w:p>
        </w:tc>
      </w:tr>
      <w:tr w:rsidR="003537F5" w:rsidRPr="003537F5" w:rsidTr="003537F5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281,393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184,448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-96,945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2,524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-3,476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-64,800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Подпрограмма "Эффективная власть муниципального образования города Благодарного на 2015 - 2017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-64,800</w:t>
            </w:r>
          </w:p>
        </w:tc>
      </w:tr>
      <w:tr w:rsidR="003537F5" w:rsidRPr="003537F5" w:rsidTr="003537F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Представительские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-49,800</w:t>
            </w:r>
          </w:p>
        </w:tc>
      </w:tr>
      <w:tr w:rsidR="003537F5" w:rsidRPr="003537F5" w:rsidTr="003537F5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-49,800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Расходы на реализацию решения Благодарненской городской Думы от 31.05.2006г. № 306 «Об утверждении Положения о звании «Почетный гражданин города Благодарного»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-15,000</w:t>
            </w:r>
          </w:p>
        </w:tc>
      </w:tr>
      <w:tr w:rsidR="003537F5" w:rsidRPr="003537F5" w:rsidTr="003537F5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-15,000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Администрация города Благодарного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161 879,541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72 114,695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-89 542,033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12 982,311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8 844,155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-4 138,156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 xml:space="preserve">Функционирование высшего должностного лица субъекта Российской Федерации и </w:t>
            </w:r>
            <w:r w:rsidRPr="003537F5">
              <w:rPr>
                <w:sz w:val="20"/>
                <w:szCs w:val="20"/>
                <w:lang w:val="ru-RU" w:eastAsia="ru-RU"/>
              </w:rPr>
              <w:lastRenderedPageBreak/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lastRenderedPageBreak/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713,551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303,200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-410,351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lastRenderedPageBreak/>
              <w:t>Муниципальная программа "Развитие муниципального образования города Благодарного на 2015 - 2017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713,551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303,200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-410,351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Подпрограмма "Эффективная власть муниципального образования города Благодарного на 2015 - 2017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713,551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303,200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-410,351</w:t>
            </w:r>
          </w:p>
        </w:tc>
      </w:tr>
      <w:tr w:rsidR="003537F5" w:rsidRPr="003537F5" w:rsidTr="003537F5">
        <w:trPr>
          <w:trHeight w:val="94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41,551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-41,551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41,551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-41,551</w:t>
            </w:r>
          </w:p>
        </w:tc>
      </w:tr>
      <w:tr w:rsidR="003537F5" w:rsidRPr="003537F5" w:rsidTr="003537F5">
        <w:trPr>
          <w:trHeight w:val="12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303,200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-368,800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303,200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-368,800</w:t>
            </w:r>
          </w:p>
        </w:tc>
      </w:tr>
      <w:tr w:rsidR="003537F5" w:rsidRPr="003537F5" w:rsidTr="003537F5">
        <w:trPr>
          <w:trHeight w:val="22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41,422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41,422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0,000</w:t>
            </w:r>
          </w:p>
        </w:tc>
      </w:tr>
      <w:tr w:rsidR="003537F5" w:rsidRPr="003537F5" w:rsidTr="003537F5">
        <w:trPr>
          <w:trHeight w:val="15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lastRenderedPageBreak/>
              <w:t>Муниципальная программа "Развитие муниципального образования города Благодарного на 2015 - 2017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41,422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41,422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0,000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Подпрограмма "Эффективная власть муниципального образования города Благодарного на 2015 - 2017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41,422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41,422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0,000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содержанию контрольно-счетного органа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41,422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41,422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0,000</w:t>
            </w:r>
          </w:p>
        </w:tc>
      </w:tr>
      <w:tr w:rsidR="003537F5" w:rsidRPr="003537F5" w:rsidTr="003537F5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41,422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41,422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0,000</w:t>
            </w:r>
          </w:p>
        </w:tc>
      </w:tr>
      <w:tr w:rsidR="003537F5" w:rsidRPr="003537F5" w:rsidTr="003537F5">
        <w:trPr>
          <w:trHeight w:val="25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11 633,010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8 120,565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-3 512,445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Муниципальная программа "Развитие муниципального образования города Благодарного на 2015 - 2017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11 633,010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8 120,565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-3 512,445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Подпрограмма "Эффективная власть муниципального образования города Благодарного на 2015 - 2017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11 633,010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8 120,565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-3 512,445</w:t>
            </w:r>
          </w:p>
        </w:tc>
      </w:tr>
      <w:tr w:rsidR="003537F5" w:rsidRPr="003537F5" w:rsidTr="003537F5">
        <w:trPr>
          <w:trHeight w:val="94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875,662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633,209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-242,453</w:t>
            </w:r>
          </w:p>
        </w:tc>
      </w:tr>
      <w:tr w:rsidR="003537F5" w:rsidRPr="003537F5" w:rsidTr="003537F5">
        <w:trPr>
          <w:trHeight w:val="31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454,282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381,862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-72,420</w:t>
            </w:r>
          </w:p>
        </w:tc>
      </w:tr>
      <w:tr w:rsidR="003537F5" w:rsidRPr="003537F5" w:rsidTr="003537F5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251,347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-170,033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8 490,342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5 904,008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-2 586,334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8 490,342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5 904,008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-2 586,334</w:t>
            </w:r>
          </w:p>
        </w:tc>
      </w:tr>
      <w:tr w:rsidR="003537F5" w:rsidRPr="003537F5" w:rsidTr="003537F5">
        <w:trPr>
          <w:trHeight w:val="12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19,500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-20,500</w:t>
            </w:r>
          </w:p>
        </w:tc>
      </w:tr>
      <w:tr w:rsidR="003537F5" w:rsidRPr="003537F5" w:rsidTr="003537F5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19,500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-20,500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Расходы на информационно-технологические услуги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412,050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-297,950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412,050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-297,950</w:t>
            </w:r>
          </w:p>
        </w:tc>
      </w:tr>
      <w:tr w:rsidR="003537F5" w:rsidRPr="003537F5" w:rsidTr="003537F5">
        <w:trPr>
          <w:trHeight w:val="189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lastRenderedPageBreak/>
              <w:t>Расходы на приобретение и содержание имущества, находящегося в муниципальной собственности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1 517,006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1 151,798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-365,208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46,800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-30,000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1 210,206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919,569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-290,637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185,429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-44,571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594,328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378,968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-215,360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Муниципальная программа "Развитие муниципального образования города Благодарного на 2015 - 2017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594,328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378,968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-215,360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Подпрограмма "Эффективная власть муниципального образования города Благодарного на 2015 - 2017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594,328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378,968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-215,360</w:t>
            </w:r>
          </w:p>
        </w:tc>
      </w:tr>
      <w:tr w:rsidR="003537F5" w:rsidRPr="003537F5" w:rsidTr="003537F5">
        <w:trPr>
          <w:trHeight w:val="189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Мероприятия по оценке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91,934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15,409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-76,525</w:t>
            </w:r>
          </w:p>
        </w:tc>
      </w:tr>
      <w:tr w:rsidR="003537F5" w:rsidRPr="003537F5" w:rsidTr="003537F5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91,934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15,409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-76,525</w:t>
            </w:r>
          </w:p>
        </w:tc>
      </w:tr>
      <w:tr w:rsidR="003537F5" w:rsidRPr="003537F5" w:rsidTr="003537F5">
        <w:trPr>
          <w:trHeight w:val="15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lastRenderedPageBreak/>
              <w:t>Ежегодный целевой (вступительный) взнос в Ассоциацию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23,969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23,969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0,000</w:t>
            </w:r>
          </w:p>
        </w:tc>
      </w:tr>
      <w:tr w:rsidR="003537F5" w:rsidRPr="003537F5" w:rsidTr="003537F5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23,969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23,969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0,000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Расходы на реализацию решения Благодарненской городской Думы от 31.05.2006г. № 306 «Об утверждении Положения о звании «Почетный гражданин города Благодарного»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268,425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232,635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-35,790</w:t>
            </w:r>
          </w:p>
        </w:tc>
      </w:tr>
      <w:tr w:rsidR="003537F5" w:rsidRPr="003537F5" w:rsidTr="003537F5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268,425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232,635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-35,790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40,023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-59,977</w:t>
            </w:r>
          </w:p>
        </w:tc>
      </w:tr>
      <w:tr w:rsidR="003537F5" w:rsidRPr="003537F5" w:rsidTr="003537F5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40,023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-59,977</w:t>
            </w:r>
          </w:p>
        </w:tc>
      </w:tr>
      <w:tr w:rsidR="003537F5" w:rsidRPr="003537F5" w:rsidTr="003537F5">
        <w:trPr>
          <w:trHeight w:val="189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Расходы на приобретение и содержание имущества, находящегося в муниципальной собственности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66,932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-43,068</w:t>
            </w:r>
          </w:p>
        </w:tc>
      </w:tr>
      <w:tr w:rsidR="003537F5" w:rsidRPr="003537F5" w:rsidTr="003537F5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66,932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-43,068</w:t>
            </w:r>
          </w:p>
        </w:tc>
      </w:tr>
      <w:tr w:rsidR="003537F5" w:rsidRPr="003537F5" w:rsidTr="003537F5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1 260,467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1 230,967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-29,500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1 260,467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1 230,967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-29,500</w:t>
            </w:r>
          </w:p>
        </w:tc>
      </w:tr>
      <w:tr w:rsidR="003537F5" w:rsidRPr="003537F5" w:rsidTr="003537F5">
        <w:trPr>
          <w:trHeight w:val="15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lastRenderedPageBreak/>
              <w:t>Муниципальная программа "Развитие муниципального образования города Благодарного на 2015 - 2017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1 260,467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1 230,967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-29,500</w:t>
            </w:r>
          </w:p>
        </w:tc>
      </w:tr>
      <w:tr w:rsidR="003537F5" w:rsidRPr="003537F5" w:rsidTr="003537F5">
        <w:trPr>
          <w:trHeight w:val="17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Подпрограмма "Защита населения от чрезвычайных ситуаций, обеспечение пожарной безопасности и безопасности людей на водных объектах на территории  города Благодарного на 2015 - 2017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1 260,467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1 230,967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-29,500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Мероприятия по предупреждению чрезвычайных ситуаций и стихийных бедствий природного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701,500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-9,500</w:t>
            </w:r>
          </w:p>
        </w:tc>
      </w:tr>
      <w:tr w:rsidR="003537F5" w:rsidRPr="003537F5" w:rsidTr="003537F5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701,500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-9,500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Обеспечение мер по патрулированию территории города казачьей дружиной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-20,000</w:t>
            </w:r>
          </w:p>
        </w:tc>
      </w:tr>
      <w:tr w:rsidR="003537F5" w:rsidRPr="003537F5" w:rsidTr="003537F5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-20,000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Расходы местного бюджета, осуществляемые за счет межбюджетных трансфертов бюджетов поселений на реализацию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499,467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499,467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0,000</w:t>
            </w:r>
          </w:p>
        </w:tc>
      </w:tr>
      <w:tr w:rsidR="003537F5" w:rsidRPr="003537F5" w:rsidTr="003537F5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499,467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499,467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0,000</w:t>
            </w:r>
          </w:p>
        </w:tc>
      </w:tr>
      <w:tr w:rsidR="003537F5" w:rsidRPr="003537F5" w:rsidTr="003537F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8 772,345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3 616,798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-5 155,547</w:t>
            </w:r>
          </w:p>
        </w:tc>
      </w:tr>
      <w:tr w:rsidR="003537F5" w:rsidRPr="003537F5" w:rsidTr="003537F5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8 772,345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3 616,798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-5 155,547</w:t>
            </w:r>
          </w:p>
        </w:tc>
      </w:tr>
      <w:tr w:rsidR="003537F5" w:rsidRPr="003537F5" w:rsidTr="003537F5">
        <w:trPr>
          <w:trHeight w:val="15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lastRenderedPageBreak/>
              <w:t>Муниципальная программа "Развитие муниципального образования города Благодарного на 2015 - 2017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8 772,345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3 616,798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-5 155,547</w:t>
            </w:r>
          </w:p>
        </w:tc>
      </w:tr>
      <w:tr w:rsidR="003537F5" w:rsidRPr="003537F5" w:rsidTr="003537F5">
        <w:trPr>
          <w:trHeight w:val="12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Подпрограмма "Развитие дорожной сети города Благодарного на 2015 - 2017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8 772,345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3 616,798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-5 155,547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8 772,345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3 616,798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-5 155,547</w:t>
            </w:r>
          </w:p>
        </w:tc>
      </w:tr>
      <w:tr w:rsidR="003537F5" w:rsidRPr="003537F5" w:rsidTr="003537F5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8 772,345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3 616,798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-5 155,547</w:t>
            </w:r>
          </w:p>
        </w:tc>
      </w:tr>
      <w:tr w:rsidR="003537F5" w:rsidRPr="003537F5" w:rsidTr="003537F5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93 559,516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49 473,277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-44 086,239</w:t>
            </w:r>
          </w:p>
        </w:tc>
      </w:tr>
      <w:tr w:rsidR="003537F5" w:rsidRPr="003537F5" w:rsidTr="003537F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84 576,576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42 885,623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-41 690,953</w:t>
            </w:r>
          </w:p>
        </w:tc>
      </w:tr>
      <w:tr w:rsidR="003537F5" w:rsidRPr="003537F5" w:rsidTr="003537F5">
        <w:trPr>
          <w:trHeight w:val="100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Муниципальная программа "Развитие муниципального образования города Благодарного на 2015 - 2017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84 576,576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42 885,623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-41 690,953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Подпрограмма "Доступное жилье в городе Благодарном на 2015 - 2017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84 576,576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42 885,623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-41 690,953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Содержание жилищного фонда, находящегося в муниципальной собственности города Благодарного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59,400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-40,600</w:t>
            </w:r>
          </w:p>
        </w:tc>
      </w:tr>
      <w:tr w:rsidR="003537F5" w:rsidRPr="003537F5" w:rsidTr="003537F5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59,400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-40,600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3537F5">
              <w:rPr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3537F5">
              <w:rPr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3537F5">
              <w:rPr>
                <w:sz w:val="20"/>
                <w:szCs w:val="20"/>
                <w:lang w:val="ru-RU" w:eastAsia="ru-RU"/>
              </w:rPr>
              <w:t>за счет средств местного бюджета по  обеспечению мероприятий по предоставлению дополнительной площади жилья  при переселении граждан из аварийного жилищного фонда</w:t>
            </w:r>
            <w:proofErr w:type="gramEnd"/>
            <w:r w:rsidRPr="003537F5">
              <w:rPr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295,936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35,814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-260,122</w:t>
            </w:r>
          </w:p>
        </w:tc>
      </w:tr>
      <w:tr w:rsidR="003537F5" w:rsidRPr="003537F5" w:rsidTr="003537F5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295,936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35,814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-260,122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3537F5">
              <w:rPr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3537F5">
              <w:rPr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3537F5">
              <w:rPr>
                <w:sz w:val="20"/>
                <w:szCs w:val="20"/>
                <w:lang w:val="ru-RU" w:eastAsia="ru-RU"/>
              </w:rPr>
              <w:t>за счет средств местного бюджета по обеспечению мероприятий по предоставлению дополнительной площади жилья при переселении граждан из аварийного жилищного фонда</w:t>
            </w:r>
            <w:proofErr w:type="gramEnd"/>
            <w:r w:rsidRPr="003537F5">
              <w:rPr>
                <w:sz w:val="20"/>
                <w:szCs w:val="20"/>
                <w:lang w:val="ru-RU" w:eastAsia="ru-RU"/>
              </w:rPr>
              <w:t>, реализуемых без участия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3 929,204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3 137,482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-791,722</w:t>
            </w:r>
          </w:p>
        </w:tc>
      </w:tr>
      <w:tr w:rsidR="003537F5" w:rsidRPr="003537F5" w:rsidTr="003537F5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3 929,204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3 137,482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-791,722</w:t>
            </w:r>
          </w:p>
        </w:tc>
      </w:tr>
      <w:tr w:rsidR="003537F5" w:rsidRPr="003537F5" w:rsidTr="003537F5">
        <w:trPr>
          <w:trHeight w:val="18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7658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5 622,769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680,461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-4 942,308</w:t>
            </w:r>
          </w:p>
        </w:tc>
      </w:tr>
      <w:tr w:rsidR="003537F5" w:rsidRPr="003537F5" w:rsidTr="003537F5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7658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5 622,769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680,461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-4 942,308</w:t>
            </w:r>
          </w:p>
        </w:tc>
      </w:tr>
      <w:tr w:rsidR="003537F5" w:rsidRPr="003537F5" w:rsidTr="003537F5">
        <w:trPr>
          <w:trHeight w:val="31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Обеспечение мероприятий по переселению граждан из аварийного жилищного фонда, реализуемых без участия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7691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16 631,265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10 784,395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-5 846,870</w:t>
            </w:r>
          </w:p>
        </w:tc>
      </w:tr>
      <w:tr w:rsidR="003537F5" w:rsidRPr="003537F5" w:rsidTr="003537F5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7691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16 631,265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10 784,395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-5 846,870</w:t>
            </w:r>
          </w:p>
        </w:tc>
      </w:tr>
      <w:tr w:rsidR="003537F5" w:rsidRPr="003537F5" w:rsidTr="003537F5">
        <w:trPr>
          <w:trHeight w:val="3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реализуемых без участия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7692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2 076,099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-2 076,099</w:t>
            </w:r>
          </w:p>
        </w:tc>
      </w:tr>
      <w:tr w:rsidR="003537F5" w:rsidRPr="003537F5" w:rsidTr="003537F5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7692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2 076,099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-2 076,099</w:t>
            </w:r>
          </w:p>
        </w:tc>
      </w:tr>
      <w:tr w:rsidR="003537F5" w:rsidRPr="003537F5" w:rsidTr="003537F5">
        <w:trPr>
          <w:trHeight w:val="28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31 617,048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15 937,104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-15 679,944</w:t>
            </w:r>
          </w:p>
        </w:tc>
      </w:tr>
      <w:tr w:rsidR="003537F5" w:rsidRPr="003537F5" w:rsidTr="003537F5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31 617,048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15 937,104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-15 679,944</w:t>
            </w:r>
          </w:p>
        </w:tc>
      </w:tr>
      <w:tr w:rsidR="003537F5" w:rsidRPr="003537F5" w:rsidTr="003537F5">
        <w:trPr>
          <w:trHeight w:val="12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24 304,255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12 250,967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-12 053,288</w:t>
            </w:r>
          </w:p>
        </w:tc>
      </w:tr>
      <w:tr w:rsidR="003537F5" w:rsidRPr="003537F5" w:rsidTr="003537F5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24 304,255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12 250,967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-12 053,288</w:t>
            </w:r>
          </w:p>
        </w:tc>
      </w:tr>
      <w:tr w:rsidR="003537F5" w:rsidRPr="003537F5" w:rsidTr="003537F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1 070,239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485,741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-584,498</w:t>
            </w:r>
          </w:p>
        </w:tc>
      </w:tr>
      <w:tr w:rsidR="003537F5" w:rsidRPr="003537F5" w:rsidTr="003537F5">
        <w:trPr>
          <w:trHeight w:val="15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lastRenderedPageBreak/>
              <w:t>Муниципальная программа "Развитие муниципального образования города Благодарного на 2015 - 2017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1 070,239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485,741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-584,498</w:t>
            </w:r>
          </w:p>
        </w:tc>
      </w:tr>
      <w:tr w:rsidR="003537F5" w:rsidRPr="003537F5" w:rsidTr="003537F5">
        <w:trPr>
          <w:trHeight w:val="12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Подпрограмма "Коммунальное хозяйство города Благодарного на 2015 - 2017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1 070,239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485,741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-584,498</w:t>
            </w:r>
          </w:p>
        </w:tc>
      </w:tr>
      <w:tr w:rsidR="003537F5" w:rsidRPr="003537F5" w:rsidTr="003537F5">
        <w:trPr>
          <w:trHeight w:val="94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Расходы на коммунальное хозяйство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1 070,239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485,741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-584,498</w:t>
            </w:r>
          </w:p>
        </w:tc>
      </w:tr>
      <w:tr w:rsidR="003537F5" w:rsidRPr="003537F5" w:rsidTr="003537F5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1 070,239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485,741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-584,498</w:t>
            </w:r>
          </w:p>
        </w:tc>
      </w:tr>
      <w:tr w:rsidR="003537F5" w:rsidRPr="003537F5" w:rsidTr="003537F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7 912,701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6 101,913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-1 810,788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Муниципальная программа "Развитие муниципального образования города Благодарного на 2015 - 2017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7 912,701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6 101,913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-1 810,788</w:t>
            </w:r>
          </w:p>
        </w:tc>
      </w:tr>
      <w:tr w:rsidR="003537F5" w:rsidRPr="003537F5" w:rsidTr="003537F5">
        <w:trPr>
          <w:trHeight w:val="6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Подпрограмма "Чистый город на 2015 - 2017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7 912,701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6 101,913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-1 810,788</w:t>
            </w:r>
          </w:p>
        </w:tc>
      </w:tr>
      <w:tr w:rsidR="003537F5" w:rsidRPr="003537F5" w:rsidTr="003537F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2 831,800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2 013,851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-817,949</w:t>
            </w:r>
          </w:p>
        </w:tc>
      </w:tr>
      <w:tr w:rsidR="003537F5" w:rsidRPr="003537F5" w:rsidTr="003537F5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2 831,800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2 013,851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-817,949</w:t>
            </w:r>
          </w:p>
        </w:tc>
      </w:tr>
      <w:tr w:rsidR="003537F5" w:rsidRPr="003537F5" w:rsidTr="003537F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893,016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-256,984</w:t>
            </w:r>
          </w:p>
        </w:tc>
      </w:tr>
      <w:tr w:rsidR="003537F5" w:rsidRPr="003537F5" w:rsidTr="003537F5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893,016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-256,984</w:t>
            </w:r>
          </w:p>
        </w:tc>
      </w:tr>
      <w:tr w:rsidR="003537F5" w:rsidRPr="003537F5" w:rsidTr="003537F5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294,824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-125,176</w:t>
            </w:r>
          </w:p>
        </w:tc>
      </w:tr>
      <w:tr w:rsidR="003537F5" w:rsidRPr="003537F5" w:rsidTr="003537F5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294,824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-125,176</w:t>
            </w:r>
          </w:p>
        </w:tc>
      </w:tr>
      <w:tr w:rsidR="003537F5" w:rsidRPr="003537F5" w:rsidTr="003537F5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Прочие расходы на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3 510,901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2 900,222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-610,679</w:t>
            </w:r>
          </w:p>
        </w:tc>
      </w:tr>
      <w:tr w:rsidR="003537F5" w:rsidRPr="003537F5" w:rsidTr="003537F5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3 510,901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2 900,222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-610,679</w:t>
            </w:r>
          </w:p>
        </w:tc>
      </w:tr>
      <w:tr w:rsidR="003537F5" w:rsidRPr="003537F5" w:rsidTr="003537F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223,768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-176,232</w:t>
            </w:r>
          </w:p>
        </w:tc>
      </w:tr>
      <w:tr w:rsidR="003537F5" w:rsidRPr="003537F5" w:rsidTr="003537F5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223,768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-176,232</w:t>
            </w:r>
          </w:p>
        </w:tc>
      </w:tr>
      <w:tr w:rsidR="003537F5" w:rsidRPr="003537F5" w:rsidTr="003537F5">
        <w:trPr>
          <w:trHeight w:val="15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Муниципальная программа "Развитие муниципального образования города Благодарного на 2015 - 2017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223,768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-176,232</w:t>
            </w:r>
          </w:p>
        </w:tc>
      </w:tr>
      <w:tr w:rsidR="003537F5" w:rsidRPr="003537F5" w:rsidTr="003537F5">
        <w:trPr>
          <w:trHeight w:val="12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Подпрограмма "Молодежная политика в городе Благодарном на 2015 - 2017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223,768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-176,232</w:t>
            </w:r>
          </w:p>
        </w:tc>
      </w:tr>
      <w:tr w:rsidR="003537F5" w:rsidRPr="003537F5" w:rsidTr="003537F5">
        <w:trPr>
          <w:trHeight w:val="6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223,768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-176,232</w:t>
            </w:r>
          </w:p>
        </w:tc>
      </w:tr>
      <w:tr w:rsidR="003537F5" w:rsidRPr="003537F5" w:rsidTr="003537F5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223,768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-176,232</w:t>
            </w:r>
          </w:p>
        </w:tc>
      </w:tr>
      <w:tr w:rsidR="003537F5" w:rsidRPr="003537F5" w:rsidTr="003537F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9 839,443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6 937,130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-2 679,500</w:t>
            </w:r>
          </w:p>
        </w:tc>
      </w:tr>
      <w:tr w:rsidR="003537F5" w:rsidRPr="003537F5" w:rsidTr="003537F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9 839,443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6 937,130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-2 679,500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Муниципальная программа "Развитие муниципального образования города Благодарного на 2015 - 2017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9 839,443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6 937,130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-2 679,500</w:t>
            </w:r>
          </w:p>
        </w:tc>
      </w:tr>
      <w:tr w:rsidR="003537F5" w:rsidRPr="003537F5" w:rsidTr="003537F5">
        <w:trPr>
          <w:trHeight w:val="12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Подпрограмма "Сохранение и развитие культуры в городе Благодарном на 2015 - 2017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9 839,443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6 937,130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-2 679,500</w:t>
            </w:r>
          </w:p>
        </w:tc>
      </w:tr>
      <w:tr w:rsidR="003537F5" w:rsidRPr="003537F5" w:rsidTr="003537F5">
        <w:trPr>
          <w:trHeight w:val="12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9 616,630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6 937,130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-2 679,500</w:t>
            </w:r>
          </w:p>
        </w:tc>
      </w:tr>
      <w:tr w:rsidR="003537F5" w:rsidRPr="003537F5" w:rsidTr="003537F5">
        <w:trPr>
          <w:trHeight w:val="15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Предоставление субсидий бюджетным, авт</w:t>
            </w:r>
            <w:r>
              <w:rPr>
                <w:sz w:val="20"/>
                <w:szCs w:val="20"/>
                <w:lang w:val="ru-RU" w:eastAsia="ru-RU"/>
              </w:rPr>
              <w:t>о</w:t>
            </w:r>
            <w:r w:rsidRPr="003537F5">
              <w:rPr>
                <w:sz w:val="20"/>
                <w:szCs w:val="20"/>
                <w:lang w:val="ru-RU"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9 616,630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6 937,130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-2 679,500</w:t>
            </w:r>
          </w:p>
        </w:tc>
      </w:tr>
      <w:tr w:rsidR="003537F5" w:rsidRPr="003537F5" w:rsidTr="003537F5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222,813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-222,813</w:t>
            </w:r>
          </w:p>
        </w:tc>
      </w:tr>
      <w:tr w:rsidR="003537F5" w:rsidRPr="003537F5" w:rsidTr="003537F5">
        <w:trPr>
          <w:trHeight w:val="15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lastRenderedPageBreak/>
              <w:t>Предоставление субсидий бюджетным, авт</w:t>
            </w:r>
            <w:r>
              <w:rPr>
                <w:sz w:val="20"/>
                <w:szCs w:val="20"/>
                <w:lang w:val="ru-RU" w:eastAsia="ru-RU"/>
              </w:rPr>
              <w:t>о</w:t>
            </w:r>
            <w:r w:rsidRPr="003537F5">
              <w:rPr>
                <w:sz w:val="20"/>
                <w:szCs w:val="20"/>
                <w:lang w:val="ru-RU"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222,813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-222,813</w:t>
            </w:r>
          </w:p>
        </w:tc>
      </w:tr>
      <w:tr w:rsidR="003537F5" w:rsidRPr="003537F5" w:rsidTr="003537F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1 226,800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453,600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-773,200</w:t>
            </w:r>
          </w:p>
        </w:tc>
      </w:tr>
      <w:tr w:rsidR="003537F5" w:rsidRPr="003537F5" w:rsidTr="003537F5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1 226,800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453,600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-773,200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Муниципальная программа "Развитие муниципального образования города Благодарного на 2015 - 2017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1 226,800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453,600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-773,200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Подпрограмма "Доступное жилье в городе Благодарном на 2015 - 2017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1 226,800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453,600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-773,200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Предоставление молодым семьям социальных выплат на приобретение (строительство) жилья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226,800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-773,200</w:t>
            </w:r>
          </w:p>
        </w:tc>
      </w:tr>
      <w:tr w:rsidR="003537F5" w:rsidRPr="003537F5" w:rsidTr="003537F5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226,800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-773,200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Мероприятия подпрограммы "Обеспечение жильем молодых семей" федеральной целевой программы "Жилище" на 2011-2015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89,834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89,834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0,000</w:t>
            </w:r>
          </w:p>
        </w:tc>
      </w:tr>
      <w:tr w:rsidR="003537F5" w:rsidRPr="003537F5" w:rsidTr="003537F5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89,834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89,834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0,000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Предоставление молодым семьям социальных выплат на приобретение (строительство) жилья за счет сре</w:t>
            </w:r>
            <w:proofErr w:type="gramStart"/>
            <w:r w:rsidRPr="003537F5">
              <w:rPr>
                <w:sz w:val="20"/>
                <w:szCs w:val="20"/>
                <w:lang w:val="ru-RU" w:eastAsia="ru-RU"/>
              </w:rPr>
              <w:t>дств кр</w:t>
            </w:r>
            <w:proofErr w:type="gramEnd"/>
            <w:r w:rsidRPr="003537F5">
              <w:rPr>
                <w:sz w:val="20"/>
                <w:szCs w:val="20"/>
                <w:lang w:val="ru-RU" w:eastAsia="ru-RU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136,966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136,966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0,000</w:t>
            </w:r>
          </w:p>
        </w:tc>
      </w:tr>
      <w:tr w:rsidR="003537F5" w:rsidRPr="003537F5" w:rsidTr="003537F5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136,966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136,966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0,000</w:t>
            </w:r>
          </w:p>
        </w:tc>
      </w:tr>
      <w:tr w:rsidR="003537F5" w:rsidRPr="003537F5" w:rsidTr="003537F5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33 838,659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1 335,000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-32 503,659</w:t>
            </w:r>
          </w:p>
        </w:tc>
      </w:tr>
      <w:tr w:rsidR="003537F5" w:rsidRPr="003537F5" w:rsidTr="003537F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2 086,000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1 335,000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-751,000</w:t>
            </w:r>
          </w:p>
        </w:tc>
      </w:tr>
      <w:tr w:rsidR="003537F5" w:rsidRPr="003537F5" w:rsidTr="003537F5">
        <w:trPr>
          <w:trHeight w:val="15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lastRenderedPageBreak/>
              <w:t>Муниципальная программа "Развитие муниципального образования города Благодарного на 2015 - 2017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2 086,000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1 335,000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-751,000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Подпрограмма "Развитие физической культуры и спорта в городе Благодарном на 2015 - 2017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2 086,000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1 335,000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-751,000</w:t>
            </w:r>
          </w:p>
        </w:tc>
      </w:tr>
      <w:tr w:rsidR="003537F5" w:rsidRPr="003537F5" w:rsidTr="003537F5">
        <w:trPr>
          <w:trHeight w:val="12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Обеспечение деятельности учреждений (оказание услуг) в сфере физкультуры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2 086,000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1 335,000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-751,000</w:t>
            </w:r>
          </w:p>
        </w:tc>
      </w:tr>
      <w:tr w:rsidR="003537F5" w:rsidRPr="003537F5" w:rsidTr="003537F5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-38,000</w:t>
            </w:r>
          </w:p>
        </w:tc>
      </w:tr>
      <w:tr w:rsidR="003537F5" w:rsidRPr="003537F5" w:rsidTr="003537F5">
        <w:trPr>
          <w:trHeight w:val="15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2 046,000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1 333,000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-713,000</w:t>
            </w:r>
          </w:p>
        </w:tc>
      </w:tr>
      <w:tr w:rsidR="003537F5" w:rsidRPr="003537F5" w:rsidTr="003537F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31 752,659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-31 752,659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Муниципальная программа "Развитие муниципального образования города Благодарного на 2015 - 2017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31 752,659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-31 752,659</w:t>
            </w:r>
          </w:p>
        </w:tc>
      </w:tr>
      <w:tr w:rsidR="003537F5" w:rsidRPr="003537F5" w:rsidTr="003537F5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Подпрограмма "Развитие физической культуры и спорта в городе Благодарном на 2015 - 2017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31 752,659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-31 752,659</w:t>
            </w:r>
          </w:p>
        </w:tc>
      </w:tr>
      <w:tr w:rsidR="003537F5" w:rsidRPr="003537F5" w:rsidTr="003537F5">
        <w:trPr>
          <w:trHeight w:val="15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Капитальное строительство (реконструкция) объектов физической культуры и спорта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3 175,270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-3 175,270</w:t>
            </w:r>
          </w:p>
        </w:tc>
      </w:tr>
      <w:tr w:rsidR="003537F5" w:rsidRPr="003537F5" w:rsidTr="003537F5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3 175,270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-3 175,270</w:t>
            </w:r>
          </w:p>
        </w:tc>
      </w:tr>
      <w:tr w:rsidR="003537F5" w:rsidRPr="003537F5" w:rsidTr="003537F5">
        <w:trPr>
          <w:trHeight w:val="18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F5" w:rsidRPr="003537F5" w:rsidRDefault="003537F5" w:rsidP="003537F5">
            <w:pPr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lastRenderedPageBreak/>
              <w:t xml:space="preserve">Бюджетные инвестиции в объекты капитального строительства собственности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7655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28 577,389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-28 577,389</w:t>
            </w:r>
          </w:p>
        </w:tc>
      </w:tr>
      <w:tr w:rsidR="003537F5" w:rsidRPr="003537F5" w:rsidTr="003537F5">
        <w:trPr>
          <w:trHeight w:val="15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F5" w:rsidRPr="003537F5" w:rsidRDefault="003537F5" w:rsidP="003537F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7655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28 577,389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F5" w:rsidRPr="003537F5" w:rsidRDefault="003537F5" w:rsidP="003537F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537F5">
              <w:rPr>
                <w:sz w:val="20"/>
                <w:szCs w:val="20"/>
                <w:lang w:val="ru-RU" w:eastAsia="ru-RU"/>
              </w:rPr>
              <w:t>-28 577,389</w:t>
            </w:r>
          </w:p>
        </w:tc>
      </w:tr>
    </w:tbl>
    <w:p w:rsidR="00E72C2C" w:rsidRPr="00386508" w:rsidRDefault="00E72C2C" w:rsidP="00E72C2C">
      <w:pPr>
        <w:spacing w:line="216" w:lineRule="auto"/>
        <w:rPr>
          <w:sz w:val="22"/>
          <w:szCs w:val="22"/>
          <w:lang w:val="ru-RU"/>
        </w:rPr>
      </w:pPr>
    </w:p>
    <w:tbl>
      <w:tblPr>
        <w:tblW w:w="10717" w:type="dxa"/>
        <w:tblInd w:w="-72" w:type="dxa"/>
        <w:tblLayout w:type="fixed"/>
        <w:tblLook w:val="0000"/>
      </w:tblPr>
      <w:tblGrid>
        <w:gridCol w:w="3683"/>
        <w:gridCol w:w="3697"/>
        <w:gridCol w:w="1620"/>
        <w:gridCol w:w="1717"/>
      </w:tblGrid>
      <w:tr w:rsidR="00E72C2C" w:rsidRPr="00386508" w:rsidTr="008429F5">
        <w:trPr>
          <w:trHeight w:val="375"/>
        </w:trPr>
        <w:tc>
          <w:tcPr>
            <w:tcW w:w="10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2C2C" w:rsidRPr="00386508" w:rsidRDefault="00E72C2C" w:rsidP="008429F5">
            <w:pPr>
              <w:spacing w:line="216" w:lineRule="auto"/>
              <w:jc w:val="center"/>
            </w:pPr>
            <w:r w:rsidRPr="00386508">
              <w:rPr>
                <w:sz w:val="22"/>
                <w:szCs w:val="22"/>
              </w:rPr>
              <w:t>ИСТОЧНИКИ</w:t>
            </w:r>
          </w:p>
        </w:tc>
      </w:tr>
      <w:tr w:rsidR="00E72C2C" w:rsidRPr="0096747B" w:rsidTr="008429F5">
        <w:trPr>
          <w:trHeight w:val="721"/>
        </w:trPr>
        <w:tc>
          <w:tcPr>
            <w:tcW w:w="10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2C2C" w:rsidRPr="00386508" w:rsidRDefault="00E72C2C" w:rsidP="00367034">
            <w:pPr>
              <w:spacing w:line="216" w:lineRule="auto"/>
              <w:jc w:val="center"/>
              <w:rPr>
                <w:lang w:val="ru-RU"/>
              </w:rPr>
            </w:pPr>
            <w:r w:rsidRPr="00386508">
              <w:rPr>
                <w:bCs/>
                <w:sz w:val="22"/>
                <w:szCs w:val="22"/>
                <w:lang w:val="ru-RU"/>
              </w:rPr>
              <w:t xml:space="preserve">финансирования дефицита местного бюджета по кодам групп, подгрупп, статей, видов </w:t>
            </w:r>
            <w:proofErr w:type="gramStart"/>
            <w:r w:rsidRPr="00386508">
              <w:rPr>
                <w:bCs/>
                <w:sz w:val="22"/>
                <w:szCs w:val="22"/>
                <w:lang w:val="ru-RU"/>
              </w:rPr>
              <w:t>источников финансирования дефицитов бюджетов классификации операций сектора государственного</w:t>
            </w:r>
            <w:proofErr w:type="gramEnd"/>
            <w:r w:rsidRPr="00386508">
              <w:rPr>
                <w:bCs/>
                <w:sz w:val="22"/>
                <w:szCs w:val="22"/>
                <w:lang w:val="ru-RU"/>
              </w:rPr>
              <w:t xml:space="preserve"> управления, относящихся к источникам финансирования дефицитов бюджетов </w:t>
            </w:r>
            <w:r w:rsidRPr="00386508">
              <w:rPr>
                <w:sz w:val="22"/>
                <w:szCs w:val="22"/>
                <w:lang w:val="ru-RU"/>
              </w:rPr>
              <w:t xml:space="preserve">за </w:t>
            </w:r>
            <w:r w:rsidR="00367034">
              <w:rPr>
                <w:sz w:val="22"/>
                <w:szCs w:val="22"/>
                <w:lang w:val="ru-RU"/>
              </w:rPr>
              <w:t>9 месяцев</w:t>
            </w:r>
            <w:r w:rsidRPr="00386508">
              <w:rPr>
                <w:sz w:val="22"/>
                <w:szCs w:val="22"/>
                <w:lang w:val="ru-RU"/>
              </w:rPr>
              <w:t xml:space="preserve"> 201</w:t>
            </w:r>
            <w:r>
              <w:rPr>
                <w:sz w:val="22"/>
                <w:szCs w:val="22"/>
                <w:lang w:val="ru-RU"/>
              </w:rPr>
              <w:t>5</w:t>
            </w:r>
            <w:r w:rsidRPr="00386508">
              <w:rPr>
                <w:sz w:val="22"/>
                <w:szCs w:val="22"/>
                <w:lang w:val="ru-RU"/>
              </w:rPr>
              <w:t xml:space="preserve"> года</w:t>
            </w:r>
          </w:p>
        </w:tc>
      </w:tr>
      <w:tr w:rsidR="00E72C2C" w:rsidRPr="00386508" w:rsidTr="008429F5">
        <w:trPr>
          <w:trHeight w:val="390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2C2C" w:rsidRPr="00386508" w:rsidRDefault="00E72C2C" w:rsidP="008429F5">
            <w:pPr>
              <w:spacing w:line="216" w:lineRule="auto"/>
              <w:rPr>
                <w:lang w:val="ru-RU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2C2C" w:rsidRPr="00386508" w:rsidRDefault="00E72C2C" w:rsidP="008429F5">
            <w:pPr>
              <w:spacing w:line="216" w:lineRule="auto"/>
              <w:rPr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2C2C" w:rsidRPr="00386508" w:rsidRDefault="00E72C2C" w:rsidP="008429F5">
            <w:pPr>
              <w:spacing w:line="216" w:lineRule="auto"/>
              <w:jc w:val="center"/>
              <w:rPr>
                <w:lang w:val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2C2C" w:rsidRPr="00386508" w:rsidRDefault="00E72C2C" w:rsidP="008429F5">
            <w:pPr>
              <w:spacing w:line="216" w:lineRule="auto"/>
            </w:pPr>
            <w:r w:rsidRPr="00386508">
              <w:rPr>
                <w:sz w:val="22"/>
                <w:szCs w:val="22"/>
              </w:rPr>
              <w:t>(</w:t>
            </w:r>
            <w:proofErr w:type="spellStart"/>
            <w:r w:rsidRPr="00386508">
              <w:rPr>
                <w:sz w:val="22"/>
                <w:szCs w:val="22"/>
              </w:rPr>
              <w:t>тыс.рублей</w:t>
            </w:r>
            <w:proofErr w:type="spellEnd"/>
            <w:r w:rsidRPr="00386508">
              <w:rPr>
                <w:sz w:val="22"/>
                <w:szCs w:val="22"/>
              </w:rPr>
              <w:t>)</w:t>
            </w:r>
          </w:p>
        </w:tc>
      </w:tr>
    </w:tbl>
    <w:p w:rsidR="00E72C2C" w:rsidRPr="00386508" w:rsidRDefault="00E72C2C" w:rsidP="00E72C2C">
      <w:pPr>
        <w:tabs>
          <w:tab w:val="left" w:pos="10773"/>
        </w:tabs>
        <w:spacing w:line="216" w:lineRule="auto"/>
        <w:rPr>
          <w:sz w:val="22"/>
          <w:szCs w:val="22"/>
          <w:lang w:val="ru-RU"/>
        </w:rPr>
      </w:pPr>
      <w:r w:rsidRPr="00386508">
        <w:rPr>
          <w:sz w:val="22"/>
          <w:szCs w:val="22"/>
          <w:lang w:val="ru-RU"/>
        </w:rPr>
        <w:t xml:space="preserve">                  </w:t>
      </w:r>
    </w:p>
    <w:p w:rsidR="008F6664" w:rsidRPr="00386508" w:rsidRDefault="00E72C2C" w:rsidP="00E72C2C">
      <w:pPr>
        <w:tabs>
          <w:tab w:val="left" w:pos="10773"/>
        </w:tabs>
        <w:spacing w:line="216" w:lineRule="auto"/>
        <w:rPr>
          <w:sz w:val="22"/>
          <w:szCs w:val="22"/>
          <w:lang w:val="ru-RU"/>
        </w:rPr>
      </w:pPr>
      <w:r w:rsidRPr="00386508">
        <w:rPr>
          <w:sz w:val="22"/>
          <w:szCs w:val="22"/>
          <w:lang w:val="ru-RU"/>
        </w:rPr>
        <w:t xml:space="preserve">         </w:t>
      </w:r>
    </w:p>
    <w:tbl>
      <w:tblPr>
        <w:tblW w:w="9938" w:type="dxa"/>
        <w:tblInd w:w="93" w:type="dxa"/>
        <w:tblLook w:val="04A0"/>
      </w:tblPr>
      <w:tblGrid>
        <w:gridCol w:w="2850"/>
        <w:gridCol w:w="2285"/>
        <w:gridCol w:w="1553"/>
        <w:gridCol w:w="1701"/>
        <w:gridCol w:w="1549"/>
      </w:tblGrid>
      <w:tr w:rsidR="008F6664" w:rsidRPr="008F6664" w:rsidTr="00367034">
        <w:trPr>
          <w:trHeight w:val="6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6664" w:rsidRPr="008F6664" w:rsidRDefault="008F6664" w:rsidP="008F6664">
            <w:pPr>
              <w:jc w:val="center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 xml:space="preserve">Наименование 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F6664" w:rsidRPr="008F6664" w:rsidRDefault="008F6664" w:rsidP="008F6664">
            <w:pPr>
              <w:jc w:val="center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Коды бюджетной классификации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6664" w:rsidRPr="008F6664" w:rsidRDefault="008F6664" w:rsidP="008F6664">
            <w:pPr>
              <w:jc w:val="center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Утверждено на 2015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6664" w:rsidRPr="008F6664" w:rsidRDefault="008F6664" w:rsidP="008F6664">
            <w:pPr>
              <w:jc w:val="center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Исполнено за 9 месяцев 2015 год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6664" w:rsidRPr="008F6664" w:rsidRDefault="008F6664" w:rsidP="008F6664">
            <w:pPr>
              <w:jc w:val="center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отклонение +,-</w:t>
            </w:r>
          </w:p>
        </w:tc>
      </w:tr>
      <w:tr w:rsidR="008F6664" w:rsidRPr="008F6664" w:rsidTr="00367034">
        <w:trPr>
          <w:trHeight w:val="6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6664" w:rsidRPr="008F6664" w:rsidRDefault="008F6664" w:rsidP="008F6664">
            <w:pPr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 xml:space="preserve">Всего доходов бюджета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75 197,653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49 926,730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-25 270,923</w:t>
            </w:r>
          </w:p>
        </w:tc>
      </w:tr>
      <w:tr w:rsidR="008F6664" w:rsidRPr="008F6664" w:rsidTr="00367034">
        <w:trPr>
          <w:trHeight w:val="6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6664" w:rsidRPr="008F6664" w:rsidRDefault="008F6664" w:rsidP="008F6664">
            <w:pPr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 xml:space="preserve">Всего расходов бюджетов 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163 912,563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73 518,952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-90 393,611</w:t>
            </w:r>
          </w:p>
        </w:tc>
      </w:tr>
      <w:tr w:rsidR="008F6664" w:rsidRPr="008F6664" w:rsidTr="00367034">
        <w:trPr>
          <w:trHeight w:val="6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6664" w:rsidRPr="008F6664" w:rsidRDefault="008F6664" w:rsidP="008F6664">
            <w:pPr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Дефицит</w:t>
            </w:r>
            <w:proofErr w:type="gramStart"/>
            <w:r w:rsidRPr="008F6664">
              <w:rPr>
                <w:sz w:val="22"/>
                <w:szCs w:val="22"/>
                <w:lang w:val="ru-RU" w:eastAsia="ru-RU"/>
              </w:rPr>
              <w:t xml:space="preserve"> (-), </w:t>
            </w:r>
            <w:proofErr w:type="spellStart"/>
            <w:proofErr w:type="gramEnd"/>
            <w:r w:rsidRPr="008F6664">
              <w:rPr>
                <w:sz w:val="22"/>
                <w:szCs w:val="22"/>
                <w:lang w:val="ru-RU" w:eastAsia="ru-RU"/>
              </w:rPr>
              <w:t>профицит</w:t>
            </w:r>
            <w:proofErr w:type="spellEnd"/>
            <w:r w:rsidRPr="008F6664">
              <w:rPr>
                <w:sz w:val="22"/>
                <w:szCs w:val="22"/>
                <w:lang w:val="ru-RU" w:eastAsia="ru-RU"/>
              </w:rPr>
              <w:t xml:space="preserve"> (+) 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-88 714,910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-23 592,222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65 122,688</w:t>
            </w:r>
          </w:p>
        </w:tc>
      </w:tr>
      <w:tr w:rsidR="008F6664" w:rsidRPr="008F6664" w:rsidTr="00367034">
        <w:trPr>
          <w:trHeight w:val="6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6664" w:rsidRPr="008F6664" w:rsidRDefault="008F6664" w:rsidP="008F6664">
            <w:pPr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 xml:space="preserve">Всего источников финансирования дефицита бюджета 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88 492,098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58 234,412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-30 257,686</w:t>
            </w:r>
          </w:p>
        </w:tc>
      </w:tr>
      <w:tr w:rsidR="008F6664" w:rsidRPr="008F6664" w:rsidTr="00367034">
        <w:trPr>
          <w:trHeight w:val="6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6664" w:rsidRPr="008F6664" w:rsidRDefault="008F6664" w:rsidP="008F6664">
            <w:pPr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924BA7">
            <w:pPr>
              <w:jc w:val="center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 xml:space="preserve">01 05 00 </w:t>
            </w:r>
            <w:proofErr w:type="spellStart"/>
            <w:r w:rsidRPr="008F6664">
              <w:rPr>
                <w:sz w:val="22"/>
                <w:szCs w:val="22"/>
                <w:lang w:val="ru-RU" w:eastAsia="ru-RU"/>
              </w:rPr>
              <w:t>00</w:t>
            </w:r>
            <w:proofErr w:type="spellEnd"/>
            <w:r w:rsidRPr="008F6664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F6664">
              <w:rPr>
                <w:sz w:val="22"/>
                <w:szCs w:val="22"/>
                <w:lang w:val="ru-RU" w:eastAsia="ru-RU"/>
              </w:rPr>
              <w:t>00</w:t>
            </w:r>
            <w:proofErr w:type="spellEnd"/>
            <w:r w:rsidRPr="008F6664">
              <w:rPr>
                <w:sz w:val="22"/>
                <w:szCs w:val="22"/>
                <w:lang w:val="ru-RU" w:eastAsia="ru-RU"/>
              </w:rPr>
              <w:t xml:space="preserve"> 0000 000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88 492,098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58 234,412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-30 257,686</w:t>
            </w:r>
          </w:p>
        </w:tc>
      </w:tr>
      <w:tr w:rsidR="008F6664" w:rsidRPr="008F6664" w:rsidTr="00367034">
        <w:trPr>
          <w:trHeight w:val="6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6664" w:rsidRPr="008F6664" w:rsidRDefault="008F6664" w:rsidP="008F6664">
            <w:pPr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Увеличение остатков средств бюджетов - всего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924BA7">
            <w:pPr>
              <w:jc w:val="center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 xml:space="preserve">01 05 00 </w:t>
            </w:r>
            <w:proofErr w:type="spellStart"/>
            <w:r w:rsidRPr="008F6664">
              <w:rPr>
                <w:sz w:val="22"/>
                <w:szCs w:val="22"/>
                <w:lang w:val="ru-RU" w:eastAsia="ru-RU"/>
              </w:rPr>
              <w:t>00</w:t>
            </w:r>
            <w:proofErr w:type="spellEnd"/>
            <w:r w:rsidRPr="008F6664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F6664">
              <w:rPr>
                <w:sz w:val="22"/>
                <w:szCs w:val="22"/>
                <w:lang w:val="ru-RU" w:eastAsia="ru-RU"/>
              </w:rPr>
              <w:t>00</w:t>
            </w:r>
            <w:proofErr w:type="spellEnd"/>
            <w:r w:rsidRPr="008F6664">
              <w:rPr>
                <w:sz w:val="22"/>
                <w:szCs w:val="22"/>
                <w:lang w:val="ru-RU" w:eastAsia="ru-RU"/>
              </w:rPr>
              <w:t xml:space="preserve"> 0000 500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-75 197,653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49 926,730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125 124,383</w:t>
            </w:r>
          </w:p>
        </w:tc>
      </w:tr>
      <w:tr w:rsidR="008F6664" w:rsidRPr="008F6664" w:rsidTr="00367034">
        <w:trPr>
          <w:trHeight w:val="6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6664" w:rsidRPr="008F6664" w:rsidRDefault="008F6664" w:rsidP="008F6664">
            <w:pPr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924BA7">
            <w:pPr>
              <w:jc w:val="center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 xml:space="preserve">01 05 02 00 </w:t>
            </w:r>
            <w:proofErr w:type="spellStart"/>
            <w:r w:rsidRPr="008F6664">
              <w:rPr>
                <w:sz w:val="22"/>
                <w:szCs w:val="22"/>
                <w:lang w:val="ru-RU" w:eastAsia="ru-RU"/>
              </w:rPr>
              <w:t>00</w:t>
            </w:r>
            <w:proofErr w:type="spellEnd"/>
            <w:r w:rsidRPr="008F6664">
              <w:rPr>
                <w:sz w:val="22"/>
                <w:szCs w:val="22"/>
                <w:lang w:val="ru-RU" w:eastAsia="ru-RU"/>
              </w:rPr>
              <w:t xml:space="preserve"> 0000 500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-75 197,653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49 926,730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125 124,383</w:t>
            </w:r>
          </w:p>
        </w:tc>
      </w:tr>
      <w:tr w:rsidR="008F6664" w:rsidRPr="008F6664" w:rsidTr="00367034">
        <w:trPr>
          <w:trHeight w:val="6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6664" w:rsidRPr="008F6664" w:rsidRDefault="008F6664" w:rsidP="008F6664">
            <w:pPr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924BA7">
            <w:pPr>
              <w:jc w:val="center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01 05 02 01 00 0000 510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-75 197,653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49 926,730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125 124,383</w:t>
            </w:r>
          </w:p>
        </w:tc>
      </w:tr>
      <w:tr w:rsidR="008F6664" w:rsidRPr="008F6664" w:rsidTr="00367034">
        <w:trPr>
          <w:trHeight w:val="6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6664" w:rsidRPr="008F6664" w:rsidRDefault="008F6664" w:rsidP="008F6664">
            <w:pPr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Увеличение прочих остатков денежных средств местного бюджета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924BA7">
            <w:pPr>
              <w:jc w:val="center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01 05 02 01 10 0000 510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-75 197,653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49 926,730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125 124,383</w:t>
            </w:r>
          </w:p>
        </w:tc>
      </w:tr>
      <w:tr w:rsidR="008F6664" w:rsidRPr="008F6664" w:rsidTr="00367034">
        <w:trPr>
          <w:trHeight w:val="6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6664" w:rsidRPr="008F6664" w:rsidRDefault="008F6664" w:rsidP="008F6664">
            <w:pPr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Уменьшение остатков средств - всего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924BA7">
            <w:pPr>
              <w:jc w:val="center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 xml:space="preserve">01 05 00 </w:t>
            </w:r>
            <w:proofErr w:type="spellStart"/>
            <w:r w:rsidRPr="008F6664">
              <w:rPr>
                <w:sz w:val="22"/>
                <w:szCs w:val="22"/>
                <w:lang w:val="ru-RU" w:eastAsia="ru-RU"/>
              </w:rPr>
              <w:t>00</w:t>
            </w:r>
            <w:proofErr w:type="spellEnd"/>
            <w:r w:rsidRPr="008F6664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F6664">
              <w:rPr>
                <w:sz w:val="22"/>
                <w:szCs w:val="22"/>
                <w:lang w:val="ru-RU" w:eastAsia="ru-RU"/>
              </w:rPr>
              <w:t>00</w:t>
            </w:r>
            <w:proofErr w:type="spellEnd"/>
            <w:r w:rsidRPr="008F6664">
              <w:rPr>
                <w:sz w:val="22"/>
                <w:szCs w:val="22"/>
                <w:lang w:val="ru-RU" w:eastAsia="ru-RU"/>
              </w:rPr>
              <w:t xml:space="preserve"> 0000 600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163 912,563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73 518,952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-90 393,611</w:t>
            </w:r>
          </w:p>
        </w:tc>
      </w:tr>
      <w:tr w:rsidR="008F6664" w:rsidRPr="008F6664" w:rsidTr="00367034">
        <w:trPr>
          <w:trHeight w:val="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F6664" w:rsidRPr="008F6664" w:rsidRDefault="008F6664" w:rsidP="008F6664">
            <w:pPr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924BA7">
            <w:pPr>
              <w:jc w:val="center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 xml:space="preserve">01 05 02 00 </w:t>
            </w:r>
            <w:proofErr w:type="spellStart"/>
            <w:r w:rsidRPr="008F6664">
              <w:rPr>
                <w:sz w:val="22"/>
                <w:szCs w:val="22"/>
                <w:lang w:val="ru-RU" w:eastAsia="ru-RU"/>
              </w:rPr>
              <w:t>00</w:t>
            </w:r>
            <w:proofErr w:type="spellEnd"/>
            <w:r w:rsidRPr="008F6664">
              <w:rPr>
                <w:sz w:val="22"/>
                <w:szCs w:val="22"/>
                <w:lang w:val="ru-RU" w:eastAsia="ru-RU"/>
              </w:rPr>
              <w:t xml:space="preserve"> 0000 600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163 912,563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73 518,952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-90 393,611</w:t>
            </w:r>
          </w:p>
        </w:tc>
      </w:tr>
      <w:tr w:rsidR="008F6664" w:rsidRPr="008F6664" w:rsidTr="00367034">
        <w:trPr>
          <w:trHeight w:val="6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6664" w:rsidRPr="008F6664" w:rsidRDefault="008F6664" w:rsidP="008F6664">
            <w:pPr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924BA7">
            <w:pPr>
              <w:jc w:val="center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01 05 02 01 00 0000 610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163 912,563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73 518,952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-90 393,611</w:t>
            </w:r>
          </w:p>
        </w:tc>
      </w:tr>
      <w:tr w:rsidR="008F6664" w:rsidRPr="008F6664" w:rsidTr="00367034">
        <w:trPr>
          <w:trHeight w:val="6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6664" w:rsidRPr="008F6664" w:rsidRDefault="008F6664" w:rsidP="008F6664">
            <w:pPr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 xml:space="preserve">Уменьшение прочих остатков денежных средств местного бюджета 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924BA7">
            <w:pPr>
              <w:jc w:val="center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01 05 02 01 10 0000 610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163 912,563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73 518,952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664" w:rsidRPr="008F6664" w:rsidRDefault="008F6664" w:rsidP="008F6664">
            <w:pPr>
              <w:jc w:val="right"/>
              <w:rPr>
                <w:lang w:val="ru-RU" w:eastAsia="ru-RU"/>
              </w:rPr>
            </w:pPr>
            <w:r w:rsidRPr="008F6664">
              <w:rPr>
                <w:sz w:val="22"/>
                <w:szCs w:val="22"/>
                <w:lang w:val="ru-RU" w:eastAsia="ru-RU"/>
              </w:rPr>
              <w:t>-90 393,611</w:t>
            </w:r>
          </w:p>
        </w:tc>
      </w:tr>
    </w:tbl>
    <w:p w:rsidR="00E72C2C" w:rsidRPr="00386508" w:rsidRDefault="00E72C2C" w:rsidP="00E72C2C">
      <w:pPr>
        <w:tabs>
          <w:tab w:val="left" w:pos="10773"/>
        </w:tabs>
        <w:spacing w:line="216" w:lineRule="auto"/>
        <w:rPr>
          <w:sz w:val="22"/>
          <w:szCs w:val="22"/>
          <w:lang w:val="ru-RU"/>
        </w:rPr>
      </w:pPr>
      <w:r w:rsidRPr="00386508">
        <w:rPr>
          <w:sz w:val="22"/>
          <w:szCs w:val="22"/>
          <w:lang w:val="ru-RU"/>
        </w:rPr>
        <w:t xml:space="preserve">                                                                                        </w:t>
      </w:r>
    </w:p>
    <w:p w:rsidR="00E72C2C" w:rsidRPr="00386508" w:rsidRDefault="00E72C2C" w:rsidP="00E72C2C">
      <w:pPr>
        <w:spacing w:line="216" w:lineRule="auto"/>
        <w:jc w:val="right"/>
        <w:outlineLvl w:val="0"/>
        <w:rPr>
          <w:sz w:val="22"/>
          <w:szCs w:val="22"/>
          <w:lang w:val="ru-RU"/>
        </w:rPr>
      </w:pPr>
    </w:p>
    <w:p w:rsidR="00E72C2C" w:rsidRPr="00386508" w:rsidRDefault="00E72C2C" w:rsidP="00E72C2C">
      <w:pPr>
        <w:spacing w:line="228" w:lineRule="auto"/>
        <w:jc w:val="center"/>
        <w:outlineLvl w:val="0"/>
        <w:rPr>
          <w:sz w:val="22"/>
          <w:szCs w:val="22"/>
          <w:lang w:val="ru-RU"/>
        </w:rPr>
      </w:pPr>
      <w:r w:rsidRPr="00386508">
        <w:rPr>
          <w:sz w:val="22"/>
          <w:szCs w:val="22"/>
          <w:lang w:val="ru-RU"/>
        </w:rPr>
        <w:t>ОТЧЕТ</w:t>
      </w:r>
    </w:p>
    <w:p w:rsidR="00E72C2C" w:rsidRPr="00386508" w:rsidRDefault="00E72C2C" w:rsidP="00E72C2C">
      <w:pPr>
        <w:spacing w:line="228" w:lineRule="auto"/>
        <w:jc w:val="center"/>
        <w:rPr>
          <w:sz w:val="22"/>
          <w:szCs w:val="22"/>
          <w:lang w:val="ru-RU"/>
        </w:rPr>
      </w:pPr>
    </w:p>
    <w:p w:rsidR="00E72C2C" w:rsidRPr="00386508" w:rsidRDefault="00E72C2C" w:rsidP="00E72C2C">
      <w:pPr>
        <w:spacing w:line="228" w:lineRule="auto"/>
        <w:jc w:val="center"/>
        <w:rPr>
          <w:sz w:val="22"/>
          <w:szCs w:val="22"/>
          <w:lang w:val="ru-RU"/>
        </w:rPr>
      </w:pPr>
      <w:r w:rsidRPr="00386508">
        <w:rPr>
          <w:sz w:val="22"/>
          <w:szCs w:val="22"/>
          <w:lang w:val="ru-RU"/>
        </w:rPr>
        <w:t xml:space="preserve">об исполнении бюджета муниципального образования города </w:t>
      </w:r>
      <w:proofErr w:type="gramStart"/>
      <w:r w:rsidRPr="00386508">
        <w:rPr>
          <w:sz w:val="22"/>
          <w:szCs w:val="22"/>
          <w:lang w:val="ru-RU"/>
        </w:rPr>
        <w:t>Благодарный</w:t>
      </w:r>
      <w:proofErr w:type="gramEnd"/>
      <w:r w:rsidRPr="00386508">
        <w:rPr>
          <w:sz w:val="22"/>
          <w:szCs w:val="22"/>
          <w:lang w:val="ru-RU"/>
        </w:rPr>
        <w:t xml:space="preserve"> </w:t>
      </w:r>
      <w:proofErr w:type="spellStart"/>
      <w:r w:rsidRPr="00386508">
        <w:rPr>
          <w:sz w:val="22"/>
          <w:szCs w:val="22"/>
          <w:lang w:val="ru-RU"/>
        </w:rPr>
        <w:t>Благодарненского</w:t>
      </w:r>
      <w:proofErr w:type="spellEnd"/>
      <w:r w:rsidRPr="00386508">
        <w:rPr>
          <w:sz w:val="22"/>
          <w:szCs w:val="22"/>
          <w:lang w:val="ru-RU"/>
        </w:rPr>
        <w:t xml:space="preserve"> района Ставропольского края</w:t>
      </w:r>
      <w:r>
        <w:rPr>
          <w:sz w:val="22"/>
          <w:szCs w:val="22"/>
          <w:lang w:val="ru-RU"/>
        </w:rPr>
        <w:t xml:space="preserve"> за </w:t>
      </w:r>
      <w:r w:rsidR="00E514B0">
        <w:rPr>
          <w:sz w:val="22"/>
          <w:szCs w:val="22"/>
          <w:lang w:val="ru-RU"/>
        </w:rPr>
        <w:t>9 месяцев</w:t>
      </w:r>
      <w:r w:rsidRPr="00386508">
        <w:rPr>
          <w:sz w:val="22"/>
          <w:szCs w:val="22"/>
          <w:lang w:val="ru-RU"/>
        </w:rPr>
        <w:t xml:space="preserve"> 201</w:t>
      </w:r>
      <w:r>
        <w:rPr>
          <w:sz w:val="22"/>
          <w:szCs w:val="22"/>
          <w:lang w:val="ru-RU"/>
        </w:rPr>
        <w:t>5</w:t>
      </w:r>
      <w:r w:rsidRPr="00386508">
        <w:rPr>
          <w:sz w:val="22"/>
          <w:szCs w:val="22"/>
          <w:lang w:val="ru-RU"/>
        </w:rPr>
        <w:t xml:space="preserve"> года</w:t>
      </w:r>
    </w:p>
    <w:p w:rsidR="00E72C2C" w:rsidRPr="00386508" w:rsidRDefault="00E72C2C" w:rsidP="00E72C2C">
      <w:pPr>
        <w:spacing w:line="228" w:lineRule="auto"/>
        <w:jc w:val="center"/>
        <w:rPr>
          <w:sz w:val="22"/>
          <w:szCs w:val="22"/>
          <w:lang w:val="ru-RU"/>
        </w:rPr>
      </w:pPr>
    </w:p>
    <w:p w:rsidR="00E72C2C" w:rsidRPr="00386508" w:rsidRDefault="00E72C2C" w:rsidP="00E72C2C">
      <w:pPr>
        <w:spacing w:line="228" w:lineRule="auto"/>
        <w:jc w:val="center"/>
        <w:rPr>
          <w:sz w:val="22"/>
          <w:szCs w:val="22"/>
          <w:lang w:val="ru-RU"/>
        </w:rPr>
      </w:pPr>
      <w:r w:rsidRPr="00386508">
        <w:rPr>
          <w:sz w:val="22"/>
          <w:szCs w:val="22"/>
          <w:lang w:val="ru-RU"/>
        </w:rPr>
        <w:t>ДОХОДЫ</w:t>
      </w:r>
    </w:p>
    <w:p w:rsidR="00E72C2C" w:rsidRPr="00386508" w:rsidRDefault="00E72C2C" w:rsidP="00E72C2C">
      <w:pPr>
        <w:spacing w:line="228" w:lineRule="auto"/>
        <w:jc w:val="center"/>
        <w:rPr>
          <w:sz w:val="22"/>
          <w:szCs w:val="22"/>
          <w:lang w:val="ru-RU"/>
        </w:rPr>
      </w:pPr>
    </w:p>
    <w:p w:rsidR="00E72C2C" w:rsidRPr="00386508" w:rsidRDefault="00E72C2C" w:rsidP="00E72C2C">
      <w:pPr>
        <w:spacing w:line="228" w:lineRule="auto"/>
        <w:ind w:right="-81" w:firstLine="708"/>
        <w:jc w:val="both"/>
        <w:rPr>
          <w:sz w:val="22"/>
          <w:szCs w:val="22"/>
          <w:lang w:val="ru-RU"/>
        </w:rPr>
      </w:pPr>
      <w:r w:rsidRPr="00386508">
        <w:rPr>
          <w:sz w:val="22"/>
          <w:szCs w:val="22"/>
          <w:lang w:val="ru-RU"/>
        </w:rPr>
        <w:t xml:space="preserve">За </w:t>
      </w:r>
      <w:r w:rsidR="00E514B0">
        <w:rPr>
          <w:sz w:val="22"/>
          <w:szCs w:val="22"/>
          <w:lang w:val="ru-RU"/>
        </w:rPr>
        <w:t>9 месяцев</w:t>
      </w:r>
      <w:r w:rsidRPr="00386508">
        <w:rPr>
          <w:sz w:val="22"/>
          <w:szCs w:val="22"/>
          <w:lang w:val="ru-RU"/>
        </w:rPr>
        <w:t xml:space="preserve"> 201</w:t>
      </w:r>
      <w:r>
        <w:rPr>
          <w:sz w:val="22"/>
          <w:szCs w:val="22"/>
          <w:lang w:val="ru-RU"/>
        </w:rPr>
        <w:t>5</w:t>
      </w:r>
      <w:r w:rsidRPr="00386508">
        <w:rPr>
          <w:sz w:val="22"/>
          <w:szCs w:val="22"/>
          <w:lang w:val="ru-RU"/>
        </w:rPr>
        <w:t xml:space="preserve"> года в бюджет муниципального образования города Благодарный поступило всего доходов </w:t>
      </w:r>
      <w:r w:rsidR="002271EB">
        <w:rPr>
          <w:sz w:val="22"/>
          <w:szCs w:val="22"/>
          <w:lang w:val="ru-RU"/>
        </w:rPr>
        <w:t xml:space="preserve"> 46 926,730</w:t>
      </w:r>
      <w:r w:rsidRPr="00386508">
        <w:rPr>
          <w:sz w:val="22"/>
          <w:szCs w:val="22"/>
          <w:lang w:val="ru-RU"/>
        </w:rPr>
        <w:t xml:space="preserve"> тыс. руб. или </w:t>
      </w:r>
      <w:r w:rsidR="002271EB">
        <w:rPr>
          <w:sz w:val="22"/>
          <w:szCs w:val="22"/>
          <w:lang w:val="ru-RU"/>
        </w:rPr>
        <w:t>62,5</w:t>
      </w:r>
      <w:r w:rsidRPr="00386508">
        <w:rPr>
          <w:sz w:val="22"/>
          <w:szCs w:val="22"/>
          <w:lang w:val="ru-RU"/>
        </w:rPr>
        <w:t xml:space="preserve"> процента к годовым </w:t>
      </w:r>
      <w:r>
        <w:rPr>
          <w:sz w:val="22"/>
          <w:szCs w:val="22"/>
          <w:lang w:val="ru-RU"/>
        </w:rPr>
        <w:t xml:space="preserve">уточненным </w:t>
      </w:r>
      <w:r w:rsidRPr="00386508">
        <w:rPr>
          <w:sz w:val="22"/>
          <w:szCs w:val="22"/>
          <w:lang w:val="ru-RU"/>
        </w:rPr>
        <w:t xml:space="preserve">плановым назначениям </w:t>
      </w:r>
      <w:r>
        <w:rPr>
          <w:sz w:val="22"/>
          <w:szCs w:val="22"/>
          <w:lang w:val="ru-RU"/>
        </w:rPr>
        <w:t xml:space="preserve">75 197,653 </w:t>
      </w:r>
      <w:r w:rsidRPr="00386508">
        <w:rPr>
          <w:sz w:val="22"/>
          <w:szCs w:val="22"/>
          <w:lang w:val="ru-RU"/>
        </w:rPr>
        <w:t xml:space="preserve"> тыс</w:t>
      </w:r>
      <w:proofErr w:type="gramStart"/>
      <w:r w:rsidRPr="00386508">
        <w:rPr>
          <w:sz w:val="22"/>
          <w:szCs w:val="22"/>
          <w:lang w:val="ru-RU"/>
        </w:rPr>
        <w:t>.р</w:t>
      </w:r>
      <w:proofErr w:type="gramEnd"/>
      <w:r w:rsidRPr="00386508">
        <w:rPr>
          <w:sz w:val="22"/>
          <w:szCs w:val="22"/>
          <w:lang w:val="ru-RU"/>
        </w:rPr>
        <w:t>уб.</w:t>
      </w:r>
    </w:p>
    <w:p w:rsidR="00E72C2C" w:rsidRPr="00386508" w:rsidRDefault="00E72C2C" w:rsidP="00E72C2C">
      <w:pPr>
        <w:widowControl w:val="0"/>
        <w:spacing w:line="228" w:lineRule="auto"/>
        <w:ind w:firstLine="720"/>
        <w:jc w:val="center"/>
        <w:rPr>
          <w:sz w:val="22"/>
          <w:szCs w:val="22"/>
          <w:lang w:val="ru-RU"/>
        </w:rPr>
      </w:pPr>
    </w:p>
    <w:p w:rsidR="00E72C2C" w:rsidRPr="00386508" w:rsidRDefault="00E72C2C" w:rsidP="00E72C2C">
      <w:pPr>
        <w:spacing w:line="228" w:lineRule="auto"/>
        <w:ind w:firstLine="709"/>
        <w:jc w:val="both"/>
        <w:rPr>
          <w:sz w:val="22"/>
          <w:szCs w:val="22"/>
          <w:lang w:val="ru-RU"/>
        </w:rPr>
      </w:pPr>
      <w:r w:rsidRPr="00386508">
        <w:rPr>
          <w:sz w:val="22"/>
          <w:szCs w:val="22"/>
          <w:lang w:val="ru-RU"/>
        </w:rPr>
        <w:t xml:space="preserve">Поступление налога на Акцизы по подакцизным товарам (продукции), производимым на территории Российской Федерации в бюджет </w:t>
      </w:r>
      <w:r w:rsidR="00CE0B67">
        <w:rPr>
          <w:sz w:val="22"/>
          <w:szCs w:val="22"/>
          <w:lang w:val="ru-RU"/>
        </w:rPr>
        <w:t>за 9 месяцев</w:t>
      </w:r>
      <w:r w:rsidR="00CE0B67" w:rsidRPr="00386508">
        <w:rPr>
          <w:sz w:val="22"/>
          <w:szCs w:val="22"/>
          <w:lang w:val="ru-RU"/>
        </w:rPr>
        <w:t xml:space="preserve"> </w:t>
      </w:r>
      <w:r w:rsidRPr="00386508">
        <w:rPr>
          <w:sz w:val="22"/>
          <w:szCs w:val="22"/>
          <w:lang w:val="ru-RU"/>
        </w:rPr>
        <w:t>201</w:t>
      </w:r>
      <w:r>
        <w:rPr>
          <w:sz w:val="22"/>
          <w:szCs w:val="22"/>
          <w:lang w:val="ru-RU"/>
        </w:rPr>
        <w:t>5</w:t>
      </w:r>
      <w:r w:rsidRPr="00386508">
        <w:rPr>
          <w:sz w:val="22"/>
          <w:szCs w:val="22"/>
          <w:lang w:val="ru-RU"/>
        </w:rPr>
        <w:t xml:space="preserve"> года сложилось в сумме </w:t>
      </w:r>
      <w:r w:rsidR="00CE0B67">
        <w:rPr>
          <w:sz w:val="22"/>
          <w:szCs w:val="22"/>
          <w:lang w:val="ru-RU"/>
        </w:rPr>
        <w:t>4 484,020</w:t>
      </w:r>
      <w:r w:rsidRPr="00386508">
        <w:rPr>
          <w:sz w:val="22"/>
          <w:szCs w:val="22"/>
          <w:lang w:val="ru-RU"/>
        </w:rPr>
        <w:t xml:space="preserve">  тыс. рублей</w:t>
      </w:r>
      <w:r>
        <w:rPr>
          <w:sz w:val="22"/>
          <w:szCs w:val="22"/>
          <w:lang w:val="ru-RU"/>
        </w:rPr>
        <w:t>,</w:t>
      </w:r>
      <w:r w:rsidRPr="00386508">
        <w:rPr>
          <w:sz w:val="22"/>
          <w:szCs w:val="22"/>
          <w:lang w:val="ru-RU"/>
        </w:rPr>
        <w:t xml:space="preserve"> т.е.</w:t>
      </w:r>
      <w:r>
        <w:rPr>
          <w:sz w:val="22"/>
          <w:szCs w:val="22"/>
          <w:lang w:val="ru-RU"/>
        </w:rPr>
        <w:t xml:space="preserve"> </w:t>
      </w:r>
      <w:r w:rsidR="00CE0B67">
        <w:rPr>
          <w:sz w:val="22"/>
          <w:szCs w:val="22"/>
          <w:lang w:val="ru-RU"/>
        </w:rPr>
        <w:t>84,1</w:t>
      </w:r>
      <w:r w:rsidRPr="00386508">
        <w:rPr>
          <w:sz w:val="22"/>
          <w:szCs w:val="22"/>
          <w:lang w:val="ru-RU"/>
        </w:rPr>
        <w:t>% от утвержденных годовых показателей на 201</w:t>
      </w:r>
      <w:r>
        <w:rPr>
          <w:sz w:val="22"/>
          <w:szCs w:val="22"/>
          <w:lang w:val="ru-RU"/>
        </w:rPr>
        <w:t>5 год,</w:t>
      </w:r>
      <w:r w:rsidRPr="00386508">
        <w:rPr>
          <w:sz w:val="22"/>
          <w:szCs w:val="22"/>
          <w:lang w:val="ru-RU"/>
        </w:rPr>
        <w:t xml:space="preserve"> выше к соответствующему периоду 201</w:t>
      </w:r>
      <w:r>
        <w:rPr>
          <w:sz w:val="22"/>
          <w:szCs w:val="22"/>
          <w:lang w:val="ru-RU"/>
        </w:rPr>
        <w:t>4</w:t>
      </w:r>
      <w:r w:rsidRPr="00386508">
        <w:rPr>
          <w:sz w:val="22"/>
          <w:szCs w:val="22"/>
          <w:lang w:val="ru-RU"/>
        </w:rPr>
        <w:t xml:space="preserve"> года на </w:t>
      </w:r>
      <w:r>
        <w:rPr>
          <w:sz w:val="22"/>
          <w:szCs w:val="22"/>
          <w:lang w:val="ru-RU"/>
        </w:rPr>
        <w:t>68,288</w:t>
      </w:r>
      <w:r w:rsidRPr="00386508">
        <w:rPr>
          <w:sz w:val="22"/>
          <w:szCs w:val="22"/>
          <w:lang w:val="ru-RU"/>
        </w:rPr>
        <w:t xml:space="preserve"> тыс</w:t>
      </w:r>
      <w:proofErr w:type="gramStart"/>
      <w:r w:rsidRPr="00386508">
        <w:rPr>
          <w:sz w:val="22"/>
          <w:szCs w:val="22"/>
          <w:lang w:val="ru-RU"/>
        </w:rPr>
        <w:t>.р</w:t>
      </w:r>
      <w:proofErr w:type="gramEnd"/>
      <w:r w:rsidRPr="00386508">
        <w:rPr>
          <w:sz w:val="22"/>
          <w:szCs w:val="22"/>
          <w:lang w:val="ru-RU"/>
        </w:rPr>
        <w:t>уб.</w:t>
      </w:r>
    </w:p>
    <w:p w:rsidR="00E72C2C" w:rsidRPr="00386508" w:rsidRDefault="00E72C2C" w:rsidP="00E72C2C">
      <w:pPr>
        <w:spacing w:line="228" w:lineRule="auto"/>
        <w:jc w:val="both"/>
        <w:rPr>
          <w:sz w:val="22"/>
          <w:szCs w:val="22"/>
          <w:lang w:val="ru-RU"/>
        </w:rPr>
      </w:pPr>
    </w:p>
    <w:p w:rsidR="00E72C2C" w:rsidRDefault="00E72C2C" w:rsidP="00E72C2C">
      <w:pPr>
        <w:spacing w:line="228" w:lineRule="auto"/>
        <w:ind w:firstLine="709"/>
        <w:jc w:val="both"/>
        <w:rPr>
          <w:sz w:val="22"/>
          <w:szCs w:val="22"/>
          <w:lang w:val="ru-RU"/>
        </w:rPr>
      </w:pPr>
      <w:r w:rsidRPr="00386508">
        <w:rPr>
          <w:sz w:val="22"/>
          <w:szCs w:val="22"/>
          <w:lang w:val="ru-RU"/>
        </w:rPr>
        <w:t xml:space="preserve">Поступление налога на доходы физических лиц в бюджет за </w:t>
      </w:r>
      <w:r w:rsidR="00CE0B67">
        <w:rPr>
          <w:sz w:val="22"/>
          <w:szCs w:val="22"/>
          <w:lang w:val="ru-RU"/>
        </w:rPr>
        <w:t>9 месяцев</w:t>
      </w:r>
      <w:r w:rsidR="00CE0B67" w:rsidRPr="00386508">
        <w:rPr>
          <w:sz w:val="22"/>
          <w:szCs w:val="22"/>
          <w:lang w:val="ru-RU"/>
        </w:rPr>
        <w:t xml:space="preserve"> </w:t>
      </w:r>
      <w:r w:rsidRPr="00386508">
        <w:rPr>
          <w:sz w:val="22"/>
          <w:szCs w:val="22"/>
          <w:lang w:val="ru-RU"/>
        </w:rPr>
        <w:t>201</w:t>
      </w:r>
      <w:r>
        <w:rPr>
          <w:sz w:val="22"/>
          <w:szCs w:val="22"/>
          <w:lang w:val="ru-RU"/>
        </w:rPr>
        <w:t>5</w:t>
      </w:r>
      <w:r w:rsidRPr="00386508">
        <w:rPr>
          <w:sz w:val="22"/>
          <w:szCs w:val="22"/>
          <w:lang w:val="ru-RU"/>
        </w:rPr>
        <w:t xml:space="preserve"> года сложилось в сумме </w:t>
      </w:r>
      <w:r w:rsidR="00CE0B67">
        <w:rPr>
          <w:sz w:val="22"/>
          <w:szCs w:val="22"/>
          <w:lang w:val="ru-RU"/>
        </w:rPr>
        <w:t>15 542,154</w:t>
      </w:r>
      <w:r w:rsidRPr="00386508">
        <w:rPr>
          <w:sz w:val="22"/>
          <w:szCs w:val="22"/>
          <w:lang w:val="ru-RU"/>
        </w:rPr>
        <w:t xml:space="preserve"> тыс. рублей</w:t>
      </w:r>
      <w:r>
        <w:rPr>
          <w:sz w:val="22"/>
          <w:szCs w:val="22"/>
          <w:lang w:val="ru-RU"/>
        </w:rPr>
        <w:t>,</w:t>
      </w:r>
      <w:r w:rsidRPr="00386508">
        <w:rPr>
          <w:sz w:val="22"/>
          <w:szCs w:val="22"/>
          <w:lang w:val="ru-RU"/>
        </w:rPr>
        <w:t xml:space="preserve"> т.е.</w:t>
      </w:r>
      <w:r>
        <w:rPr>
          <w:sz w:val="22"/>
          <w:szCs w:val="22"/>
          <w:lang w:val="ru-RU"/>
        </w:rPr>
        <w:t xml:space="preserve"> </w:t>
      </w:r>
      <w:r w:rsidR="00CE0B67">
        <w:rPr>
          <w:sz w:val="22"/>
          <w:szCs w:val="22"/>
          <w:lang w:val="ru-RU"/>
        </w:rPr>
        <w:t>62,8</w:t>
      </w:r>
      <w:r w:rsidRPr="00386508">
        <w:rPr>
          <w:sz w:val="22"/>
          <w:szCs w:val="22"/>
          <w:lang w:val="ru-RU"/>
        </w:rPr>
        <w:t>% от утвержденных годовых показателей на 201</w:t>
      </w:r>
      <w:r>
        <w:rPr>
          <w:sz w:val="22"/>
          <w:szCs w:val="22"/>
          <w:lang w:val="ru-RU"/>
        </w:rPr>
        <w:t xml:space="preserve">5 год, </w:t>
      </w:r>
      <w:r w:rsidRPr="00386508">
        <w:rPr>
          <w:sz w:val="22"/>
          <w:szCs w:val="22"/>
          <w:lang w:val="ru-RU"/>
        </w:rPr>
        <w:t xml:space="preserve">что </w:t>
      </w:r>
      <w:r w:rsidR="00CE0B67">
        <w:rPr>
          <w:sz w:val="22"/>
          <w:szCs w:val="22"/>
          <w:lang w:val="ru-RU"/>
        </w:rPr>
        <w:t xml:space="preserve">выше </w:t>
      </w:r>
      <w:r w:rsidRPr="00386508">
        <w:rPr>
          <w:sz w:val="22"/>
          <w:szCs w:val="22"/>
          <w:lang w:val="ru-RU"/>
        </w:rPr>
        <w:t xml:space="preserve"> к соответствующему периоду 201</w:t>
      </w:r>
      <w:r>
        <w:rPr>
          <w:sz w:val="22"/>
          <w:szCs w:val="22"/>
          <w:lang w:val="ru-RU"/>
        </w:rPr>
        <w:t>4</w:t>
      </w:r>
      <w:r w:rsidRPr="00386508">
        <w:rPr>
          <w:sz w:val="22"/>
          <w:szCs w:val="22"/>
          <w:lang w:val="ru-RU"/>
        </w:rPr>
        <w:t xml:space="preserve"> года на </w:t>
      </w:r>
      <w:r w:rsidR="00CE0B67">
        <w:rPr>
          <w:sz w:val="22"/>
          <w:szCs w:val="22"/>
          <w:lang w:val="ru-RU"/>
        </w:rPr>
        <w:t>1 183,393</w:t>
      </w:r>
      <w:r w:rsidRPr="00386508">
        <w:rPr>
          <w:sz w:val="22"/>
          <w:szCs w:val="22"/>
          <w:lang w:val="ru-RU"/>
        </w:rPr>
        <w:t xml:space="preserve"> тыс</w:t>
      </w:r>
      <w:proofErr w:type="gramStart"/>
      <w:r w:rsidRPr="00386508">
        <w:rPr>
          <w:sz w:val="22"/>
          <w:szCs w:val="22"/>
          <w:lang w:val="ru-RU"/>
        </w:rPr>
        <w:t>.р</w:t>
      </w:r>
      <w:proofErr w:type="gramEnd"/>
      <w:r w:rsidRPr="00386508">
        <w:rPr>
          <w:sz w:val="22"/>
          <w:szCs w:val="22"/>
          <w:lang w:val="ru-RU"/>
        </w:rPr>
        <w:t>уб</w:t>
      </w:r>
      <w:r>
        <w:rPr>
          <w:sz w:val="22"/>
          <w:szCs w:val="22"/>
          <w:lang w:val="ru-RU"/>
        </w:rPr>
        <w:t>.</w:t>
      </w:r>
    </w:p>
    <w:p w:rsidR="00E72C2C" w:rsidRPr="00386508" w:rsidRDefault="00E72C2C" w:rsidP="00E72C2C">
      <w:pPr>
        <w:spacing w:line="228" w:lineRule="auto"/>
        <w:ind w:firstLine="709"/>
        <w:jc w:val="both"/>
        <w:rPr>
          <w:sz w:val="22"/>
          <w:szCs w:val="22"/>
          <w:lang w:val="ru-RU"/>
        </w:rPr>
      </w:pPr>
    </w:p>
    <w:p w:rsidR="00E72C2C" w:rsidRPr="00386508" w:rsidRDefault="00E72C2C" w:rsidP="00E72C2C">
      <w:pPr>
        <w:spacing w:line="228" w:lineRule="auto"/>
        <w:ind w:firstLine="709"/>
        <w:jc w:val="both"/>
        <w:rPr>
          <w:sz w:val="22"/>
          <w:szCs w:val="22"/>
          <w:lang w:val="ru-RU"/>
        </w:rPr>
      </w:pPr>
      <w:r w:rsidRPr="00386508">
        <w:rPr>
          <w:sz w:val="22"/>
          <w:szCs w:val="22"/>
          <w:lang w:val="ru-RU"/>
        </w:rPr>
        <w:t xml:space="preserve">Фактическое поступление единого сельскохозяйственного налога за </w:t>
      </w:r>
      <w:r w:rsidR="0011764E">
        <w:rPr>
          <w:sz w:val="22"/>
          <w:szCs w:val="22"/>
          <w:lang w:val="ru-RU"/>
        </w:rPr>
        <w:t>9 месяцев</w:t>
      </w:r>
      <w:r w:rsidR="0011764E" w:rsidRPr="00386508">
        <w:rPr>
          <w:sz w:val="22"/>
          <w:szCs w:val="22"/>
          <w:lang w:val="ru-RU"/>
        </w:rPr>
        <w:t xml:space="preserve"> </w:t>
      </w:r>
      <w:r w:rsidRPr="00386508">
        <w:rPr>
          <w:sz w:val="22"/>
          <w:szCs w:val="22"/>
          <w:lang w:val="ru-RU"/>
        </w:rPr>
        <w:t>201</w:t>
      </w:r>
      <w:r>
        <w:rPr>
          <w:sz w:val="22"/>
          <w:szCs w:val="22"/>
          <w:lang w:val="ru-RU"/>
        </w:rPr>
        <w:t>5</w:t>
      </w:r>
      <w:r w:rsidRPr="00386508">
        <w:rPr>
          <w:sz w:val="22"/>
          <w:szCs w:val="22"/>
          <w:lang w:val="ru-RU"/>
        </w:rPr>
        <w:t xml:space="preserve"> года составило</w:t>
      </w:r>
      <w:r>
        <w:rPr>
          <w:sz w:val="22"/>
          <w:szCs w:val="22"/>
          <w:lang w:val="ru-RU"/>
        </w:rPr>
        <w:t xml:space="preserve"> </w:t>
      </w:r>
      <w:r w:rsidR="0011764E">
        <w:rPr>
          <w:sz w:val="22"/>
          <w:szCs w:val="22"/>
          <w:lang w:val="ru-RU"/>
        </w:rPr>
        <w:t xml:space="preserve">2 530,644 </w:t>
      </w:r>
      <w:r w:rsidRPr="00386508">
        <w:rPr>
          <w:sz w:val="22"/>
          <w:szCs w:val="22"/>
          <w:lang w:val="ru-RU"/>
        </w:rPr>
        <w:t xml:space="preserve"> тыс</w:t>
      </w:r>
      <w:proofErr w:type="gramStart"/>
      <w:r w:rsidRPr="00386508">
        <w:rPr>
          <w:sz w:val="22"/>
          <w:szCs w:val="22"/>
          <w:lang w:val="ru-RU"/>
        </w:rPr>
        <w:t>.р</w:t>
      </w:r>
      <w:proofErr w:type="gramEnd"/>
      <w:r w:rsidRPr="00386508">
        <w:rPr>
          <w:sz w:val="22"/>
          <w:szCs w:val="22"/>
          <w:lang w:val="ru-RU"/>
        </w:rPr>
        <w:t>ублей</w:t>
      </w:r>
      <w:r>
        <w:rPr>
          <w:sz w:val="22"/>
          <w:szCs w:val="22"/>
          <w:lang w:val="ru-RU"/>
        </w:rPr>
        <w:t>,</w:t>
      </w:r>
      <w:r w:rsidRPr="00386508">
        <w:rPr>
          <w:sz w:val="22"/>
          <w:szCs w:val="22"/>
          <w:lang w:val="ru-RU"/>
        </w:rPr>
        <w:t xml:space="preserve"> т.е. </w:t>
      </w:r>
      <w:r>
        <w:rPr>
          <w:sz w:val="22"/>
          <w:szCs w:val="22"/>
          <w:lang w:val="ru-RU"/>
        </w:rPr>
        <w:t>100</w:t>
      </w:r>
      <w:r w:rsidR="0011764E">
        <w:rPr>
          <w:sz w:val="22"/>
          <w:szCs w:val="22"/>
          <w:lang w:val="ru-RU"/>
        </w:rPr>
        <w:t>,3</w:t>
      </w:r>
      <w:r>
        <w:rPr>
          <w:sz w:val="22"/>
          <w:szCs w:val="22"/>
          <w:lang w:val="ru-RU"/>
        </w:rPr>
        <w:t>% от уточненных</w:t>
      </w:r>
      <w:r w:rsidRPr="00386508">
        <w:rPr>
          <w:sz w:val="22"/>
          <w:szCs w:val="22"/>
          <w:lang w:val="ru-RU"/>
        </w:rPr>
        <w:t xml:space="preserve"> годовых показателей на 201</w:t>
      </w:r>
      <w:r>
        <w:rPr>
          <w:sz w:val="22"/>
          <w:szCs w:val="22"/>
          <w:lang w:val="ru-RU"/>
        </w:rPr>
        <w:t>5</w:t>
      </w:r>
      <w:r w:rsidRPr="00386508">
        <w:rPr>
          <w:sz w:val="22"/>
          <w:szCs w:val="22"/>
          <w:lang w:val="ru-RU"/>
        </w:rPr>
        <w:t xml:space="preserve"> год, что выше к соответствующему периоду 201</w:t>
      </w:r>
      <w:r>
        <w:rPr>
          <w:sz w:val="22"/>
          <w:szCs w:val="22"/>
          <w:lang w:val="ru-RU"/>
        </w:rPr>
        <w:t>4</w:t>
      </w:r>
      <w:r w:rsidRPr="00386508">
        <w:rPr>
          <w:sz w:val="22"/>
          <w:szCs w:val="22"/>
          <w:lang w:val="ru-RU"/>
        </w:rPr>
        <w:t xml:space="preserve"> года на </w:t>
      </w:r>
      <w:r w:rsidR="0011764E">
        <w:rPr>
          <w:sz w:val="22"/>
          <w:szCs w:val="22"/>
          <w:lang w:val="ru-RU"/>
        </w:rPr>
        <w:t>721,585</w:t>
      </w:r>
      <w:r w:rsidRPr="00386508">
        <w:rPr>
          <w:sz w:val="22"/>
          <w:szCs w:val="22"/>
          <w:lang w:val="ru-RU"/>
        </w:rPr>
        <w:t xml:space="preserve"> тыс.руб.</w:t>
      </w:r>
    </w:p>
    <w:p w:rsidR="00E72C2C" w:rsidRPr="00386508" w:rsidRDefault="00E72C2C" w:rsidP="00E72C2C">
      <w:pPr>
        <w:spacing w:line="228" w:lineRule="auto"/>
        <w:ind w:firstLine="709"/>
        <w:jc w:val="both"/>
        <w:rPr>
          <w:sz w:val="22"/>
          <w:szCs w:val="22"/>
          <w:lang w:val="ru-RU"/>
        </w:rPr>
      </w:pPr>
    </w:p>
    <w:p w:rsidR="00E72C2C" w:rsidRPr="00386508" w:rsidRDefault="00E72C2C" w:rsidP="007923E0">
      <w:pPr>
        <w:spacing w:line="228" w:lineRule="auto"/>
        <w:ind w:firstLine="709"/>
        <w:jc w:val="both"/>
        <w:rPr>
          <w:sz w:val="22"/>
          <w:szCs w:val="22"/>
          <w:lang w:val="ru-RU"/>
        </w:rPr>
      </w:pPr>
      <w:r w:rsidRPr="00386508">
        <w:rPr>
          <w:sz w:val="22"/>
          <w:szCs w:val="22"/>
          <w:lang w:val="ru-RU"/>
        </w:rPr>
        <w:t xml:space="preserve">Фактическое поступление в доход  бюджета налога на имущество физических лиц за </w:t>
      </w:r>
      <w:r w:rsidR="007923E0">
        <w:rPr>
          <w:sz w:val="22"/>
          <w:szCs w:val="22"/>
          <w:lang w:val="ru-RU"/>
        </w:rPr>
        <w:t>9 месяцев</w:t>
      </w:r>
      <w:r w:rsidR="007923E0" w:rsidRPr="00386508">
        <w:rPr>
          <w:sz w:val="22"/>
          <w:szCs w:val="22"/>
          <w:lang w:val="ru-RU"/>
        </w:rPr>
        <w:t xml:space="preserve"> </w:t>
      </w:r>
      <w:r w:rsidRPr="00386508">
        <w:rPr>
          <w:sz w:val="22"/>
          <w:szCs w:val="22"/>
          <w:lang w:val="ru-RU"/>
        </w:rPr>
        <w:t>201</w:t>
      </w:r>
      <w:r>
        <w:rPr>
          <w:sz w:val="22"/>
          <w:szCs w:val="22"/>
          <w:lang w:val="ru-RU"/>
        </w:rPr>
        <w:t>5</w:t>
      </w:r>
      <w:r w:rsidRPr="00386508">
        <w:rPr>
          <w:sz w:val="22"/>
          <w:szCs w:val="22"/>
          <w:lang w:val="ru-RU"/>
        </w:rPr>
        <w:t xml:space="preserve"> года составило </w:t>
      </w:r>
      <w:r w:rsidR="007923E0">
        <w:rPr>
          <w:sz w:val="22"/>
          <w:szCs w:val="22"/>
          <w:lang w:val="ru-RU"/>
        </w:rPr>
        <w:t>1 834,892</w:t>
      </w:r>
      <w:r>
        <w:rPr>
          <w:sz w:val="22"/>
          <w:szCs w:val="22"/>
          <w:lang w:val="ru-RU"/>
        </w:rPr>
        <w:t xml:space="preserve"> тыс</w:t>
      </w:r>
      <w:proofErr w:type="gramStart"/>
      <w:r>
        <w:rPr>
          <w:sz w:val="22"/>
          <w:szCs w:val="22"/>
          <w:lang w:val="ru-RU"/>
        </w:rPr>
        <w:t>.р</w:t>
      </w:r>
      <w:proofErr w:type="gramEnd"/>
      <w:r>
        <w:rPr>
          <w:sz w:val="22"/>
          <w:szCs w:val="22"/>
          <w:lang w:val="ru-RU"/>
        </w:rPr>
        <w:t xml:space="preserve">уб., т.е. </w:t>
      </w:r>
      <w:r w:rsidR="007923E0">
        <w:rPr>
          <w:sz w:val="22"/>
          <w:szCs w:val="22"/>
          <w:lang w:val="ru-RU"/>
        </w:rPr>
        <w:t>55,3</w:t>
      </w:r>
      <w:r w:rsidRPr="00386508">
        <w:rPr>
          <w:sz w:val="22"/>
          <w:szCs w:val="22"/>
          <w:lang w:val="ru-RU"/>
        </w:rPr>
        <w:t xml:space="preserve"> % от запланированной суммы на 201</w:t>
      </w:r>
      <w:r>
        <w:rPr>
          <w:sz w:val="22"/>
          <w:szCs w:val="22"/>
          <w:lang w:val="ru-RU"/>
        </w:rPr>
        <w:t>5</w:t>
      </w:r>
      <w:r w:rsidRPr="00386508">
        <w:rPr>
          <w:sz w:val="22"/>
          <w:szCs w:val="22"/>
          <w:lang w:val="ru-RU"/>
        </w:rPr>
        <w:t xml:space="preserve"> год</w:t>
      </w:r>
      <w:r>
        <w:rPr>
          <w:sz w:val="22"/>
          <w:szCs w:val="22"/>
          <w:lang w:val="ru-RU"/>
        </w:rPr>
        <w:t xml:space="preserve">, это </w:t>
      </w:r>
      <w:r w:rsidRPr="00386508">
        <w:rPr>
          <w:sz w:val="22"/>
          <w:szCs w:val="22"/>
          <w:lang w:val="ru-RU"/>
        </w:rPr>
        <w:t xml:space="preserve">на </w:t>
      </w:r>
      <w:r w:rsidR="007923E0">
        <w:rPr>
          <w:sz w:val="22"/>
          <w:szCs w:val="22"/>
          <w:lang w:val="ru-RU"/>
        </w:rPr>
        <w:t>337,592</w:t>
      </w:r>
      <w:r>
        <w:rPr>
          <w:sz w:val="22"/>
          <w:szCs w:val="22"/>
          <w:lang w:val="ru-RU"/>
        </w:rPr>
        <w:t xml:space="preserve"> </w:t>
      </w:r>
      <w:r w:rsidRPr="00386508">
        <w:rPr>
          <w:sz w:val="22"/>
          <w:szCs w:val="22"/>
          <w:lang w:val="ru-RU"/>
        </w:rPr>
        <w:t xml:space="preserve">тыс.руб. </w:t>
      </w:r>
      <w:r w:rsidR="007923E0">
        <w:rPr>
          <w:sz w:val="22"/>
          <w:szCs w:val="22"/>
          <w:lang w:val="ru-RU"/>
        </w:rPr>
        <w:t>больше</w:t>
      </w:r>
      <w:r w:rsidRPr="00386508">
        <w:rPr>
          <w:sz w:val="22"/>
          <w:szCs w:val="22"/>
          <w:lang w:val="ru-RU"/>
        </w:rPr>
        <w:t xml:space="preserve"> к соответствующему периоду 201</w:t>
      </w:r>
      <w:r>
        <w:rPr>
          <w:sz w:val="22"/>
          <w:szCs w:val="22"/>
          <w:lang w:val="ru-RU"/>
        </w:rPr>
        <w:t>4</w:t>
      </w:r>
      <w:r w:rsidRPr="00386508">
        <w:rPr>
          <w:sz w:val="22"/>
          <w:szCs w:val="22"/>
          <w:lang w:val="ru-RU"/>
        </w:rPr>
        <w:t xml:space="preserve"> года.</w:t>
      </w:r>
    </w:p>
    <w:p w:rsidR="00E72C2C" w:rsidRPr="00386508" w:rsidRDefault="00E72C2C" w:rsidP="00E72C2C">
      <w:pPr>
        <w:spacing w:line="228" w:lineRule="auto"/>
        <w:ind w:firstLine="709"/>
        <w:jc w:val="both"/>
        <w:rPr>
          <w:sz w:val="22"/>
          <w:szCs w:val="22"/>
          <w:lang w:val="ru-RU"/>
        </w:rPr>
      </w:pPr>
    </w:p>
    <w:p w:rsidR="00E72C2C" w:rsidRPr="00386508" w:rsidRDefault="00E72C2C" w:rsidP="00E72C2C">
      <w:pPr>
        <w:spacing w:line="228" w:lineRule="auto"/>
        <w:ind w:firstLine="709"/>
        <w:jc w:val="both"/>
        <w:rPr>
          <w:sz w:val="22"/>
          <w:szCs w:val="22"/>
          <w:lang w:val="ru-RU"/>
        </w:rPr>
      </w:pPr>
      <w:r w:rsidRPr="00386508">
        <w:rPr>
          <w:sz w:val="22"/>
          <w:szCs w:val="22"/>
          <w:lang w:val="ru-RU"/>
        </w:rPr>
        <w:t xml:space="preserve">Поступление земельного налога в бюджет за </w:t>
      </w:r>
      <w:r w:rsidR="00AC02E9">
        <w:rPr>
          <w:sz w:val="22"/>
          <w:szCs w:val="22"/>
          <w:lang w:val="ru-RU"/>
        </w:rPr>
        <w:t>9 месяцев</w:t>
      </w:r>
      <w:r w:rsidR="00AC02E9" w:rsidRPr="00386508">
        <w:rPr>
          <w:sz w:val="22"/>
          <w:szCs w:val="22"/>
          <w:lang w:val="ru-RU"/>
        </w:rPr>
        <w:t xml:space="preserve"> </w:t>
      </w:r>
      <w:r w:rsidRPr="00386508">
        <w:rPr>
          <w:sz w:val="22"/>
          <w:szCs w:val="22"/>
          <w:lang w:val="ru-RU"/>
        </w:rPr>
        <w:t>201</w:t>
      </w:r>
      <w:r>
        <w:rPr>
          <w:sz w:val="22"/>
          <w:szCs w:val="22"/>
          <w:lang w:val="ru-RU"/>
        </w:rPr>
        <w:t>5</w:t>
      </w:r>
      <w:r w:rsidRPr="00386508">
        <w:rPr>
          <w:sz w:val="22"/>
          <w:szCs w:val="22"/>
          <w:lang w:val="ru-RU"/>
        </w:rPr>
        <w:t xml:space="preserve"> года сложилось в сумме </w:t>
      </w:r>
      <w:r w:rsidR="00AC02E9">
        <w:rPr>
          <w:sz w:val="22"/>
          <w:szCs w:val="22"/>
          <w:lang w:val="ru-RU"/>
        </w:rPr>
        <w:t>8 424,970</w:t>
      </w:r>
      <w:r>
        <w:rPr>
          <w:sz w:val="22"/>
          <w:szCs w:val="22"/>
          <w:lang w:val="ru-RU"/>
        </w:rPr>
        <w:t xml:space="preserve"> </w:t>
      </w:r>
      <w:r w:rsidRPr="00386508">
        <w:rPr>
          <w:sz w:val="22"/>
          <w:szCs w:val="22"/>
          <w:lang w:val="ru-RU"/>
        </w:rPr>
        <w:t>тыс. рублей</w:t>
      </w:r>
      <w:r>
        <w:rPr>
          <w:sz w:val="22"/>
          <w:szCs w:val="22"/>
          <w:lang w:val="ru-RU"/>
        </w:rPr>
        <w:t>,</w:t>
      </w:r>
      <w:r w:rsidRPr="00386508">
        <w:rPr>
          <w:sz w:val="22"/>
          <w:szCs w:val="22"/>
          <w:lang w:val="ru-RU"/>
        </w:rPr>
        <w:t xml:space="preserve"> т.е.</w:t>
      </w:r>
      <w:r>
        <w:rPr>
          <w:sz w:val="22"/>
          <w:szCs w:val="22"/>
          <w:lang w:val="ru-RU"/>
        </w:rPr>
        <w:t xml:space="preserve"> </w:t>
      </w:r>
      <w:r w:rsidR="00AC02E9">
        <w:rPr>
          <w:sz w:val="22"/>
          <w:szCs w:val="22"/>
          <w:lang w:val="ru-RU"/>
        </w:rPr>
        <w:t>88,3</w:t>
      </w:r>
      <w:r>
        <w:rPr>
          <w:sz w:val="22"/>
          <w:szCs w:val="22"/>
          <w:lang w:val="ru-RU"/>
        </w:rPr>
        <w:t xml:space="preserve"> </w:t>
      </w:r>
      <w:r w:rsidRPr="00386508">
        <w:rPr>
          <w:sz w:val="22"/>
          <w:szCs w:val="22"/>
          <w:lang w:val="ru-RU"/>
        </w:rPr>
        <w:t>% от утвержденных годовых показателей на 201</w:t>
      </w:r>
      <w:r>
        <w:rPr>
          <w:sz w:val="22"/>
          <w:szCs w:val="22"/>
          <w:lang w:val="ru-RU"/>
        </w:rPr>
        <w:t>5</w:t>
      </w:r>
      <w:r w:rsidRPr="00386508">
        <w:rPr>
          <w:sz w:val="22"/>
          <w:szCs w:val="22"/>
          <w:lang w:val="ru-RU"/>
        </w:rPr>
        <w:t xml:space="preserve"> год, выше  аналогичного периода 201</w:t>
      </w:r>
      <w:r>
        <w:rPr>
          <w:sz w:val="22"/>
          <w:szCs w:val="22"/>
          <w:lang w:val="ru-RU"/>
        </w:rPr>
        <w:t>4</w:t>
      </w:r>
      <w:r w:rsidRPr="00386508">
        <w:rPr>
          <w:sz w:val="22"/>
          <w:szCs w:val="22"/>
          <w:lang w:val="ru-RU"/>
        </w:rPr>
        <w:t xml:space="preserve"> года на </w:t>
      </w:r>
      <w:r w:rsidR="00AC02E9">
        <w:rPr>
          <w:sz w:val="22"/>
          <w:szCs w:val="22"/>
          <w:lang w:val="ru-RU"/>
        </w:rPr>
        <w:t>1 884,786</w:t>
      </w:r>
      <w:r w:rsidRPr="00386508">
        <w:rPr>
          <w:sz w:val="22"/>
          <w:szCs w:val="22"/>
          <w:lang w:val="ru-RU"/>
        </w:rPr>
        <w:t xml:space="preserve">  тыс. рублей.</w:t>
      </w:r>
    </w:p>
    <w:p w:rsidR="00E72C2C" w:rsidRPr="00386508" w:rsidRDefault="00E72C2C" w:rsidP="00E72C2C">
      <w:pPr>
        <w:spacing w:line="228" w:lineRule="auto"/>
        <w:ind w:firstLine="709"/>
        <w:jc w:val="both"/>
        <w:rPr>
          <w:sz w:val="22"/>
          <w:szCs w:val="22"/>
          <w:lang w:val="ru-RU"/>
        </w:rPr>
      </w:pPr>
    </w:p>
    <w:p w:rsidR="00E72C2C" w:rsidRPr="00386508" w:rsidRDefault="00E72C2C" w:rsidP="00E72C2C">
      <w:pPr>
        <w:spacing w:line="228" w:lineRule="auto"/>
        <w:jc w:val="both"/>
        <w:rPr>
          <w:sz w:val="22"/>
          <w:szCs w:val="22"/>
          <w:lang w:val="ru-RU"/>
        </w:rPr>
      </w:pPr>
      <w:r w:rsidRPr="00386508">
        <w:rPr>
          <w:sz w:val="22"/>
          <w:szCs w:val="22"/>
          <w:lang w:val="ru-RU"/>
        </w:rPr>
        <w:t xml:space="preserve">          За  </w:t>
      </w:r>
      <w:r w:rsidR="00AC02E9">
        <w:rPr>
          <w:sz w:val="22"/>
          <w:szCs w:val="22"/>
          <w:lang w:val="ru-RU"/>
        </w:rPr>
        <w:t>9 месяцев</w:t>
      </w:r>
      <w:r w:rsidR="00AC02E9" w:rsidRPr="00386508">
        <w:rPr>
          <w:sz w:val="22"/>
          <w:szCs w:val="22"/>
          <w:lang w:val="ru-RU"/>
        </w:rPr>
        <w:t xml:space="preserve"> </w:t>
      </w:r>
      <w:r w:rsidRPr="00386508">
        <w:rPr>
          <w:sz w:val="22"/>
          <w:szCs w:val="22"/>
          <w:lang w:val="ru-RU"/>
        </w:rPr>
        <w:t>201</w:t>
      </w:r>
      <w:r>
        <w:rPr>
          <w:sz w:val="22"/>
          <w:szCs w:val="22"/>
          <w:lang w:val="ru-RU"/>
        </w:rPr>
        <w:t>5</w:t>
      </w:r>
      <w:r w:rsidRPr="00386508">
        <w:rPr>
          <w:sz w:val="22"/>
          <w:szCs w:val="22"/>
          <w:lang w:val="ru-RU"/>
        </w:rPr>
        <w:t xml:space="preserve"> года в бюджет поступили доходы в виде арендной платы (</w:t>
      </w:r>
      <w:proofErr w:type="spellStart"/>
      <w:r w:rsidRPr="00386508">
        <w:rPr>
          <w:sz w:val="22"/>
          <w:szCs w:val="22"/>
          <w:lang w:val="ru-RU"/>
        </w:rPr>
        <w:t>земельн</w:t>
      </w:r>
      <w:proofErr w:type="gramStart"/>
      <w:r w:rsidRPr="00386508">
        <w:rPr>
          <w:sz w:val="22"/>
          <w:szCs w:val="22"/>
          <w:lang w:val="ru-RU"/>
        </w:rPr>
        <w:t>.у</w:t>
      </w:r>
      <w:proofErr w:type="gramEnd"/>
      <w:r w:rsidRPr="00386508">
        <w:rPr>
          <w:sz w:val="22"/>
          <w:szCs w:val="22"/>
          <w:lang w:val="ru-RU"/>
        </w:rPr>
        <w:t>частки</w:t>
      </w:r>
      <w:proofErr w:type="spellEnd"/>
      <w:r w:rsidRPr="00386508">
        <w:rPr>
          <w:sz w:val="22"/>
          <w:szCs w:val="22"/>
          <w:lang w:val="ru-RU"/>
        </w:rPr>
        <w:t xml:space="preserve">, имущество)  в сумме </w:t>
      </w:r>
      <w:r w:rsidR="00AC02E9">
        <w:rPr>
          <w:sz w:val="22"/>
          <w:szCs w:val="22"/>
          <w:lang w:val="ru-RU"/>
        </w:rPr>
        <w:t>5 897,422</w:t>
      </w:r>
      <w:r>
        <w:rPr>
          <w:sz w:val="22"/>
          <w:szCs w:val="22"/>
          <w:lang w:val="ru-RU"/>
        </w:rPr>
        <w:t xml:space="preserve"> тыс. рублей, что составило </w:t>
      </w:r>
      <w:r w:rsidR="00AC02E9">
        <w:rPr>
          <w:sz w:val="22"/>
          <w:szCs w:val="22"/>
          <w:lang w:val="ru-RU"/>
        </w:rPr>
        <w:t>95,4</w:t>
      </w:r>
      <w:r>
        <w:rPr>
          <w:sz w:val="22"/>
          <w:szCs w:val="22"/>
          <w:lang w:val="ru-RU"/>
        </w:rPr>
        <w:t xml:space="preserve"> </w:t>
      </w:r>
      <w:r w:rsidRPr="00386508">
        <w:rPr>
          <w:sz w:val="22"/>
          <w:szCs w:val="22"/>
          <w:lang w:val="ru-RU"/>
        </w:rPr>
        <w:t>процента к годовым плановым назначениям. По сравнению с аналогичным периодом 201</w:t>
      </w:r>
      <w:r>
        <w:rPr>
          <w:sz w:val="22"/>
          <w:szCs w:val="22"/>
          <w:lang w:val="ru-RU"/>
        </w:rPr>
        <w:t>4</w:t>
      </w:r>
      <w:r w:rsidRPr="00386508">
        <w:rPr>
          <w:sz w:val="22"/>
          <w:szCs w:val="22"/>
          <w:lang w:val="ru-RU"/>
        </w:rPr>
        <w:t xml:space="preserve"> года поступления в виде арендной платы увеличились на </w:t>
      </w:r>
      <w:r w:rsidR="00AC02E9">
        <w:rPr>
          <w:sz w:val="22"/>
          <w:szCs w:val="22"/>
          <w:lang w:val="ru-RU"/>
        </w:rPr>
        <w:t>2 254,758</w:t>
      </w:r>
      <w:r w:rsidRPr="00386508">
        <w:rPr>
          <w:sz w:val="22"/>
          <w:szCs w:val="22"/>
          <w:lang w:val="ru-RU"/>
        </w:rPr>
        <w:t xml:space="preserve"> тыс</w:t>
      </w:r>
      <w:proofErr w:type="gramStart"/>
      <w:r w:rsidRPr="00386508">
        <w:rPr>
          <w:sz w:val="22"/>
          <w:szCs w:val="22"/>
          <w:lang w:val="ru-RU"/>
        </w:rPr>
        <w:t>.р</w:t>
      </w:r>
      <w:proofErr w:type="gramEnd"/>
      <w:r w:rsidRPr="00386508">
        <w:rPr>
          <w:sz w:val="22"/>
          <w:szCs w:val="22"/>
          <w:lang w:val="ru-RU"/>
        </w:rPr>
        <w:t>уб.</w:t>
      </w:r>
    </w:p>
    <w:p w:rsidR="00E72C2C" w:rsidRPr="00386508" w:rsidRDefault="00E72C2C" w:rsidP="00E72C2C">
      <w:pPr>
        <w:spacing w:line="228" w:lineRule="auto"/>
        <w:jc w:val="both"/>
        <w:rPr>
          <w:spacing w:val="-4"/>
          <w:sz w:val="22"/>
          <w:szCs w:val="22"/>
          <w:lang w:val="ru-RU"/>
        </w:rPr>
      </w:pPr>
    </w:p>
    <w:p w:rsidR="00E72C2C" w:rsidRPr="00386508" w:rsidRDefault="00E72C2C" w:rsidP="00E72C2C">
      <w:pPr>
        <w:spacing w:line="228" w:lineRule="auto"/>
        <w:ind w:firstLine="708"/>
        <w:jc w:val="both"/>
        <w:rPr>
          <w:sz w:val="22"/>
          <w:szCs w:val="22"/>
          <w:lang w:val="ru-RU"/>
        </w:rPr>
      </w:pPr>
      <w:r w:rsidRPr="00386508">
        <w:rPr>
          <w:sz w:val="22"/>
          <w:szCs w:val="22"/>
          <w:lang w:val="ru-RU"/>
        </w:rPr>
        <w:t xml:space="preserve">За </w:t>
      </w:r>
      <w:r w:rsidR="002E63F3">
        <w:rPr>
          <w:sz w:val="22"/>
          <w:szCs w:val="22"/>
          <w:lang w:val="ru-RU"/>
        </w:rPr>
        <w:t>9 месяцев</w:t>
      </w:r>
      <w:r w:rsidR="002E63F3" w:rsidRPr="00386508">
        <w:rPr>
          <w:sz w:val="22"/>
          <w:szCs w:val="22"/>
          <w:lang w:val="ru-RU"/>
        </w:rPr>
        <w:t xml:space="preserve"> </w:t>
      </w:r>
      <w:r w:rsidRPr="00386508">
        <w:rPr>
          <w:sz w:val="22"/>
          <w:szCs w:val="22"/>
          <w:lang w:val="ru-RU"/>
        </w:rPr>
        <w:t>201</w:t>
      </w:r>
      <w:r>
        <w:rPr>
          <w:sz w:val="22"/>
          <w:szCs w:val="22"/>
          <w:lang w:val="ru-RU"/>
        </w:rPr>
        <w:t>5</w:t>
      </w:r>
      <w:r w:rsidRPr="00386508">
        <w:rPr>
          <w:sz w:val="22"/>
          <w:szCs w:val="22"/>
          <w:lang w:val="ru-RU"/>
        </w:rPr>
        <w:t xml:space="preserve"> года в бюджет поступили средства от реализации материальных и нематериальных активов, находящегося в собственности муниципального образования, в сумме </w:t>
      </w:r>
      <w:r w:rsidR="002E63F3">
        <w:rPr>
          <w:sz w:val="22"/>
          <w:szCs w:val="22"/>
          <w:lang w:val="ru-RU"/>
        </w:rPr>
        <w:t>1 375,818</w:t>
      </w:r>
      <w:r w:rsidRPr="00386508">
        <w:rPr>
          <w:sz w:val="22"/>
          <w:szCs w:val="22"/>
          <w:lang w:val="ru-RU"/>
        </w:rPr>
        <w:t xml:space="preserve"> тыс. руб., годовые плановые назначения 201</w:t>
      </w:r>
      <w:r>
        <w:rPr>
          <w:sz w:val="22"/>
          <w:szCs w:val="22"/>
          <w:lang w:val="ru-RU"/>
        </w:rPr>
        <w:t>5</w:t>
      </w:r>
      <w:r w:rsidRPr="00386508">
        <w:rPr>
          <w:sz w:val="22"/>
          <w:szCs w:val="22"/>
          <w:lang w:val="ru-RU"/>
        </w:rPr>
        <w:t xml:space="preserve"> года выполнены на </w:t>
      </w:r>
      <w:r w:rsidR="002E63F3">
        <w:rPr>
          <w:sz w:val="22"/>
          <w:szCs w:val="22"/>
          <w:lang w:val="ru-RU"/>
        </w:rPr>
        <w:t>95</w:t>
      </w:r>
      <w:r w:rsidRPr="00386508">
        <w:rPr>
          <w:sz w:val="22"/>
          <w:szCs w:val="22"/>
          <w:lang w:val="ru-RU"/>
        </w:rPr>
        <w:t>%. По сравнению с аналогичным периодом 201</w:t>
      </w:r>
      <w:r>
        <w:rPr>
          <w:sz w:val="22"/>
          <w:szCs w:val="22"/>
          <w:lang w:val="ru-RU"/>
        </w:rPr>
        <w:t>4</w:t>
      </w:r>
      <w:r w:rsidRPr="00386508">
        <w:rPr>
          <w:sz w:val="22"/>
          <w:szCs w:val="22"/>
          <w:lang w:val="ru-RU"/>
        </w:rPr>
        <w:t xml:space="preserve"> года поступления увеличились на </w:t>
      </w:r>
      <w:r w:rsidR="002E63F3">
        <w:rPr>
          <w:sz w:val="22"/>
          <w:szCs w:val="22"/>
          <w:lang w:val="ru-RU"/>
        </w:rPr>
        <w:t>391,058</w:t>
      </w:r>
      <w:r w:rsidRPr="00386508">
        <w:rPr>
          <w:sz w:val="22"/>
          <w:szCs w:val="22"/>
          <w:lang w:val="ru-RU"/>
        </w:rPr>
        <w:t xml:space="preserve"> тыс</w:t>
      </w:r>
      <w:proofErr w:type="gramStart"/>
      <w:r w:rsidRPr="00386508">
        <w:rPr>
          <w:sz w:val="22"/>
          <w:szCs w:val="22"/>
          <w:lang w:val="ru-RU"/>
        </w:rPr>
        <w:t>.р</w:t>
      </w:r>
      <w:proofErr w:type="gramEnd"/>
      <w:r w:rsidRPr="00386508">
        <w:rPr>
          <w:sz w:val="22"/>
          <w:szCs w:val="22"/>
          <w:lang w:val="ru-RU"/>
        </w:rPr>
        <w:t>уб.</w:t>
      </w:r>
    </w:p>
    <w:p w:rsidR="00E72C2C" w:rsidRPr="00386508" w:rsidRDefault="00E72C2C" w:rsidP="00E72C2C">
      <w:pPr>
        <w:spacing w:line="228" w:lineRule="auto"/>
        <w:ind w:firstLine="708"/>
        <w:jc w:val="both"/>
        <w:rPr>
          <w:sz w:val="22"/>
          <w:szCs w:val="22"/>
          <w:lang w:val="ru-RU"/>
        </w:rPr>
      </w:pPr>
    </w:p>
    <w:p w:rsidR="00E72C2C" w:rsidRPr="00386508" w:rsidRDefault="00E72C2C" w:rsidP="00E72C2C">
      <w:pPr>
        <w:spacing w:line="228" w:lineRule="auto"/>
        <w:jc w:val="both"/>
        <w:rPr>
          <w:spacing w:val="-4"/>
          <w:sz w:val="22"/>
          <w:szCs w:val="22"/>
          <w:lang w:val="ru-RU"/>
        </w:rPr>
      </w:pPr>
      <w:r w:rsidRPr="00386508">
        <w:rPr>
          <w:sz w:val="22"/>
          <w:szCs w:val="22"/>
          <w:lang w:val="ru-RU"/>
        </w:rPr>
        <w:t xml:space="preserve">          За </w:t>
      </w:r>
      <w:r w:rsidR="009C7F2A">
        <w:rPr>
          <w:sz w:val="22"/>
          <w:szCs w:val="22"/>
          <w:lang w:val="ru-RU"/>
        </w:rPr>
        <w:t>9 месяцев</w:t>
      </w:r>
      <w:r w:rsidR="009C7F2A" w:rsidRPr="00386508">
        <w:rPr>
          <w:sz w:val="22"/>
          <w:szCs w:val="22"/>
          <w:lang w:val="ru-RU"/>
        </w:rPr>
        <w:t xml:space="preserve"> </w:t>
      </w:r>
      <w:r w:rsidRPr="00386508">
        <w:rPr>
          <w:sz w:val="22"/>
          <w:szCs w:val="22"/>
          <w:lang w:val="ru-RU"/>
        </w:rPr>
        <w:t>201</w:t>
      </w:r>
      <w:r>
        <w:rPr>
          <w:sz w:val="22"/>
          <w:szCs w:val="22"/>
          <w:lang w:val="ru-RU"/>
        </w:rPr>
        <w:t>5</w:t>
      </w:r>
      <w:r w:rsidRPr="00386508">
        <w:rPr>
          <w:sz w:val="22"/>
          <w:szCs w:val="22"/>
          <w:lang w:val="ru-RU"/>
        </w:rPr>
        <w:t xml:space="preserve"> года в бюджет поступили доходы по штрафам в сумме </w:t>
      </w:r>
      <w:r w:rsidR="009C7F2A">
        <w:rPr>
          <w:sz w:val="22"/>
          <w:szCs w:val="22"/>
          <w:lang w:val="ru-RU"/>
        </w:rPr>
        <w:t>48,656</w:t>
      </w:r>
      <w:r w:rsidRPr="00386508">
        <w:rPr>
          <w:sz w:val="22"/>
          <w:szCs w:val="22"/>
          <w:lang w:val="ru-RU"/>
        </w:rPr>
        <w:t xml:space="preserve">  тыс. рублей, т.е.</w:t>
      </w:r>
      <w:r w:rsidR="009C7F2A">
        <w:rPr>
          <w:sz w:val="22"/>
          <w:szCs w:val="22"/>
          <w:lang w:val="ru-RU"/>
        </w:rPr>
        <w:t>121,6</w:t>
      </w:r>
      <w:r>
        <w:rPr>
          <w:sz w:val="22"/>
          <w:szCs w:val="22"/>
          <w:lang w:val="ru-RU"/>
        </w:rPr>
        <w:t xml:space="preserve"> </w:t>
      </w:r>
      <w:r w:rsidRPr="00386508">
        <w:rPr>
          <w:sz w:val="22"/>
          <w:szCs w:val="22"/>
          <w:lang w:val="ru-RU"/>
        </w:rPr>
        <w:t>% от утвержденных годовых показателей на 201</w:t>
      </w:r>
      <w:r>
        <w:rPr>
          <w:sz w:val="22"/>
          <w:szCs w:val="22"/>
          <w:lang w:val="ru-RU"/>
        </w:rPr>
        <w:t>5</w:t>
      </w:r>
      <w:r w:rsidRPr="00386508">
        <w:rPr>
          <w:sz w:val="22"/>
          <w:szCs w:val="22"/>
          <w:lang w:val="ru-RU"/>
        </w:rPr>
        <w:t xml:space="preserve"> год. По сравнению с аналогичным периодом 201</w:t>
      </w:r>
      <w:r>
        <w:rPr>
          <w:sz w:val="22"/>
          <w:szCs w:val="22"/>
          <w:lang w:val="ru-RU"/>
        </w:rPr>
        <w:t>4</w:t>
      </w:r>
      <w:r w:rsidRPr="00386508">
        <w:rPr>
          <w:sz w:val="22"/>
          <w:szCs w:val="22"/>
          <w:lang w:val="ru-RU"/>
        </w:rPr>
        <w:t xml:space="preserve"> года поступления по штрафам </w:t>
      </w:r>
      <w:r>
        <w:rPr>
          <w:sz w:val="22"/>
          <w:szCs w:val="22"/>
          <w:lang w:val="ru-RU"/>
        </w:rPr>
        <w:t>у</w:t>
      </w:r>
      <w:r w:rsidR="009C7F2A">
        <w:rPr>
          <w:sz w:val="22"/>
          <w:szCs w:val="22"/>
          <w:lang w:val="ru-RU"/>
        </w:rPr>
        <w:t>меньшились</w:t>
      </w:r>
      <w:r w:rsidRPr="00386508">
        <w:rPr>
          <w:sz w:val="22"/>
          <w:szCs w:val="22"/>
          <w:lang w:val="ru-RU"/>
        </w:rPr>
        <w:t xml:space="preserve"> на </w:t>
      </w:r>
      <w:r w:rsidR="009C7F2A">
        <w:rPr>
          <w:sz w:val="22"/>
          <w:szCs w:val="22"/>
          <w:lang w:val="ru-RU"/>
        </w:rPr>
        <w:t>23,937</w:t>
      </w:r>
      <w:r w:rsidRPr="00386508">
        <w:rPr>
          <w:sz w:val="22"/>
          <w:szCs w:val="22"/>
          <w:lang w:val="ru-RU"/>
        </w:rPr>
        <w:t xml:space="preserve"> тыс</w:t>
      </w:r>
      <w:proofErr w:type="gramStart"/>
      <w:r w:rsidRPr="00386508">
        <w:rPr>
          <w:sz w:val="22"/>
          <w:szCs w:val="22"/>
          <w:lang w:val="ru-RU"/>
        </w:rPr>
        <w:t>.р</w:t>
      </w:r>
      <w:proofErr w:type="gramEnd"/>
      <w:r w:rsidRPr="00386508">
        <w:rPr>
          <w:sz w:val="22"/>
          <w:szCs w:val="22"/>
          <w:lang w:val="ru-RU"/>
        </w:rPr>
        <w:t>уб.</w:t>
      </w:r>
    </w:p>
    <w:p w:rsidR="00E72C2C" w:rsidRPr="00386508" w:rsidRDefault="00E72C2C" w:rsidP="00E72C2C">
      <w:pPr>
        <w:pStyle w:val="a5"/>
        <w:spacing w:line="228" w:lineRule="auto"/>
        <w:ind w:left="0"/>
        <w:jc w:val="both"/>
        <w:rPr>
          <w:sz w:val="22"/>
          <w:szCs w:val="22"/>
        </w:rPr>
      </w:pPr>
    </w:p>
    <w:p w:rsidR="00E72C2C" w:rsidRDefault="00E72C2C" w:rsidP="00E72C2C">
      <w:pPr>
        <w:pStyle w:val="a5"/>
        <w:spacing w:line="228" w:lineRule="auto"/>
        <w:ind w:left="0"/>
        <w:jc w:val="both"/>
        <w:rPr>
          <w:color w:val="000000"/>
        </w:rPr>
      </w:pPr>
      <w:r w:rsidRPr="00386508">
        <w:t xml:space="preserve">         Безвозмездные поступления за 201</w:t>
      </w:r>
      <w:r>
        <w:t>5</w:t>
      </w:r>
      <w:r w:rsidRPr="00386508">
        <w:t xml:space="preserve"> состоят из</w:t>
      </w:r>
      <w:r>
        <w:t xml:space="preserve"> дотации и </w:t>
      </w:r>
      <w:r w:rsidRPr="00386508">
        <w:t xml:space="preserve"> возвратов остатков субсидий на 01.01.201</w:t>
      </w:r>
      <w:r>
        <w:t>5</w:t>
      </w:r>
      <w:r w:rsidRPr="00386508">
        <w:t>г.</w:t>
      </w:r>
      <w:r w:rsidRPr="00386508">
        <w:rPr>
          <w:color w:val="000000"/>
        </w:rPr>
        <w:t xml:space="preserve"> </w:t>
      </w:r>
    </w:p>
    <w:p w:rsidR="00E72C2C" w:rsidRPr="003B6F31" w:rsidRDefault="00E72C2C" w:rsidP="00E72C2C">
      <w:pPr>
        <w:pStyle w:val="a5"/>
        <w:spacing w:line="228" w:lineRule="auto"/>
        <w:ind w:left="0"/>
        <w:jc w:val="both"/>
        <w:rPr>
          <w:b/>
        </w:rPr>
      </w:pPr>
      <w:r w:rsidRPr="006C2C96">
        <w:t xml:space="preserve">Доходы бюджетов городских поселений от возврата бюджетными учреждениями остатков </w:t>
      </w:r>
      <w:r>
        <w:t>субсидий прошлых лет</w:t>
      </w:r>
      <w:r w:rsidRPr="003B6F31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9"/>
        <w:gridCol w:w="1660"/>
        <w:gridCol w:w="1584"/>
        <w:gridCol w:w="1577"/>
        <w:gridCol w:w="2283"/>
      </w:tblGrid>
      <w:tr w:rsidR="00E72C2C" w:rsidRPr="003B6F31" w:rsidTr="00FE1D27">
        <w:tc>
          <w:tcPr>
            <w:tcW w:w="1899" w:type="dxa"/>
          </w:tcPr>
          <w:p w:rsidR="00E72C2C" w:rsidRPr="003B6F31" w:rsidRDefault="00E72C2C" w:rsidP="008429F5">
            <w:pPr>
              <w:spacing w:line="192" w:lineRule="auto"/>
              <w:jc w:val="both"/>
            </w:pPr>
            <w:proofErr w:type="spellStart"/>
            <w:r w:rsidRPr="003B6F31">
              <w:t>Плановые</w:t>
            </w:r>
            <w:proofErr w:type="spellEnd"/>
          </w:p>
          <w:p w:rsidR="00E72C2C" w:rsidRPr="003B6F31" w:rsidRDefault="00E72C2C" w:rsidP="008429F5">
            <w:pPr>
              <w:spacing w:line="192" w:lineRule="auto"/>
              <w:jc w:val="both"/>
            </w:pPr>
            <w:proofErr w:type="spellStart"/>
            <w:r w:rsidRPr="003B6F31">
              <w:t>показатели</w:t>
            </w:r>
            <w:proofErr w:type="spellEnd"/>
            <w:r w:rsidRPr="003B6F31">
              <w:t xml:space="preserve"> </w:t>
            </w:r>
            <w:proofErr w:type="spellStart"/>
            <w:r w:rsidRPr="003B6F31">
              <w:t>на</w:t>
            </w:r>
            <w:proofErr w:type="spellEnd"/>
            <w:r w:rsidRPr="003B6F31">
              <w:t xml:space="preserve"> 2015 </w:t>
            </w:r>
            <w:proofErr w:type="spellStart"/>
            <w:r w:rsidRPr="003B6F31">
              <w:t>год</w:t>
            </w:r>
            <w:proofErr w:type="spellEnd"/>
          </w:p>
        </w:tc>
        <w:tc>
          <w:tcPr>
            <w:tcW w:w="1660" w:type="dxa"/>
          </w:tcPr>
          <w:p w:rsidR="00E72C2C" w:rsidRPr="003B6F31" w:rsidRDefault="00E72C2C" w:rsidP="008429F5">
            <w:pPr>
              <w:spacing w:line="192" w:lineRule="auto"/>
              <w:jc w:val="both"/>
            </w:pPr>
            <w:proofErr w:type="spellStart"/>
            <w:r w:rsidRPr="003B6F31">
              <w:t>Исполнение</w:t>
            </w:r>
            <w:proofErr w:type="spellEnd"/>
          </w:p>
          <w:p w:rsidR="00E72C2C" w:rsidRPr="003B6F31" w:rsidRDefault="00E72C2C" w:rsidP="008429F5">
            <w:pPr>
              <w:spacing w:line="192" w:lineRule="auto"/>
              <w:jc w:val="both"/>
            </w:pPr>
          </w:p>
        </w:tc>
        <w:tc>
          <w:tcPr>
            <w:tcW w:w="1584" w:type="dxa"/>
          </w:tcPr>
          <w:p w:rsidR="00E72C2C" w:rsidRPr="003B6F31" w:rsidRDefault="00E72C2C" w:rsidP="008429F5">
            <w:pPr>
              <w:spacing w:line="192" w:lineRule="auto"/>
              <w:jc w:val="both"/>
            </w:pPr>
            <w:proofErr w:type="spellStart"/>
            <w:r w:rsidRPr="003B6F31">
              <w:t>Отклонение</w:t>
            </w:r>
            <w:proofErr w:type="spellEnd"/>
          </w:p>
          <w:p w:rsidR="00E72C2C" w:rsidRPr="003B6F31" w:rsidRDefault="00E72C2C" w:rsidP="008429F5">
            <w:pPr>
              <w:spacing w:line="192" w:lineRule="auto"/>
              <w:jc w:val="both"/>
            </w:pPr>
          </w:p>
        </w:tc>
        <w:tc>
          <w:tcPr>
            <w:tcW w:w="1577" w:type="dxa"/>
          </w:tcPr>
          <w:p w:rsidR="00E72C2C" w:rsidRPr="003B6F31" w:rsidRDefault="00E72C2C" w:rsidP="008429F5">
            <w:pPr>
              <w:spacing w:line="192" w:lineRule="auto"/>
              <w:jc w:val="both"/>
            </w:pPr>
            <w:r w:rsidRPr="003B6F31">
              <w:t xml:space="preserve">% </w:t>
            </w:r>
            <w:proofErr w:type="spellStart"/>
            <w:r w:rsidRPr="003B6F31">
              <w:t>выполне</w:t>
            </w:r>
            <w:proofErr w:type="spellEnd"/>
          </w:p>
          <w:p w:rsidR="00E72C2C" w:rsidRPr="003B6F31" w:rsidRDefault="00E72C2C" w:rsidP="008429F5">
            <w:pPr>
              <w:spacing w:line="192" w:lineRule="auto"/>
              <w:jc w:val="both"/>
            </w:pPr>
            <w:proofErr w:type="spellStart"/>
            <w:r w:rsidRPr="003B6F31">
              <w:t>ния</w:t>
            </w:r>
            <w:proofErr w:type="spellEnd"/>
          </w:p>
        </w:tc>
        <w:tc>
          <w:tcPr>
            <w:tcW w:w="2283" w:type="dxa"/>
          </w:tcPr>
          <w:p w:rsidR="00E72C2C" w:rsidRPr="003B6F31" w:rsidRDefault="00E72C2C" w:rsidP="008429F5">
            <w:pPr>
              <w:spacing w:line="192" w:lineRule="auto"/>
              <w:jc w:val="center"/>
            </w:pPr>
            <w:proofErr w:type="spellStart"/>
            <w:r w:rsidRPr="003B6F31">
              <w:t>примечание</w:t>
            </w:r>
            <w:proofErr w:type="spellEnd"/>
          </w:p>
        </w:tc>
      </w:tr>
      <w:tr w:rsidR="00E72C2C" w:rsidRPr="003B6F31" w:rsidTr="00FE1D27">
        <w:tc>
          <w:tcPr>
            <w:tcW w:w="1899" w:type="dxa"/>
          </w:tcPr>
          <w:p w:rsidR="00E72C2C" w:rsidRPr="003B6F31" w:rsidRDefault="00E72C2C" w:rsidP="008429F5">
            <w:pPr>
              <w:spacing w:line="192" w:lineRule="auto"/>
              <w:jc w:val="center"/>
            </w:pPr>
            <w:r>
              <w:t>362 630,00</w:t>
            </w:r>
          </w:p>
        </w:tc>
        <w:tc>
          <w:tcPr>
            <w:tcW w:w="1660" w:type="dxa"/>
          </w:tcPr>
          <w:p w:rsidR="00E72C2C" w:rsidRPr="003B6F31" w:rsidRDefault="00E72C2C" w:rsidP="008429F5">
            <w:pPr>
              <w:spacing w:line="192" w:lineRule="auto"/>
              <w:jc w:val="center"/>
            </w:pPr>
            <w:r w:rsidRPr="003B6F31">
              <w:t>362 630,00</w:t>
            </w:r>
          </w:p>
        </w:tc>
        <w:tc>
          <w:tcPr>
            <w:tcW w:w="1584" w:type="dxa"/>
          </w:tcPr>
          <w:p w:rsidR="00E72C2C" w:rsidRPr="003B6F31" w:rsidRDefault="00E72C2C" w:rsidP="008429F5">
            <w:pPr>
              <w:spacing w:line="192" w:lineRule="auto"/>
              <w:jc w:val="center"/>
            </w:pPr>
            <w:r>
              <w:t>0,00</w:t>
            </w:r>
          </w:p>
        </w:tc>
        <w:tc>
          <w:tcPr>
            <w:tcW w:w="1577" w:type="dxa"/>
          </w:tcPr>
          <w:p w:rsidR="00E72C2C" w:rsidRPr="003B6F31" w:rsidRDefault="00E72C2C" w:rsidP="008429F5">
            <w:pPr>
              <w:spacing w:line="192" w:lineRule="auto"/>
              <w:jc w:val="center"/>
            </w:pPr>
            <w:r>
              <w:t>100,0</w:t>
            </w:r>
          </w:p>
        </w:tc>
        <w:tc>
          <w:tcPr>
            <w:tcW w:w="2283" w:type="dxa"/>
          </w:tcPr>
          <w:p w:rsidR="00E72C2C" w:rsidRPr="003B6F31" w:rsidRDefault="00E72C2C" w:rsidP="008429F5">
            <w:pPr>
              <w:spacing w:line="192" w:lineRule="auto"/>
              <w:jc w:val="center"/>
            </w:pPr>
            <w:proofErr w:type="spellStart"/>
            <w:r>
              <w:t>исполнены</w:t>
            </w:r>
            <w:proofErr w:type="spellEnd"/>
            <w:r>
              <w:t xml:space="preserve"> в </w:t>
            </w:r>
            <w:proofErr w:type="spellStart"/>
            <w:r>
              <w:t>полном</w:t>
            </w:r>
            <w:proofErr w:type="spellEnd"/>
            <w:r>
              <w:t xml:space="preserve"> </w:t>
            </w:r>
            <w:proofErr w:type="spellStart"/>
            <w:r>
              <w:t>объеме</w:t>
            </w:r>
            <w:proofErr w:type="spellEnd"/>
          </w:p>
        </w:tc>
      </w:tr>
    </w:tbl>
    <w:p w:rsidR="00FE1D27" w:rsidRPr="006C3139" w:rsidRDefault="00FE1D27" w:rsidP="00FE1D27">
      <w:pPr>
        <w:spacing w:line="192" w:lineRule="auto"/>
        <w:jc w:val="both"/>
      </w:pPr>
    </w:p>
    <w:p w:rsidR="00FE1D27" w:rsidRPr="00FE1D27" w:rsidRDefault="00FE1D27" w:rsidP="00FE1D27">
      <w:pPr>
        <w:spacing w:line="192" w:lineRule="auto"/>
        <w:jc w:val="both"/>
        <w:rPr>
          <w:lang w:val="ru-RU"/>
        </w:rPr>
      </w:pPr>
      <w:r w:rsidRPr="00FE1D27">
        <w:rPr>
          <w:lang w:val="ru-RU"/>
        </w:rPr>
        <w:lastRenderedPageBreak/>
        <w:t>Дотации бюджетам городских поселений на выравнивание бюджетной обеспеченности</w:t>
      </w:r>
    </w:p>
    <w:p w:rsidR="00FE1D27" w:rsidRPr="00FE1D27" w:rsidRDefault="00FE1D27" w:rsidP="00FE1D27">
      <w:pPr>
        <w:spacing w:line="192" w:lineRule="auto"/>
        <w:ind w:left="840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6"/>
        <w:gridCol w:w="1697"/>
        <w:gridCol w:w="1465"/>
        <w:gridCol w:w="1117"/>
        <w:gridCol w:w="3218"/>
      </w:tblGrid>
      <w:tr w:rsidR="00FE1D27" w:rsidRPr="006C3139" w:rsidTr="0091168A">
        <w:tc>
          <w:tcPr>
            <w:tcW w:w="1621" w:type="dxa"/>
          </w:tcPr>
          <w:p w:rsidR="00FE1D27" w:rsidRPr="006C3139" w:rsidRDefault="00FE1D27" w:rsidP="0091168A">
            <w:pPr>
              <w:spacing w:line="192" w:lineRule="auto"/>
              <w:jc w:val="both"/>
            </w:pPr>
            <w:proofErr w:type="spellStart"/>
            <w:r w:rsidRPr="006C3139">
              <w:t>Плановые</w:t>
            </w:r>
            <w:proofErr w:type="spellEnd"/>
          </w:p>
          <w:p w:rsidR="00FE1D27" w:rsidRPr="006C3139" w:rsidRDefault="00FE1D27" w:rsidP="0091168A">
            <w:pPr>
              <w:spacing w:line="192" w:lineRule="auto"/>
              <w:jc w:val="both"/>
            </w:pPr>
            <w:proofErr w:type="spellStart"/>
            <w:r w:rsidRPr="006C3139">
              <w:t>показатели</w:t>
            </w:r>
            <w:proofErr w:type="spellEnd"/>
            <w:r w:rsidRPr="006C3139">
              <w:t xml:space="preserve"> </w:t>
            </w:r>
            <w:proofErr w:type="spellStart"/>
            <w:r w:rsidRPr="006C3139">
              <w:t>на</w:t>
            </w:r>
            <w:proofErr w:type="spellEnd"/>
            <w:r w:rsidRPr="006C3139">
              <w:t xml:space="preserve"> 2015 </w:t>
            </w:r>
            <w:proofErr w:type="spellStart"/>
            <w:r w:rsidRPr="006C3139">
              <w:t>год</w:t>
            </w:r>
            <w:proofErr w:type="spellEnd"/>
          </w:p>
        </w:tc>
        <w:tc>
          <w:tcPr>
            <w:tcW w:w="1866" w:type="dxa"/>
          </w:tcPr>
          <w:p w:rsidR="00FE1D27" w:rsidRPr="006C3139" w:rsidRDefault="00FE1D27" w:rsidP="0091168A">
            <w:pPr>
              <w:spacing w:line="192" w:lineRule="auto"/>
              <w:jc w:val="both"/>
            </w:pPr>
            <w:proofErr w:type="spellStart"/>
            <w:r w:rsidRPr="006C3139">
              <w:t>Исполнение</w:t>
            </w:r>
            <w:proofErr w:type="spellEnd"/>
          </w:p>
          <w:p w:rsidR="00FE1D27" w:rsidRPr="006C3139" w:rsidRDefault="00FE1D27" w:rsidP="0091168A">
            <w:pPr>
              <w:spacing w:line="192" w:lineRule="auto"/>
              <w:jc w:val="both"/>
            </w:pPr>
          </w:p>
        </w:tc>
        <w:tc>
          <w:tcPr>
            <w:tcW w:w="1476" w:type="dxa"/>
          </w:tcPr>
          <w:p w:rsidR="00FE1D27" w:rsidRPr="006C3139" w:rsidRDefault="00FE1D27" w:rsidP="0091168A">
            <w:pPr>
              <w:spacing w:line="192" w:lineRule="auto"/>
              <w:jc w:val="both"/>
            </w:pPr>
            <w:proofErr w:type="spellStart"/>
            <w:r w:rsidRPr="006C3139">
              <w:t>Отклонение</w:t>
            </w:r>
            <w:proofErr w:type="spellEnd"/>
          </w:p>
          <w:p w:rsidR="00FE1D27" w:rsidRPr="006C3139" w:rsidRDefault="00FE1D27" w:rsidP="0091168A">
            <w:pPr>
              <w:spacing w:line="192" w:lineRule="auto"/>
              <w:jc w:val="both"/>
            </w:pPr>
          </w:p>
        </w:tc>
        <w:tc>
          <w:tcPr>
            <w:tcW w:w="1134" w:type="dxa"/>
          </w:tcPr>
          <w:p w:rsidR="00FE1D27" w:rsidRPr="006C3139" w:rsidRDefault="00FE1D27" w:rsidP="0091168A">
            <w:pPr>
              <w:spacing w:line="192" w:lineRule="auto"/>
              <w:jc w:val="both"/>
            </w:pPr>
            <w:r w:rsidRPr="006C3139">
              <w:t>%</w:t>
            </w:r>
          </w:p>
          <w:p w:rsidR="00FE1D27" w:rsidRPr="006C3139" w:rsidRDefault="00FE1D27" w:rsidP="0091168A">
            <w:pPr>
              <w:spacing w:line="192" w:lineRule="auto"/>
              <w:jc w:val="both"/>
            </w:pPr>
            <w:proofErr w:type="spellStart"/>
            <w:r w:rsidRPr="006C3139">
              <w:t>выполне</w:t>
            </w:r>
            <w:proofErr w:type="spellEnd"/>
          </w:p>
          <w:p w:rsidR="00FE1D27" w:rsidRPr="006C3139" w:rsidRDefault="00FE1D27" w:rsidP="0091168A">
            <w:pPr>
              <w:spacing w:line="192" w:lineRule="auto"/>
              <w:jc w:val="both"/>
            </w:pPr>
            <w:proofErr w:type="spellStart"/>
            <w:r w:rsidRPr="006C3139">
              <w:t>ния</w:t>
            </w:r>
            <w:proofErr w:type="spellEnd"/>
          </w:p>
        </w:tc>
        <w:tc>
          <w:tcPr>
            <w:tcW w:w="4536" w:type="dxa"/>
          </w:tcPr>
          <w:p w:rsidR="00FE1D27" w:rsidRPr="006C3139" w:rsidRDefault="00FE1D27" w:rsidP="0091168A">
            <w:pPr>
              <w:spacing w:line="192" w:lineRule="auto"/>
              <w:jc w:val="both"/>
            </w:pPr>
            <w:proofErr w:type="spellStart"/>
            <w:r w:rsidRPr="006C3139">
              <w:t>Причины</w:t>
            </w:r>
            <w:proofErr w:type="spellEnd"/>
            <w:r w:rsidRPr="006C3139">
              <w:t xml:space="preserve"> </w:t>
            </w:r>
            <w:proofErr w:type="spellStart"/>
            <w:r w:rsidRPr="006C3139">
              <w:t>отклонения</w:t>
            </w:r>
            <w:proofErr w:type="spellEnd"/>
          </w:p>
        </w:tc>
      </w:tr>
      <w:tr w:rsidR="00FE1D27" w:rsidRPr="006C3139" w:rsidTr="0091168A">
        <w:tc>
          <w:tcPr>
            <w:tcW w:w="1621" w:type="dxa"/>
          </w:tcPr>
          <w:p w:rsidR="00FE1D27" w:rsidRPr="006C3139" w:rsidRDefault="00FE1D27" w:rsidP="0091168A">
            <w:pPr>
              <w:spacing w:line="192" w:lineRule="auto"/>
              <w:jc w:val="center"/>
            </w:pPr>
            <w:r w:rsidRPr="006C3139">
              <w:t>19 414,00</w:t>
            </w:r>
          </w:p>
        </w:tc>
        <w:tc>
          <w:tcPr>
            <w:tcW w:w="1866" w:type="dxa"/>
          </w:tcPr>
          <w:p w:rsidR="00FE1D27" w:rsidRPr="006C3139" w:rsidRDefault="00FE1D27" w:rsidP="0091168A">
            <w:pPr>
              <w:spacing w:line="192" w:lineRule="auto"/>
              <w:jc w:val="center"/>
            </w:pPr>
            <w:r w:rsidRPr="006C3139">
              <w:t>19 414,00</w:t>
            </w:r>
          </w:p>
        </w:tc>
        <w:tc>
          <w:tcPr>
            <w:tcW w:w="1476" w:type="dxa"/>
          </w:tcPr>
          <w:p w:rsidR="00FE1D27" w:rsidRPr="006C3139" w:rsidRDefault="00FE1D27" w:rsidP="0091168A">
            <w:pPr>
              <w:spacing w:line="192" w:lineRule="auto"/>
              <w:jc w:val="center"/>
            </w:pPr>
            <w:r w:rsidRPr="006C3139">
              <w:t>-</w:t>
            </w:r>
          </w:p>
        </w:tc>
        <w:tc>
          <w:tcPr>
            <w:tcW w:w="1134" w:type="dxa"/>
          </w:tcPr>
          <w:p w:rsidR="00FE1D27" w:rsidRPr="006C3139" w:rsidRDefault="00FE1D27" w:rsidP="0091168A">
            <w:pPr>
              <w:spacing w:line="192" w:lineRule="auto"/>
              <w:jc w:val="center"/>
            </w:pPr>
            <w:r w:rsidRPr="006C3139">
              <w:t>100,0</w:t>
            </w:r>
          </w:p>
        </w:tc>
        <w:tc>
          <w:tcPr>
            <w:tcW w:w="4536" w:type="dxa"/>
          </w:tcPr>
          <w:p w:rsidR="00FE1D27" w:rsidRPr="006C3139" w:rsidRDefault="00FE1D27" w:rsidP="0091168A">
            <w:pPr>
              <w:spacing w:line="192" w:lineRule="auto"/>
              <w:jc w:val="both"/>
            </w:pPr>
          </w:p>
        </w:tc>
      </w:tr>
    </w:tbl>
    <w:p w:rsidR="00FE1D27" w:rsidRPr="006C3139" w:rsidRDefault="00FE1D27" w:rsidP="00FE1D27">
      <w:pPr>
        <w:spacing w:line="192" w:lineRule="auto"/>
        <w:jc w:val="both"/>
      </w:pPr>
    </w:p>
    <w:p w:rsidR="00FE1D27" w:rsidRPr="00FE1D27" w:rsidRDefault="00FE1D27" w:rsidP="00FE1D27">
      <w:pPr>
        <w:spacing w:line="192" w:lineRule="auto"/>
        <w:jc w:val="both"/>
        <w:rPr>
          <w:lang w:val="ru-RU"/>
        </w:rPr>
      </w:pPr>
      <w:r w:rsidRPr="00FE1D27">
        <w:rPr>
          <w:lang w:val="ru-RU"/>
        </w:rPr>
        <w:t xml:space="preserve">Субсидия по переселению граждан из аварийного жилищного фонда за счет средств </w:t>
      </w:r>
    </w:p>
    <w:p w:rsidR="00FE1D27" w:rsidRPr="00FE1D27" w:rsidRDefault="00FE1D27" w:rsidP="00FE1D27">
      <w:pPr>
        <w:spacing w:line="192" w:lineRule="auto"/>
        <w:jc w:val="both"/>
        <w:rPr>
          <w:lang w:val="ru-RU"/>
        </w:rPr>
      </w:pPr>
      <w:r w:rsidRPr="00FE1D27">
        <w:rPr>
          <w:lang w:val="ru-RU"/>
        </w:rPr>
        <w:t>государственной корпорации - Фонда содействия реформированию жилищно-коммунального хозяйства</w:t>
      </w:r>
    </w:p>
    <w:p w:rsidR="00FE1D27" w:rsidRPr="00FE1D27" w:rsidRDefault="00FE1D27" w:rsidP="00FE1D27">
      <w:pPr>
        <w:spacing w:line="192" w:lineRule="auto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8"/>
        <w:gridCol w:w="1668"/>
        <w:gridCol w:w="1896"/>
        <w:gridCol w:w="1094"/>
        <w:gridCol w:w="2737"/>
      </w:tblGrid>
      <w:tr w:rsidR="00FE1D27" w:rsidRPr="006C3139" w:rsidTr="0091168A">
        <w:tc>
          <w:tcPr>
            <w:tcW w:w="1621" w:type="dxa"/>
          </w:tcPr>
          <w:p w:rsidR="00FE1D27" w:rsidRPr="00FE1D27" w:rsidRDefault="00FE1D27" w:rsidP="0091168A">
            <w:pPr>
              <w:spacing w:line="192" w:lineRule="auto"/>
              <w:jc w:val="both"/>
              <w:rPr>
                <w:lang w:val="ru-RU"/>
              </w:rPr>
            </w:pPr>
          </w:p>
          <w:p w:rsidR="00FE1D27" w:rsidRPr="006C3139" w:rsidRDefault="00FE1D27" w:rsidP="0091168A">
            <w:pPr>
              <w:spacing w:line="192" w:lineRule="auto"/>
              <w:jc w:val="both"/>
            </w:pPr>
            <w:proofErr w:type="spellStart"/>
            <w:r w:rsidRPr="006C3139">
              <w:t>Плановые</w:t>
            </w:r>
            <w:proofErr w:type="spellEnd"/>
          </w:p>
          <w:p w:rsidR="00FE1D27" w:rsidRPr="006C3139" w:rsidRDefault="00FE1D27" w:rsidP="0091168A">
            <w:pPr>
              <w:spacing w:line="192" w:lineRule="auto"/>
              <w:jc w:val="both"/>
            </w:pPr>
            <w:proofErr w:type="spellStart"/>
            <w:r w:rsidRPr="006C3139">
              <w:t>показатели</w:t>
            </w:r>
            <w:proofErr w:type="spellEnd"/>
            <w:r w:rsidRPr="006C3139">
              <w:t xml:space="preserve"> </w:t>
            </w:r>
            <w:proofErr w:type="spellStart"/>
            <w:r w:rsidRPr="006C3139">
              <w:t>на</w:t>
            </w:r>
            <w:proofErr w:type="spellEnd"/>
            <w:r w:rsidRPr="006C3139">
              <w:t xml:space="preserve"> 2015 </w:t>
            </w:r>
            <w:proofErr w:type="spellStart"/>
            <w:r w:rsidRPr="006C3139">
              <w:t>год</w:t>
            </w:r>
            <w:proofErr w:type="spellEnd"/>
          </w:p>
        </w:tc>
        <w:tc>
          <w:tcPr>
            <w:tcW w:w="1866" w:type="dxa"/>
          </w:tcPr>
          <w:p w:rsidR="00FE1D27" w:rsidRPr="006C3139" w:rsidRDefault="00FE1D27" w:rsidP="0091168A">
            <w:pPr>
              <w:spacing w:line="192" w:lineRule="auto"/>
              <w:jc w:val="both"/>
            </w:pPr>
            <w:proofErr w:type="spellStart"/>
            <w:r w:rsidRPr="006C3139">
              <w:t>Исполнение</w:t>
            </w:r>
            <w:proofErr w:type="spellEnd"/>
          </w:p>
          <w:p w:rsidR="00FE1D27" w:rsidRPr="006C3139" w:rsidRDefault="00FE1D27" w:rsidP="0091168A">
            <w:pPr>
              <w:spacing w:line="192" w:lineRule="auto"/>
              <w:jc w:val="both"/>
            </w:pPr>
          </w:p>
        </w:tc>
        <w:tc>
          <w:tcPr>
            <w:tcW w:w="2205" w:type="dxa"/>
          </w:tcPr>
          <w:p w:rsidR="00FE1D27" w:rsidRPr="006C3139" w:rsidRDefault="00FE1D27" w:rsidP="0091168A">
            <w:pPr>
              <w:spacing w:line="192" w:lineRule="auto"/>
              <w:jc w:val="both"/>
            </w:pPr>
            <w:proofErr w:type="spellStart"/>
            <w:r w:rsidRPr="006C3139">
              <w:t>Отклонение</w:t>
            </w:r>
            <w:proofErr w:type="spellEnd"/>
          </w:p>
          <w:p w:rsidR="00FE1D27" w:rsidRPr="006C3139" w:rsidRDefault="00FE1D27" w:rsidP="0091168A">
            <w:pPr>
              <w:spacing w:line="192" w:lineRule="auto"/>
              <w:jc w:val="both"/>
            </w:pPr>
          </w:p>
        </w:tc>
        <w:tc>
          <w:tcPr>
            <w:tcW w:w="1094" w:type="dxa"/>
          </w:tcPr>
          <w:p w:rsidR="00FE1D27" w:rsidRPr="006C3139" w:rsidRDefault="00FE1D27" w:rsidP="0091168A">
            <w:pPr>
              <w:spacing w:line="192" w:lineRule="auto"/>
              <w:jc w:val="both"/>
            </w:pPr>
            <w:r w:rsidRPr="006C3139">
              <w:t>%</w:t>
            </w:r>
          </w:p>
          <w:p w:rsidR="00FE1D27" w:rsidRPr="006C3139" w:rsidRDefault="00FE1D27" w:rsidP="0091168A">
            <w:pPr>
              <w:spacing w:line="192" w:lineRule="auto"/>
              <w:jc w:val="both"/>
            </w:pPr>
            <w:proofErr w:type="spellStart"/>
            <w:r w:rsidRPr="006C3139">
              <w:t>выполне</w:t>
            </w:r>
            <w:proofErr w:type="spellEnd"/>
          </w:p>
          <w:p w:rsidR="00FE1D27" w:rsidRPr="006C3139" w:rsidRDefault="00FE1D27" w:rsidP="0091168A">
            <w:proofErr w:type="spellStart"/>
            <w:r w:rsidRPr="006C3139">
              <w:t>ния</w:t>
            </w:r>
            <w:proofErr w:type="spellEnd"/>
          </w:p>
          <w:p w:rsidR="00FE1D27" w:rsidRPr="006C3139" w:rsidRDefault="00FE1D27" w:rsidP="0091168A">
            <w:pPr>
              <w:spacing w:line="192" w:lineRule="auto"/>
              <w:jc w:val="both"/>
            </w:pPr>
          </w:p>
        </w:tc>
        <w:tc>
          <w:tcPr>
            <w:tcW w:w="3766" w:type="dxa"/>
          </w:tcPr>
          <w:p w:rsidR="00FE1D27" w:rsidRPr="006C3139" w:rsidRDefault="00FE1D27" w:rsidP="0091168A">
            <w:pPr>
              <w:spacing w:line="192" w:lineRule="auto"/>
              <w:jc w:val="both"/>
            </w:pPr>
            <w:proofErr w:type="spellStart"/>
            <w:r w:rsidRPr="006C3139">
              <w:t>Причины</w:t>
            </w:r>
            <w:proofErr w:type="spellEnd"/>
            <w:r w:rsidRPr="006C3139">
              <w:t xml:space="preserve"> </w:t>
            </w:r>
            <w:proofErr w:type="spellStart"/>
            <w:r w:rsidRPr="006C3139">
              <w:t>отклонения</w:t>
            </w:r>
            <w:proofErr w:type="spellEnd"/>
          </w:p>
        </w:tc>
      </w:tr>
      <w:tr w:rsidR="00FE1D27" w:rsidRPr="0096747B" w:rsidTr="0091168A">
        <w:tc>
          <w:tcPr>
            <w:tcW w:w="1621" w:type="dxa"/>
          </w:tcPr>
          <w:p w:rsidR="00FE1D27" w:rsidRPr="006C3139" w:rsidRDefault="00FE1D27" w:rsidP="0091168A">
            <w:pPr>
              <w:spacing w:line="192" w:lineRule="auto"/>
              <w:jc w:val="center"/>
            </w:pPr>
            <w:r w:rsidRPr="006C3139">
              <w:t>22 131 933,96</w:t>
            </w:r>
          </w:p>
        </w:tc>
        <w:tc>
          <w:tcPr>
            <w:tcW w:w="1866" w:type="dxa"/>
          </w:tcPr>
          <w:p w:rsidR="00FE1D27" w:rsidRPr="006C3139" w:rsidRDefault="00FE1D27" w:rsidP="0091168A">
            <w:pPr>
              <w:spacing w:line="192" w:lineRule="auto"/>
              <w:jc w:val="center"/>
            </w:pPr>
            <w:r w:rsidRPr="006C3139">
              <w:t>6 639 580,00</w:t>
            </w:r>
          </w:p>
        </w:tc>
        <w:tc>
          <w:tcPr>
            <w:tcW w:w="2205" w:type="dxa"/>
          </w:tcPr>
          <w:p w:rsidR="00FE1D27" w:rsidRPr="006C3139" w:rsidRDefault="00FE1D27" w:rsidP="0091168A">
            <w:pPr>
              <w:spacing w:line="192" w:lineRule="auto"/>
              <w:jc w:val="center"/>
            </w:pPr>
            <w:r w:rsidRPr="006C3139">
              <w:t>- 15 492 353,96</w:t>
            </w:r>
          </w:p>
        </w:tc>
        <w:tc>
          <w:tcPr>
            <w:tcW w:w="1094" w:type="dxa"/>
          </w:tcPr>
          <w:p w:rsidR="00FE1D27" w:rsidRPr="006C3139" w:rsidRDefault="00FE1D27" w:rsidP="0091168A">
            <w:pPr>
              <w:spacing w:line="192" w:lineRule="auto"/>
              <w:jc w:val="center"/>
            </w:pPr>
            <w:r w:rsidRPr="006C3139">
              <w:t>30,0</w:t>
            </w:r>
          </w:p>
        </w:tc>
        <w:tc>
          <w:tcPr>
            <w:tcW w:w="3766" w:type="dxa"/>
          </w:tcPr>
          <w:p w:rsidR="00FE1D27" w:rsidRPr="00FE1D27" w:rsidRDefault="00FE1D27" w:rsidP="0091168A">
            <w:pPr>
              <w:spacing w:line="192" w:lineRule="auto"/>
              <w:jc w:val="both"/>
              <w:rPr>
                <w:lang w:val="ru-RU"/>
              </w:rPr>
            </w:pPr>
            <w:r w:rsidRPr="00FE1D27">
              <w:rPr>
                <w:lang w:val="ru-RU"/>
              </w:rPr>
              <w:t>Поступление субсидии запланировано на 3 кв.2015г.</w:t>
            </w:r>
          </w:p>
        </w:tc>
      </w:tr>
    </w:tbl>
    <w:p w:rsidR="00FE1D27" w:rsidRPr="00FE1D27" w:rsidRDefault="00FE1D27" w:rsidP="00FE1D27">
      <w:pPr>
        <w:spacing w:line="192" w:lineRule="auto"/>
        <w:jc w:val="both"/>
        <w:rPr>
          <w:lang w:val="ru-RU"/>
        </w:rPr>
      </w:pPr>
    </w:p>
    <w:p w:rsidR="00FE1D27" w:rsidRPr="00FE1D27" w:rsidRDefault="00FE1D27" w:rsidP="00FE1D27">
      <w:pPr>
        <w:spacing w:line="192" w:lineRule="auto"/>
        <w:jc w:val="both"/>
        <w:rPr>
          <w:lang w:val="ru-RU"/>
        </w:rPr>
      </w:pPr>
    </w:p>
    <w:p w:rsidR="00FE1D27" w:rsidRPr="00FE1D27" w:rsidRDefault="00FE1D27" w:rsidP="00FE1D27">
      <w:pPr>
        <w:numPr>
          <w:ilvl w:val="1"/>
          <w:numId w:val="3"/>
        </w:numPr>
        <w:spacing w:line="192" w:lineRule="auto"/>
        <w:jc w:val="both"/>
        <w:rPr>
          <w:lang w:val="ru-RU"/>
        </w:rPr>
      </w:pPr>
      <w:r w:rsidRPr="00FE1D27">
        <w:rPr>
          <w:lang w:val="ru-RU"/>
        </w:rPr>
        <w:t>Прочие субсидии бюджетам на повышение заработной платы работников муниципальных</w:t>
      </w:r>
      <w:r>
        <w:rPr>
          <w:lang w:val="ru-RU"/>
        </w:rPr>
        <w:t xml:space="preserve"> </w:t>
      </w:r>
      <w:r w:rsidRPr="00FE1D27">
        <w:rPr>
          <w:lang w:val="ru-RU"/>
        </w:rPr>
        <w:t xml:space="preserve">Учреждений культуры      </w:t>
      </w:r>
    </w:p>
    <w:p w:rsidR="00FE1D27" w:rsidRPr="00FE1D27" w:rsidRDefault="00FE1D27" w:rsidP="00FE1D27">
      <w:pPr>
        <w:spacing w:line="192" w:lineRule="auto"/>
        <w:ind w:left="540"/>
        <w:jc w:val="both"/>
        <w:rPr>
          <w:lang w:val="ru-RU"/>
        </w:rPr>
      </w:pPr>
      <w:r w:rsidRPr="00FE1D27">
        <w:rPr>
          <w:lang w:val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1700"/>
        <w:gridCol w:w="1514"/>
        <w:gridCol w:w="1094"/>
        <w:gridCol w:w="3186"/>
      </w:tblGrid>
      <w:tr w:rsidR="00FE1D27" w:rsidRPr="006C3139" w:rsidTr="0091168A">
        <w:tc>
          <w:tcPr>
            <w:tcW w:w="1621" w:type="dxa"/>
          </w:tcPr>
          <w:p w:rsidR="00FE1D27" w:rsidRPr="006C3139" w:rsidRDefault="00FE1D27" w:rsidP="0091168A">
            <w:pPr>
              <w:spacing w:line="192" w:lineRule="auto"/>
              <w:jc w:val="both"/>
            </w:pPr>
            <w:proofErr w:type="spellStart"/>
            <w:r w:rsidRPr="006C3139">
              <w:t>Плановые</w:t>
            </w:r>
            <w:proofErr w:type="spellEnd"/>
          </w:p>
          <w:p w:rsidR="00FE1D27" w:rsidRPr="006C3139" w:rsidRDefault="00FE1D27" w:rsidP="0091168A">
            <w:pPr>
              <w:spacing w:line="192" w:lineRule="auto"/>
              <w:jc w:val="both"/>
            </w:pPr>
            <w:proofErr w:type="spellStart"/>
            <w:r w:rsidRPr="006C3139">
              <w:t>показатели</w:t>
            </w:r>
            <w:proofErr w:type="spellEnd"/>
            <w:r w:rsidRPr="006C3139">
              <w:t xml:space="preserve"> </w:t>
            </w:r>
            <w:proofErr w:type="spellStart"/>
            <w:r w:rsidRPr="006C3139">
              <w:t>на</w:t>
            </w:r>
            <w:proofErr w:type="spellEnd"/>
            <w:r w:rsidRPr="006C3139">
              <w:t xml:space="preserve"> 2015 </w:t>
            </w:r>
            <w:proofErr w:type="spellStart"/>
            <w:r w:rsidRPr="006C3139">
              <w:t>год</w:t>
            </w:r>
            <w:proofErr w:type="spellEnd"/>
          </w:p>
        </w:tc>
        <w:tc>
          <w:tcPr>
            <w:tcW w:w="1866" w:type="dxa"/>
          </w:tcPr>
          <w:p w:rsidR="00FE1D27" w:rsidRPr="006C3139" w:rsidRDefault="00FE1D27" w:rsidP="0091168A">
            <w:pPr>
              <w:spacing w:line="192" w:lineRule="auto"/>
              <w:jc w:val="both"/>
            </w:pPr>
            <w:proofErr w:type="spellStart"/>
            <w:r w:rsidRPr="006C3139">
              <w:t>Исполнение</w:t>
            </w:r>
            <w:proofErr w:type="spellEnd"/>
          </w:p>
          <w:p w:rsidR="00FE1D27" w:rsidRPr="006C3139" w:rsidRDefault="00FE1D27" w:rsidP="0091168A">
            <w:pPr>
              <w:spacing w:line="192" w:lineRule="auto"/>
              <w:jc w:val="both"/>
            </w:pPr>
          </w:p>
        </w:tc>
        <w:tc>
          <w:tcPr>
            <w:tcW w:w="1560" w:type="dxa"/>
          </w:tcPr>
          <w:p w:rsidR="00FE1D27" w:rsidRPr="006C3139" w:rsidRDefault="00FE1D27" w:rsidP="0091168A">
            <w:pPr>
              <w:spacing w:line="192" w:lineRule="auto"/>
              <w:jc w:val="both"/>
            </w:pPr>
            <w:proofErr w:type="spellStart"/>
            <w:r w:rsidRPr="006C3139">
              <w:t>Отклонение</w:t>
            </w:r>
            <w:proofErr w:type="spellEnd"/>
          </w:p>
          <w:p w:rsidR="00FE1D27" w:rsidRPr="006C3139" w:rsidRDefault="00FE1D27" w:rsidP="0091168A">
            <w:pPr>
              <w:spacing w:line="192" w:lineRule="auto"/>
              <w:jc w:val="both"/>
            </w:pPr>
          </w:p>
        </w:tc>
        <w:tc>
          <w:tcPr>
            <w:tcW w:w="1080" w:type="dxa"/>
          </w:tcPr>
          <w:p w:rsidR="00FE1D27" w:rsidRPr="006C3139" w:rsidRDefault="00FE1D27" w:rsidP="0091168A">
            <w:pPr>
              <w:spacing w:line="192" w:lineRule="auto"/>
              <w:jc w:val="both"/>
            </w:pPr>
            <w:r w:rsidRPr="006C3139">
              <w:t>%</w:t>
            </w:r>
          </w:p>
          <w:p w:rsidR="00FE1D27" w:rsidRPr="006C3139" w:rsidRDefault="00FE1D27" w:rsidP="0091168A">
            <w:pPr>
              <w:spacing w:line="192" w:lineRule="auto"/>
              <w:jc w:val="both"/>
            </w:pPr>
            <w:proofErr w:type="spellStart"/>
            <w:r w:rsidRPr="006C3139">
              <w:t>выполне</w:t>
            </w:r>
            <w:proofErr w:type="spellEnd"/>
          </w:p>
          <w:p w:rsidR="00FE1D27" w:rsidRPr="006C3139" w:rsidRDefault="00FE1D27" w:rsidP="0091168A">
            <w:proofErr w:type="spellStart"/>
            <w:r w:rsidRPr="006C3139">
              <w:t>ния</w:t>
            </w:r>
            <w:proofErr w:type="spellEnd"/>
          </w:p>
          <w:p w:rsidR="00FE1D27" w:rsidRPr="006C3139" w:rsidRDefault="00FE1D27" w:rsidP="0091168A">
            <w:pPr>
              <w:spacing w:line="192" w:lineRule="auto"/>
              <w:jc w:val="both"/>
            </w:pPr>
          </w:p>
        </w:tc>
        <w:tc>
          <w:tcPr>
            <w:tcW w:w="4440" w:type="dxa"/>
          </w:tcPr>
          <w:p w:rsidR="00FE1D27" w:rsidRPr="006C3139" w:rsidRDefault="00FE1D27" w:rsidP="0091168A">
            <w:pPr>
              <w:spacing w:line="192" w:lineRule="auto"/>
              <w:jc w:val="both"/>
            </w:pPr>
            <w:proofErr w:type="spellStart"/>
            <w:r w:rsidRPr="006C3139">
              <w:t>Причины</w:t>
            </w:r>
            <w:proofErr w:type="spellEnd"/>
            <w:r w:rsidRPr="006C3139">
              <w:t xml:space="preserve"> </w:t>
            </w:r>
            <w:proofErr w:type="spellStart"/>
            <w:r w:rsidRPr="006C3139">
              <w:t>отклонения</w:t>
            </w:r>
            <w:proofErr w:type="spellEnd"/>
          </w:p>
        </w:tc>
      </w:tr>
      <w:tr w:rsidR="00FE1D27" w:rsidRPr="006C3139" w:rsidTr="0091168A">
        <w:tc>
          <w:tcPr>
            <w:tcW w:w="1621" w:type="dxa"/>
          </w:tcPr>
          <w:p w:rsidR="00FE1D27" w:rsidRPr="006C3139" w:rsidRDefault="00FE1D27" w:rsidP="0091168A">
            <w:pPr>
              <w:spacing w:line="192" w:lineRule="auto"/>
              <w:jc w:val="center"/>
            </w:pPr>
            <w:r>
              <w:t>0,0000</w:t>
            </w:r>
          </w:p>
        </w:tc>
        <w:tc>
          <w:tcPr>
            <w:tcW w:w="1866" w:type="dxa"/>
          </w:tcPr>
          <w:p w:rsidR="00FE1D27" w:rsidRPr="006C3139" w:rsidRDefault="00FE1D27" w:rsidP="0091168A">
            <w:pPr>
              <w:spacing w:line="192" w:lineRule="auto"/>
              <w:jc w:val="center"/>
            </w:pPr>
            <w:r w:rsidRPr="006C3139">
              <w:t>222 812,56</w:t>
            </w:r>
          </w:p>
        </w:tc>
        <w:tc>
          <w:tcPr>
            <w:tcW w:w="1560" w:type="dxa"/>
          </w:tcPr>
          <w:p w:rsidR="00FE1D27" w:rsidRPr="006C3139" w:rsidRDefault="00FE1D27" w:rsidP="0091168A">
            <w:pPr>
              <w:spacing w:line="192" w:lineRule="auto"/>
              <w:jc w:val="center"/>
            </w:pPr>
            <w:r w:rsidRPr="006C3139">
              <w:t xml:space="preserve">- </w:t>
            </w:r>
            <w:r>
              <w:t>222  812,56</w:t>
            </w:r>
          </w:p>
        </w:tc>
        <w:tc>
          <w:tcPr>
            <w:tcW w:w="1080" w:type="dxa"/>
          </w:tcPr>
          <w:p w:rsidR="00FE1D27" w:rsidRPr="006C3139" w:rsidRDefault="00FE1D27" w:rsidP="0091168A">
            <w:pPr>
              <w:spacing w:line="192" w:lineRule="auto"/>
              <w:jc w:val="center"/>
            </w:pPr>
          </w:p>
        </w:tc>
        <w:tc>
          <w:tcPr>
            <w:tcW w:w="4440" w:type="dxa"/>
          </w:tcPr>
          <w:p w:rsidR="00FE1D27" w:rsidRPr="006C3139" w:rsidRDefault="00FE1D27" w:rsidP="0091168A">
            <w:pPr>
              <w:spacing w:line="192" w:lineRule="auto"/>
              <w:jc w:val="both"/>
            </w:pPr>
          </w:p>
        </w:tc>
      </w:tr>
    </w:tbl>
    <w:p w:rsidR="00FE1D27" w:rsidRPr="006C3139" w:rsidRDefault="00FE1D27" w:rsidP="00FE1D27">
      <w:pPr>
        <w:spacing w:line="192" w:lineRule="auto"/>
        <w:jc w:val="both"/>
      </w:pPr>
    </w:p>
    <w:p w:rsidR="00FE1D27" w:rsidRDefault="00FE1D27" w:rsidP="00FE1D27">
      <w:pPr>
        <w:numPr>
          <w:ilvl w:val="1"/>
          <w:numId w:val="3"/>
        </w:numPr>
        <w:spacing w:line="192" w:lineRule="auto"/>
        <w:jc w:val="both"/>
      </w:pPr>
      <w:proofErr w:type="spellStart"/>
      <w:r w:rsidRPr="006C3139">
        <w:t>Возврат</w:t>
      </w:r>
      <w:proofErr w:type="spellEnd"/>
      <w:r w:rsidRPr="006C3139">
        <w:t xml:space="preserve"> </w:t>
      </w:r>
      <w:proofErr w:type="spellStart"/>
      <w:r w:rsidRPr="006C3139">
        <w:t>остатков</w:t>
      </w:r>
      <w:proofErr w:type="spellEnd"/>
      <w:r w:rsidRPr="006C3139">
        <w:t xml:space="preserve"> </w:t>
      </w:r>
      <w:proofErr w:type="spellStart"/>
      <w:r w:rsidRPr="006C3139">
        <w:t>субсидий</w:t>
      </w:r>
      <w:proofErr w:type="spellEnd"/>
    </w:p>
    <w:p w:rsidR="00FE1D27" w:rsidRPr="006C3139" w:rsidRDefault="00FE1D27" w:rsidP="00FE1D27">
      <w:pPr>
        <w:spacing w:line="192" w:lineRule="auto"/>
        <w:ind w:left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1728"/>
        <w:gridCol w:w="2231"/>
        <w:gridCol w:w="3517"/>
      </w:tblGrid>
      <w:tr w:rsidR="00FE1D27" w:rsidRPr="006C3139" w:rsidTr="0091168A">
        <w:tc>
          <w:tcPr>
            <w:tcW w:w="1621" w:type="dxa"/>
          </w:tcPr>
          <w:p w:rsidR="00FE1D27" w:rsidRPr="006C3139" w:rsidRDefault="00FE1D27" w:rsidP="0091168A">
            <w:pPr>
              <w:spacing w:line="192" w:lineRule="auto"/>
              <w:jc w:val="both"/>
            </w:pPr>
            <w:proofErr w:type="spellStart"/>
            <w:r w:rsidRPr="006C3139">
              <w:t>Плановые</w:t>
            </w:r>
            <w:proofErr w:type="spellEnd"/>
          </w:p>
          <w:p w:rsidR="00FE1D27" w:rsidRPr="006C3139" w:rsidRDefault="00FE1D27" w:rsidP="0091168A">
            <w:pPr>
              <w:spacing w:line="192" w:lineRule="auto"/>
              <w:jc w:val="both"/>
            </w:pPr>
            <w:proofErr w:type="spellStart"/>
            <w:r w:rsidRPr="006C3139">
              <w:t>показатели</w:t>
            </w:r>
            <w:proofErr w:type="spellEnd"/>
            <w:r w:rsidRPr="006C3139">
              <w:t xml:space="preserve"> </w:t>
            </w:r>
            <w:proofErr w:type="spellStart"/>
            <w:r w:rsidRPr="006C3139">
              <w:t>на</w:t>
            </w:r>
            <w:proofErr w:type="spellEnd"/>
            <w:r w:rsidRPr="006C3139">
              <w:t xml:space="preserve"> 2015 </w:t>
            </w:r>
            <w:proofErr w:type="spellStart"/>
            <w:r w:rsidRPr="006C3139">
              <w:t>год</w:t>
            </w:r>
            <w:proofErr w:type="spellEnd"/>
          </w:p>
        </w:tc>
        <w:tc>
          <w:tcPr>
            <w:tcW w:w="1866" w:type="dxa"/>
          </w:tcPr>
          <w:p w:rsidR="00FE1D27" w:rsidRPr="006C3139" w:rsidRDefault="00FE1D27" w:rsidP="0091168A">
            <w:pPr>
              <w:spacing w:line="192" w:lineRule="auto"/>
              <w:jc w:val="both"/>
            </w:pPr>
            <w:proofErr w:type="spellStart"/>
            <w:r w:rsidRPr="006C3139">
              <w:t>Исполнение</w:t>
            </w:r>
            <w:proofErr w:type="spellEnd"/>
          </w:p>
          <w:p w:rsidR="00FE1D27" w:rsidRPr="006C3139" w:rsidRDefault="00FE1D27" w:rsidP="0091168A">
            <w:pPr>
              <w:spacing w:line="192" w:lineRule="auto"/>
              <w:jc w:val="both"/>
            </w:pPr>
          </w:p>
        </w:tc>
        <w:tc>
          <w:tcPr>
            <w:tcW w:w="2640" w:type="dxa"/>
          </w:tcPr>
          <w:p w:rsidR="00FE1D27" w:rsidRPr="006C3139" w:rsidRDefault="00FE1D27" w:rsidP="0091168A">
            <w:pPr>
              <w:spacing w:line="192" w:lineRule="auto"/>
              <w:jc w:val="both"/>
            </w:pPr>
            <w:proofErr w:type="spellStart"/>
            <w:r w:rsidRPr="006C3139">
              <w:t>Отклонение</w:t>
            </w:r>
            <w:proofErr w:type="spellEnd"/>
          </w:p>
          <w:p w:rsidR="00FE1D27" w:rsidRPr="006C3139" w:rsidRDefault="00FE1D27" w:rsidP="0091168A">
            <w:pPr>
              <w:spacing w:line="192" w:lineRule="auto"/>
              <w:jc w:val="both"/>
            </w:pPr>
          </w:p>
        </w:tc>
        <w:tc>
          <w:tcPr>
            <w:tcW w:w="4440" w:type="dxa"/>
          </w:tcPr>
          <w:p w:rsidR="00FE1D27" w:rsidRPr="006C3139" w:rsidRDefault="00FE1D27" w:rsidP="0091168A">
            <w:pPr>
              <w:spacing w:line="192" w:lineRule="auto"/>
              <w:jc w:val="both"/>
            </w:pPr>
            <w:proofErr w:type="spellStart"/>
            <w:r w:rsidRPr="006C3139">
              <w:t>Причины</w:t>
            </w:r>
            <w:proofErr w:type="spellEnd"/>
            <w:r w:rsidRPr="006C3139">
              <w:t xml:space="preserve"> </w:t>
            </w:r>
            <w:proofErr w:type="spellStart"/>
            <w:r w:rsidRPr="006C3139">
              <w:t>отклонения</w:t>
            </w:r>
            <w:proofErr w:type="spellEnd"/>
          </w:p>
        </w:tc>
      </w:tr>
      <w:tr w:rsidR="00FE1D27" w:rsidRPr="0096747B" w:rsidTr="0091168A">
        <w:tc>
          <w:tcPr>
            <w:tcW w:w="1621" w:type="dxa"/>
          </w:tcPr>
          <w:p w:rsidR="00FE1D27" w:rsidRPr="006C3139" w:rsidRDefault="00FE1D27" w:rsidP="0091168A">
            <w:pPr>
              <w:spacing w:line="192" w:lineRule="auto"/>
              <w:jc w:val="center"/>
            </w:pPr>
            <w:r w:rsidRPr="006C3139">
              <w:t>- 459 793,95</w:t>
            </w:r>
          </w:p>
        </w:tc>
        <w:tc>
          <w:tcPr>
            <w:tcW w:w="1866" w:type="dxa"/>
          </w:tcPr>
          <w:p w:rsidR="00FE1D27" w:rsidRPr="006C3139" w:rsidRDefault="00FE1D27" w:rsidP="0091168A">
            <w:pPr>
              <w:spacing w:line="192" w:lineRule="auto"/>
              <w:jc w:val="center"/>
            </w:pPr>
            <w:r w:rsidRPr="006C3139">
              <w:t>- 459 793,95</w:t>
            </w:r>
          </w:p>
        </w:tc>
        <w:tc>
          <w:tcPr>
            <w:tcW w:w="2640" w:type="dxa"/>
          </w:tcPr>
          <w:p w:rsidR="00FE1D27" w:rsidRPr="006C3139" w:rsidRDefault="00FE1D27" w:rsidP="0091168A">
            <w:pPr>
              <w:spacing w:line="192" w:lineRule="auto"/>
              <w:jc w:val="center"/>
            </w:pPr>
            <w:r w:rsidRPr="006C3139">
              <w:t>-</w:t>
            </w:r>
          </w:p>
        </w:tc>
        <w:tc>
          <w:tcPr>
            <w:tcW w:w="4440" w:type="dxa"/>
          </w:tcPr>
          <w:p w:rsidR="00FE1D27" w:rsidRPr="00FE1D27" w:rsidRDefault="00FE1D27" w:rsidP="0091168A">
            <w:pPr>
              <w:spacing w:line="192" w:lineRule="auto"/>
              <w:jc w:val="both"/>
              <w:rPr>
                <w:lang w:val="ru-RU"/>
              </w:rPr>
            </w:pPr>
            <w:r w:rsidRPr="00FE1D27">
              <w:rPr>
                <w:lang w:val="ru-RU"/>
              </w:rPr>
              <w:t>Федеральные и краевые средства восстановлены в полном объеме</w:t>
            </w:r>
          </w:p>
        </w:tc>
      </w:tr>
    </w:tbl>
    <w:p w:rsidR="00E72C2C" w:rsidRPr="00386508" w:rsidRDefault="00E72C2C" w:rsidP="00E72C2C">
      <w:pPr>
        <w:pStyle w:val="a5"/>
        <w:spacing w:line="228" w:lineRule="auto"/>
        <w:ind w:left="0"/>
        <w:jc w:val="both"/>
        <w:rPr>
          <w:color w:val="000000"/>
          <w:sz w:val="22"/>
          <w:szCs w:val="22"/>
        </w:rPr>
      </w:pPr>
    </w:p>
    <w:p w:rsidR="00E72C2C" w:rsidRPr="00386508" w:rsidRDefault="00E72C2C" w:rsidP="00E72C2C">
      <w:pPr>
        <w:spacing w:line="228" w:lineRule="auto"/>
        <w:jc w:val="center"/>
        <w:rPr>
          <w:sz w:val="22"/>
          <w:szCs w:val="22"/>
          <w:lang w:val="ru-RU"/>
        </w:rPr>
      </w:pPr>
      <w:r w:rsidRPr="00386508">
        <w:rPr>
          <w:sz w:val="22"/>
          <w:szCs w:val="22"/>
          <w:lang w:val="ru-RU"/>
        </w:rPr>
        <w:t>РАСХОДЫ</w:t>
      </w:r>
    </w:p>
    <w:p w:rsidR="00E72C2C" w:rsidRPr="00386508" w:rsidRDefault="00E72C2C" w:rsidP="00E72C2C">
      <w:pPr>
        <w:spacing w:line="228" w:lineRule="auto"/>
        <w:ind w:firstLine="708"/>
        <w:jc w:val="center"/>
        <w:rPr>
          <w:sz w:val="22"/>
          <w:szCs w:val="22"/>
          <w:lang w:val="ru-RU"/>
        </w:rPr>
      </w:pPr>
    </w:p>
    <w:p w:rsidR="00E72C2C" w:rsidRPr="00386508" w:rsidRDefault="00044C47" w:rsidP="00044C47">
      <w:pPr>
        <w:spacing w:line="228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</w:t>
      </w:r>
      <w:r w:rsidR="00E72C2C" w:rsidRPr="00386508">
        <w:rPr>
          <w:sz w:val="22"/>
          <w:szCs w:val="22"/>
          <w:lang w:val="ru-RU"/>
        </w:rPr>
        <w:t xml:space="preserve">Утвержденный  план бюджета муниципального образования города Благодарный  по состоянию на 01 </w:t>
      </w:r>
      <w:r>
        <w:rPr>
          <w:sz w:val="22"/>
          <w:szCs w:val="22"/>
          <w:lang w:val="ru-RU"/>
        </w:rPr>
        <w:t>октября</w:t>
      </w:r>
      <w:r w:rsidR="00E72C2C" w:rsidRPr="00386508">
        <w:rPr>
          <w:sz w:val="22"/>
          <w:szCs w:val="22"/>
          <w:lang w:val="ru-RU"/>
        </w:rPr>
        <w:t xml:space="preserve">   201</w:t>
      </w:r>
      <w:r w:rsidR="00E72C2C">
        <w:rPr>
          <w:sz w:val="22"/>
          <w:szCs w:val="22"/>
          <w:lang w:val="ru-RU"/>
        </w:rPr>
        <w:t>5</w:t>
      </w:r>
      <w:r w:rsidR="00E72C2C" w:rsidRPr="00386508">
        <w:rPr>
          <w:sz w:val="22"/>
          <w:szCs w:val="22"/>
          <w:lang w:val="ru-RU"/>
        </w:rPr>
        <w:t xml:space="preserve"> года сложился в сумме </w:t>
      </w:r>
      <w:r>
        <w:rPr>
          <w:sz w:val="22"/>
          <w:szCs w:val="22"/>
          <w:lang w:val="ru-RU"/>
        </w:rPr>
        <w:t>163 912,563</w:t>
      </w:r>
      <w:r w:rsidR="00E72C2C" w:rsidRPr="00386508">
        <w:rPr>
          <w:sz w:val="22"/>
          <w:szCs w:val="22"/>
          <w:lang w:val="ru-RU"/>
        </w:rPr>
        <w:t xml:space="preserve"> тыс</w:t>
      </w:r>
      <w:proofErr w:type="gramStart"/>
      <w:r w:rsidR="00E72C2C" w:rsidRPr="00386508">
        <w:rPr>
          <w:sz w:val="22"/>
          <w:szCs w:val="22"/>
          <w:lang w:val="ru-RU"/>
        </w:rPr>
        <w:t>.р</w:t>
      </w:r>
      <w:proofErr w:type="gramEnd"/>
      <w:r w:rsidR="00E72C2C" w:rsidRPr="00386508">
        <w:rPr>
          <w:sz w:val="22"/>
          <w:szCs w:val="22"/>
          <w:lang w:val="ru-RU"/>
        </w:rPr>
        <w:t xml:space="preserve">ублей, </w:t>
      </w:r>
      <w:r w:rsidR="00E72C2C" w:rsidRPr="00386508">
        <w:rPr>
          <w:color w:val="000000"/>
          <w:sz w:val="22"/>
          <w:szCs w:val="22"/>
          <w:lang w:val="ru-RU"/>
        </w:rPr>
        <w:t xml:space="preserve">фактическое кассовое исполнение </w:t>
      </w:r>
      <w:r>
        <w:rPr>
          <w:color w:val="000000"/>
          <w:sz w:val="22"/>
          <w:szCs w:val="22"/>
          <w:lang w:val="ru-RU"/>
        </w:rPr>
        <w:t>73 518,952</w:t>
      </w:r>
      <w:r w:rsidR="00E72C2C" w:rsidRPr="00386508">
        <w:rPr>
          <w:color w:val="000000"/>
          <w:sz w:val="22"/>
          <w:szCs w:val="22"/>
          <w:lang w:val="ru-RU"/>
        </w:rPr>
        <w:t xml:space="preserve"> тыс. рублей, что составляет </w:t>
      </w:r>
      <w:r>
        <w:rPr>
          <w:color w:val="000000"/>
          <w:sz w:val="22"/>
          <w:szCs w:val="22"/>
          <w:lang w:val="ru-RU"/>
        </w:rPr>
        <w:t>45</w:t>
      </w:r>
      <w:r w:rsidR="00E72C2C" w:rsidRPr="00386508">
        <w:rPr>
          <w:color w:val="000000"/>
          <w:sz w:val="22"/>
          <w:szCs w:val="22"/>
          <w:lang w:val="ru-RU"/>
        </w:rPr>
        <w:t xml:space="preserve">% от годового </w:t>
      </w:r>
      <w:r w:rsidR="00E72C2C">
        <w:rPr>
          <w:color w:val="000000"/>
          <w:sz w:val="22"/>
          <w:szCs w:val="22"/>
          <w:lang w:val="ru-RU"/>
        </w:rPr>
        <w:t xml:space="preserve">уточненного </w:t>
      </w:r>
      <w:r w:rsidR="00E72C2C" w:rsidRPr="00386508">
        <w:rPr>
          <w:color w:val="000000"/>
          <w:sz w:val="22"/>
          <w:szCs w:val="22"/>
          <w:lang w:val="ru-RU"/>
        </w:rPr>
        <w:t>плана.</w:t>
      </w:r>
    </w:p>
    <w:p w:rsidR="00E72C2C" w:rsidRPr="00386508" w:rsidRDefault="00E72C2C" w:rsidP="00E72C2C">
      <w:pPr>
        <w:spacing w:line="228" w:lineRule="auto"/>
        <w:ind w:firstLine="709"/>
        <w:jc w:val="both"/>
        <w:rPr>
          <w:sz w:val="22"/>
          <w:szCs w:val="22"/>
          <w:lang w:val="ru-RU"/>
        </w:rPr>
      </w:pPr>
      <w:r w:rsidRPr="00386508">
        <w:rPr>
          <w:sz w:val="22"/>
          <w:szCs w:val="22"/>
          <w:lang w:val="ru-RU"/>
        </w:rPr>
        <w:t>В разрезе отраслей структура кассовых расходов выглядит следующим образом:</w:t>
      </w:r>
    </w:p>
    <w:p w:rsidR="00E72C2C" w:rsidRPr="00386508" w:rsidRDefault="00E72C2C" w:rsidP="00E72C2C">
      <w:pPr>
        <w:spacing w:line="228" w:lineRule="auto"/>
        <w:jc w:val="both"/>
        <w:rPr>
          <w:sz w:val="22"/>
          <w:szCs w:val="22"/>
          <w:lang w:val="ru-RU"/>
        </w:rPr>
      </w:pPr>
    </w:p>
    <w:p w:rsidR="00E72C2C" w:rsidRPr="00386508" w:rsidRDefault="00E72C2C" w:rsidP="00E72C2C">
      <w:pPr>
        <w:spacing w:line="228" w:lineRule="auto"/>
        <w:ind w:firstLine="709"/>
        <w:jc w:val="center"/>
        <w:rPr>
          <w:sz w:val="22"/>
          <w:szCs w:val="22"/>
          <w:lang w:val="ru-RU"/>
        </w:rPr>
      </w:pPr>
      <w:r w:rsidRPr="00386508">
        <w:rPr>
          <w:sz w:val="22"/>
          <w:szCs w:val="22"/>
          <w:lang w:val="ru-RU"/>
        </w:rPr>
        <w:t>«ОБЩЕГОСУДАРСТВЕННЫЕ РАСХОДЫ»</w:t>
      </w:r>
    </w:p>
    <w:p w:rsidR="00E72C2C" w:rsidRPr="000F406A" w:rsidRDefault="00E72C2C" w:rsidP="00E72C2C">
      <w:pPr>
        <w:spacing w:line="228" w:lineRule="auto"/>
        <w:jc w:val="both"/>
        <w:rPr>
          <w:i/>
          <w:sz w:val="22"/>
          <w:szCs w:val="22"/>
          <w:lang w:val="ru-RU"/>
        </w:rPr>
      </w:pPr>
      <w:r w:rsidRPr="000F406A">
        <w:rPr>
          <w:b/>
          <w:i/>
          <w:sz w:val="22"/>
          <w:szCs w:val="22"/>
          <w:lang w:val="ru-RU"/>
        </w:rPr>
        <w:t>(</w:t>
      </w:r>
      <w:r w:rsidRPr="000F406A">
        <w:rPr>
          <w:i/>
          <w:sz w:val="22"/>
          <w:szCs w:val="22"/>
          <w:lang w:val="ru-RU"/>
        </w:rPr>
        <w:t>Подпрограмма "Эффективная власть муниципального образования города Благодарного на 2015 - 2017 годы"</w:t>
      </w:r>
      <w:r>
        <w:rPr>
          <w:i/>
          <w:sz w:val="22"/>
          <w:szCs w:val="22"/>
          <w:lang w:val="ru-RU"/>
        </w:rPr>
        <w:t xml:space="preserve"> = 15 015,334 тыс</w:t>
      </w:r>
      <w:proofErr w:type="gramStart"/>
      <w:r>
        <w:rPr>
          <w:i/>
          <w:sz w:val="22"/>
          <w:szCs w:val="22"/>
          <w:lang w:val="ru-RU"/>
        </w:rPr>
        <w:t>.р</w:t>
      </w:r>
      <w:proofErr w:type="gramEnd"/>
      <w:r>
        <w:rPr>
          <w:i/>
          <w:sz w:val="22"/>
          <w:szCs w:val="22"/>
          <w:lang w:val="ru-RU"/>
        </w:rPr>
        <w:t>уб.</w:t>
      </w:r>
      <w:r w:rsidRPr="000F406A">
        <w:rPr>
          <w:i/>
          <w:sz w:val="22"/>
          <w:szCs w:val="22"/>
          <w:lang w:val="ru-RU"/>
        </w:rPr>
        <w:t>)</w:t>
      </w:r>
    </w:p>
    <w:p w:rsidR="00E72C2C" w:rsidRPr="000F406A" w:rsidRDefault="00E72C2C" w:rsidP="00E72C2C">
      <w:pPr>
        <w:spacing w:line="228" w:lineRule="auto"/>
        <w:ind w:firstLine="709"/>
        <w:jc w:val="both"/>
        <w:rPr>
          <w:sz w:val="22"/>
          <w:szCs w:val="22"/>
          <w:highlight w:val="yellow"/>
          <w:lang w:val="ru-RU"/>
        </w:rPr>
      </w:pPr>
    </w:p>
    <w:p w:rsidR="00E72C2C" w:rsidRPr="00386508" w:rsidRDefault="00E72C2C" w:rsidP="00E72C2C">
      <w:pPr>
        <w:spacing w:line="228" w:lineRule="auto"/>
        <w:ind w:firstLine="709"/>
        <w:jc w:val="both"/>
        <w:rPr>
          <w:sz w:val="22"/>
          <w:szCs w:val="22"/>
          <w:lang w:val="ru-RU"/>
        </w:rPr>
      </w:pPr>
      <w:r w:rsidRPr="00386508">
        <w:rPr>
          <w:sz w:val="22"/>
          <w:szCs w:val="22"/>
          <w:lang w:val="ru-RU"/>
        </w:rPr>
        <w:t>По данному разделу отражаются расходы на функционирование высшего должностного лица органа местного самоуправления, функционирование законодательных (представительных) органов местного самоуправления, функционирование местной администрации и на другие общегосударственные вопросы.</w:t>
      </w:r>
    </w:p>
    <w:p w:rsidR="00E72C2C" w:rsidRPr="00386508" w:rsidRDefault="00E72C2C" w:rsidP="00E72C2C">
      <w:pPr>
        <w:spacing w:line="228" w:lineRule="auto"/>
        <w:ind w:firstLine="709"/>
        <w:jc w:val="both"/>
        <w:rPr>
          <w:sz w:val="22"/>
          <w:szCs w:val="22"/>
          <w:lang w:val="ru-RU"/>
        </w:rPr>
      </w:pPr>
      <w:r w:rsidRPr="00386508">
        <w:rPr>
          <w:sz w:val="22"/>
          <w:szCs w:val="22"/>
          <w:lang w:val="ru-RU"/>
        </w:rPr>
        <w:t xml:space="preserve">Кассовое исполнение по данному разделу составило </w:t>
      </w:r>
      <w:r w:rsidR="00885070">
        <w:rPr>
          <w:sz w:val="22"/>
          <w:szCs w:val="22"/>
          <w:lang w:val="ru-RU"/>
        </w:rPr>
        <w:t>10 248,412</w:t>
      </w:r>
      <w:r w:rsidRPr="00386508">
        <w:rPr>
          <w:sz w:val="22"/>
          <w:szCs w:val="22"/>
          <w:lang w:val="ru-RU"/>
        </w:rPr>
        <w:t xml:space="preserve"> тыс. рублей. к уточненному плану 201</w:t>
      </w:r>
      <w:r>
        <w:rPr>
          <w:sz w:val="22"/>
          <w:szCs w:val="22"/>
          <w:lang w:val="ru-RU"/>
        </w:rPr>
        <w:t>5</w:t>
      </w:r>
      <w:r w:rsidRPr="00386508">
        <w:rPr>
          <w:sz w:val="22"/>
          <w:szCs w:val="22"/>
          <w:lang w:val="ru-RU"/>
        </w:rPr>
        <w:t xml:space="preserve"> года, из них  </w:t>
      </w:r>
      <w:proofErr w:type="spellStart"/>
      <w:r w:rsidRPr="00386508">
        <w:rPr>
          <w:sz w:val="22"/>
          <w:szCs w:val="22"/>
          <w:lang w:val="ru-RU"/>
        </w:rPr>
        <w:t>Благодарненская</w:t>
      </w:r>
      <w:proofErr w:type="spellEnd"/>
      <w:r w:rsidRPr="00386508">
        <w:rPr>
          <w:sz w:val="22"/>
          <w:szCs w:val="22"/>
          <w:lang w:val="ru-RU"/>
        </w:rPr>
        <w:t xml:space="preserve"> городская Дума </w:t>
      </w:r>
      <w:r w:rsidR="00885070">
        <w:rPr>
          <w:sz w:val="22"/>
          <w:szCs w:val="22"/>
          <w:lang w:val="ru-RU"/>
        </w:rPr>
        <w:t>1 404,257</w:t>
      </w:r>
      <w:r w:rsidRPr="00386508">
        <w:rPr>
          <w:sz w:val="22"/>
          <w:szCs w:val="22"/>
          <w:lang w:val="ru-RU"/>
        </w:rPr>
        <w:t xml:space="preserve"> тыс</w:t>
      </w:r>
      <w:proofErr w:type="gramStart"/>
      <w:r w:rsidRPr="00386508">
        <w:rPr>
          <w:sz w:val="22"/>
          <w:szCs w:val="22"/>
          <w:lang w:val="ru-RU"/>
        </w:rPr>
        <w:t>.р</w:t>
      </w:r>
      <w:proofErr w:type="gramEnd"/>
      <w:r w:rsidRPr="00386508">
        <w:rPr>
          <w:sz w:val="22"/>
          <w:szCs w:val="22"/>
          <w:lang w:val="ru-RU"/>
        </w:rPr>
        <w:t xml:space="preserve">уб., администрация города Благодарного </w:t>
      </w:r>
      <w:r w:rsidR="00885070">
        <w:rPr>
          <w:sz w:val="22"/>
          <w:szCs w:val="22"/>
          <w:lang w:val="ru-RU"/>
        </w:rPr>
        <w:t>8 844,155</w:t>
      </w:r>
      <w:r w:rsidRPr="00386508">
        <w:rPr>
          <w:sz w:val="22"/>
          <w:szCs w:val="22"/>
          <w:lang w:val="ru-RU"/>
        </w:rPr>
        <w:t xml:space="preserve"> тыс.руб. </w:t>
      </w:r>
    </w:p>
    <w:p w:rsidR="00E72C2C" w:rsidRDefault="00E72C2C" w:rsidP="00E72C2C">
      <w:pPr>
        <w:spacing w:line="228" w:lineRule="auto"/>
        <w:ind w:firstLine="709"/>
        <w:jc w:val="both"/>
        <w:rPr>
          <w:sz w:val="22"/>
          <w:szCs w:val="22"/>
          <w:lang w:val="ru-RU"/>
        </w:rPr>
      </w:pPr>
      <w:proofErr w:type="gramStart"/>
      <w:r w:rsidRPr="00386508">
        <w:rPr>
          <w:sz w:val="22"/>
          <w:szCs w:val="22"/>
          <w:lang w:val="ru-RU"/>
        </w:rPr>
        <w:t xml:space="preserve">Фактическая численность муниципальных служащих и работников Благодарненской городской Думы, администрации города Благодарного за </w:t>
      </w:r>
      <w:r w:rsidR="00885070">
        <w:rPr>
          <w:sz w:val="22"/>
          <w:szCs w:val="22"/>
          <w:lang w:val="ru-RU"/>
        </w:rPr>
        <w:t>9 месяцев</w:t>
      </w:r>
      <w:r w:rsidR="00885070" w:rsidRPr="00386508">
        <w:rPr>
          <w:sz w:val="22"/>
          <w:szCs w:val="22"/>
          <w:lang w:val="ru-RU"/>
        </w:rPr>
        <w:t xml:space="preserve"> </w:t>
      </w:r>
      <w:r w:rsidRPr="00386508">
        <w:rPr>
          <w:sz w:val="22"/>
          <w:szCs w:val="22"/>
          <w:lang w:val="ru-RU"/>
        </w:rPr>
        <w:t>201</w:t>
      </w:r>
      <w:r>
        <w:rPr>
          <w:sz w:val="22"/>
          <w:szCs w:val="22"/>
          <w:lang w:val="ru-RU"/>
        </w:rPr>
        <w:t>5</w:t>
      </w:r>
      <w:r w:rsidRPr="00386508">
        <w:rPr>
          <w:sz w:val="22"/>
          <w:szCs w:val="22"/>
          <w:lang w:val="ru-RU"/>
        </w:rPr>
        <w:t xml:space="preserve"> года составила 2</w:t>
      </w:r>
      <w:r>
        <w:rPr>
          <w:sz w:val="22"/>
          <w:szCs w:val="22"/>
          <w:lang w:val="ru-RU"/>
        </w:rPr>
        <w:t>9</w:t>
      </w:r>
      <w:r w:rsidRPr="00386508">
        <w:rPr>
          <w:sz w:val="22"/>
          <w:szCs w:val="22"/>
          <w:lang w:val="ru-RU"/>
        </w:rPr>
        <w:t xml:space="preserve"> человек (администрация города – 2</w:t>
      </w:r>
      <w:r>
        <w:rPr>
          <w:sz w:val="22"/>
          <w:szCs w:val="22"/>
          <w:lang w:val="ru-RU"/>
        </w:rPr>
        <w:t>5</w:t>
      </w:r>
      <w:r w:rsidRPr="00386508">
        <w:rPr>
          <w:sz w:val="22"/>
          <w:szCs w:val="22"/>
          <w:lang w:val="ru-RU"/>
        </w:rPr>
        <w:t xml:space="preserve"> чел., </w:t>
      </w:r>
      <w:proofErr w:type="spellStart"/>
      <w:r w:rsidRPr="00386508">
        <w:rPr>
          <w:sz w:val="22"/>
          <w:szCs w:val="22"/>
          <w:lang w:val="ru-RU"/>
        </w:rPr>
        <w:t>Благодарненская</w:t>
      </w:r>
      <w:proofErr w:type="spellEnd"/>
      <w:r w:rsidRPr="00386508">
        <w:rPr>
          <w:sz w:val="22"/>
          <w:szCs w:val="22"/>
          <w:lang w:val="ru-RU"/>
        </w:rPr>
        <w:t xml:space="preserve"> городская Дума 4 чел.)</w:t>
      </w:r>
      <w:r w:rsidR="00885070">
        <w:rPr>
          <w:sz w:val="22"/>
          <w:szCs w:val="22"/>
          <w:lang w:val="ru-RU"/>
        </w:rPr>
        <w:t>,</w:t>
      </w:r>
      <w:r w:rsidRPr="00386508">
        <w:rPr>
          <w:sz w:val="22"/>
          <w:szCs w:val="22"/>
          <w:lang w:val="ru-RU"/>
        </w:rPr>
        <w:t xml:space="preserve"> при </w:t>
      </w:r>
      <w:r w:rsidRPr="00386508">
        <w:rPr>
          <w:sz w:val="22"/>
          <w:szCs w:val="22"/>
          <w:lang w:val="ru-RU"/>
        </w:rPr>
        <w:lastRenderedPageBreak/>
        <w:t>утвержденной штатной численности на 01 января 201</w:t>
      </w:r>
      <w:r>
        <w:rPr>
          <w:sz w:val="22"/>
          <w:szCs w:val="22"/>
          <w:lang w:val="ru-RU"/>
        </w:rPr>
        <w:t>5</w:t>
      </w:r>
      <w:r w:rsidRPr="00386508">
        <w:rPr>
          <w:sz w:val="22"/>
          <w:szCs w:val="22"/>
          <w:lang w:val="ru-RU"/>
        </w:rPr>
        <w:t xml:space="preserve"> года в количестве 3</w:t>
      </w:r>
      <w:r>
        <w:rPr>
          <w:sz w:val="22"/>
          <w:szCs w:val="22"/>
          <w:lang w:val="ru-RU"/>
        </w:rPr>
        <w:t>1</w:t>
      </w:r>
      <w:r w:rsidRPr="00386508">
        <w:rPr>
          <w:sz w:val="22"/>
          <w:szCs w:val="22"/>
          <w:lang w:val="ru-RU"/>
        </w:rPr>
        <w:t xml:space="preserve"> штатных </w:t>
      </w:r>
      <w:r>
        <w:rPr>
          <w:sz w:val="22"/>
          <w:szCs w:val="22"/>
          <w:lang w:val="ru-RU"/>
        </w:rPr>
        <w:t>единиц (администрация города – 27</w:t>
      </w:r>
      <w:r w:rsidRPr="00386508">
        <w:rPr>
          <w:sz w:val="22"/>
          <w:szCs w:val="22"/>
          <w:lang w:val="ru-RU"/>
        </w:rPr>
        <w:t xml:space="preserve"> чел., </w:t>
      </w:r>
      <w:proofErr w:type="spellStart"/>
      <w:r w:rsidRPr="00386508">
        <w:rPr>
          <w:sz w:val="22"/>
          <w:szCs w:val="22"/>
          <w:lang w:val="ru-RU"/>
        </w:rPr>
        <w:t>Благодарненская</w:t>
      </w:r>
      <w:proofErr w:type="spellEnd"/>
      <w:r w:rsidRPr="00386508">
        <w:rPr>
          <w:sz w:val="22"/>
          <w:szCs w:val="22"/>
          <w:lang w:val="ru-RU"/>
        </w:rPr>
        <w:t xml:space="preserve"> городская Дума 4 чел.).</w:t>
      </w:r>
      <w:proofErr w:type="gramEnd"/>
      <w:r w:rsidRPr="00386508">
        <w:rPr>
          <w:sz w:val="22"/>
          <w:szCs w:val="22"/>
          <w:lang w:val="ru-RU"/>
        </w:rPr>
        <w:t xml:space="preserve"> Фактические расходы на денежное содержание муниципальных служащих и </w:t>
      </w:r>
      <w:r>
        <w:rPr>
          <w:sz w:val="22"/>
          <w:szCs w:val="22"/>
          <w:lang w:val="ru-RU"/>
        </w:rPr>
        <w:t xml:space="preserve">работников за </w:t>
      </w:r>
      <w:r w:rsidR="00885070">
        <w:rPr>
          <w:sz w:val="22"/>
          <w:szCs w:val="22"/>
          <w:lang w:val="ru-RU"/>
        </w:rPr>
        <w:t>9 месяцев</w:t>
      </w:r>
      <w:r w:rsidR="00885070" w:rsidRPr="00386508">
        <w:rPr>
          <w:sz w:val="22"/>
          <w:szCs w:val="22"/>
          <w:lang w:val="ru-RU"/>
        </w:rPr>
        <w:t xml:space="preserve"> </w:t>
      </w:r>
      <w:r w:rsidRPr="00386508">
        <w:rPr>
          <w:sz w:val="22"/>
          <w:szCs w:val="22"/>
          <w:lang w:val="ru-RU"/>
        </w:rPr>
        <w:t>201</w:t>
      </w:r>
      <w:r>
        <w:rPr>
          <w:sz w:val="22"/>
          <w:szCs w:val="22"/>
          <w:lang w:val="ru-RU"/>
        </w:rPr>
        <w:t>5</w:t>
      </w:r>
      <w:r w:rsidRPr="00386508">
        <w:rPr>
          <w:sz w:val="22"/>
          <w:szCs w:val="22"/>
          <w:lang w:val="ru-RU"/>
        </w:rPr>
        <w:t xml:space="preserve"> года за счет средств местного бюджета составили </w:t>
      </w:r>
      <w:r w:rsidR="00885070">
        <w:rPr>
          <w:sz w:val="22"/>
          <w:szCs w:val="22"/>
          <w:lang w:val="ru-RU"/>
        </w:rPr>
        <w:t>5 625,857</w:t>
      </w:r>
      <w:r>
        <w:rPr>
          <w:sz w:val="22"/>
          <w:szCs w:val="22"/>
          <w:lang w:val="ru-RU"/>
        </w:rPr>
        <w:t xml:space="preserve"> тыс</w:t>
      </w:r>
      <w:proofErr w:type="gramStart"/>
      <w:r>
        <w:rPr>
          <w:sz w:val="22"/>
          <w:szCs w:val="22"/>
          <w:lang w:val="ru-RU"/>
        </w:rPr>
        <w:t>.р</w:t>
      </w:r>
      <w:proofErr w:type="gramEnd"/>
      <w:r>
        <w:rPr>
          <w:sz w:val="22"/>
          <w:szCs w:val="22"/>
          <w:lang w:val="ru-RU"/>
        </w:rPr>
        <w:t xml:space="preserve">уб., </w:t>
      </w:r>
      <w:r w:rsidRPr="00386508">
        <w:rPr>
          <w:sz w:val="22"/>
          <w:szCs w:val="22"/>
          <w:lang w:val="ru-RU"/>
        </w:rPr>
        <w:t xml:space="preserve">(администрация города – </w:t>
      </w:r>
      <w:r w:rsidR="00885070">
        <w:rPr>
          <w:sz w:val="22"/>
          <w:szCs w:val="22"/>
          <w:lang w:val="ru-RU"/>
        </w:rPr>
        <w:t>4 868,872</w:t>
      </w:r>
      <w:r w:rsidRPr="00386508">
        <w:rPr>
          <w:sz w:val="22"/>
          <w:szCs w:val="22"/>
          <w:lang w:val="ru-RU"/>
        </w:rPr>
        <w:t xml:space="preserve"> тыс.руб., </w:t>
      </w:r>
      <w:proofErr w:type="spellStart"/>
      <w:r w:rsidRPr="00386508">
        <w:rPr>
          <w:sz w:val="22"/>
          <w:szCs w:val="22"/>
          <w:lang w:val="ru-RU"/>
        </w:rPr>
        <w:t>Благодарненская</w:t>
      </w:r>
      <w:proofErr w:type="spellEnd"/>
      <w:r w:rsidRPr="00386508">
        <w:rPr>
          <w:sz w:val="22"/>
          <w:szCs w:val="22"/>
          <w:lang w:val="ru-RU"/>
        </w:rPr>
        <w:t xml:space="preserve"> городская Дума </w:t>
      </w:r>
      <w:r w:rsidR="00885070">
        <w:rPr>
          <w:sz w:val="22"/>
          <w:szCs w:val="22"/>
          <w:lang w:val="ru-RU"/>
        </w:rPr>
        <w:t>756,985</w:t>
      </w:r>
      <w:r w:rsidRPr="00386508">
        <w:rPr>
          <w:sz w:val="22"/>
          <w:szCs w:val="22"/>
          <w:lang w:val="ru-RU"/>
        </w:rPr>
        <w:t xml:space="preserve"> тыс.руб.)</w:t>
      </w:r>
    </w:p>
    <w:p w:rsidR="00E72C2C" w:rsidRDefault="00E72C2C" w:rsidP="00E72C2C">
      <w:pPr>
        <w:spacing w:line="228" w:lineRule="auto"/>
        <w:ind w:firstLine="709"/>
        <w:jc w:val="both"/>
        <w:rPr>
          <w:sz w:val="22"/>
          <w:szCs w:val="22"/>
          <w:lang w:val="ru-RU"/>
        </w:rPr>
      </w:pPr>
    </w:p>
    <w:p w:rsidR="00E72C2C" w:rsidRPr="00386508" w:rsidRDefault="00E72C2C" w:rsidP="00E72C2C">
      <w:pPr>
        <w:spacing w:line="228" w:lineRule="auto"/>
        <w:rPr>
          <w:color w:val="000000"/>
          <w:sz w:val="22"/>
          <w:szCs w:val="22"/>
          <w:highlight w:val="yellow"/>
          <w:lang w:val="ru-RU"/>
        </w:rPr>
      </w:pPr>
    </w:p>
    <w:p w:rsidR="00E72C2C" w:rsidRPr="00386508" w:rsidRDefault="00E72C2C" w:rsidP="00E72C2C">
      <w:pPr>
        <w:spacing w:line="228" w:lineRule="auto"/>
        <w:jc w:val="center"/>
        <w:rPr>
          <w:color w:val="000000"/>
          <w:sz w:val="22"/>
          <w:szCs w:val="22"/>
          <w:lang w:val="ru-RU"/>
        </w:rPr>
      </w:pPr>
      <w:r w:rsidRPr="00386508">
        <w:rPr>
          <w:color w:val="000000"/>
          <w:sz w:val="22"/>
          <w:szCs w:val="22"/>
          <w:lang w:val="ru-RU"/>
        </w:rPr>
        <w:t>«НАЦИОНАЛЬНАЯ БЕЗОПАСНОСТЬ И</w:t>
      </w:r>
    </w:p>
    <w:p w:rsidR="00E72C2C" w:rsidRPr="00386508" w:rsidRDefault="00E72C2C" w:rsidP="00E72C2C">
      <w:pPr>
        <w:spacing w:line="228" w:lineRule="auto"/>
        <w:jc w:val="center"/>
        <w:rPr>
          <w:b/>
          <w:sz w:val="22"/>
          <w:szCs w:val="22"/>
          <w:lang w:val="ru-RU"/>
        </w:rPr>
      </w:pPr>
      <w:r w:rsidRPr="00386508">
        <w:rPr>
          <w:color w:val="000000"/>
          <w:sz w:val="22"/>
          <w:szCs w:val="22"/>
          <w:lang w:val="ru-RU"/>
        </w:rPr>
        <w:t>ПРАВООХРАНИТЕЛЬНАЯ ДЕЯТЕЛЬНОСТЬ»</w:t>
      </w:r>
    </w:p>
    <w:p w:rsidR="00E72C2C" w:rsidRPr="00386508" w:rsidRDefault="00E72C2C" w:rsidP="00E72C2C">
      <w:pPr>
        <w:spacing w:line="228" w:lineRule="auto"/>
        <w:jc w:val="both"/>
        <w:rPr>
          <w:i/>
          <w:sz w:val="22"/>
          <w:szCs w:val="22"/>
          <w:lang w:val="ru-RU"/>
        </w:rPr>
      </w:pPr>
      <w:r w:rsidRPr="00386508">
        <w:rPr>
          <w:b/>
          <w:sz w:val="22"/>
          <w:szCs w:val="22"/>
          <w:lang w:val="ru-RU"/>
        </w:rPr>
        <w:t>(</w:t>
      </w:r>
      <w:r w:rsidRPr="009B6659">
        <w:rPr>
          <w:i/>
          <w:sz w:val="22"/>
          <w:szCs w:val="22"/>
          <w:lang w:val="ru-RU"/>
        </w:rPr>
        <w:t>Подпрограмма "Защита населения от чрезвычайных ситуаций, обеспечение пожарной безопасности и безопасности людей на водных объектах на территории  города Благодарного на 2015 - 2017 годы"</w:t>
      </w:r>
      <w:r>
        <w:rPr>
          <w:i/>
          <w:sz w:val="22"/>
          <w:szCs w:val="22"/>
          <w:lang w:val="ru-RU"/>
        </w:rPr>
        <w:t xml:space="preserve"> </w:t>
      </w:r>
      <w:r w:rsidRPr="00386508">
        <w:rPr>
          <w:i/>
          <w:sz w:val="22"/>
          <w:szCs w:val="22"/>
          <w:lang w:val="ru-RU"/>
        </w:rPr>
        <w:t xml:space="preserve">= </w:t>
      </w:r>
      <w:r>
        <w:rPr>
          <w:i/>
          <w:sz w:val="22"/>
          <w:szCs w:val="22"/>
          <w:lang w:val="ru-RU"/>
        </w:rPr>
        <w:t xml:space="preserve">1 260,467 </w:t>
      </w:r>
      <w:r w:rsidRPr="00386508">
        <w:rPr>
          <w:i/>
          <w:sz w:val="22"/>
          <w:szCs w:val="22"/>
          <w:lang w:val="ru-RU"/>
        </w:rPr>
        <w:t>тыс</w:t>
      </w:r>
      <w:proofErr w:type="gramStart"/>
      <w:r w:rsidRPr="00386508">
        <w:rPr>
          <w:i/>
          <w:sz w:val="22"/>
          <w:szCs w:val="22"/>
          <w:lang w:val="ru-RU"/>
        </w:rPr>
        <w:t>.р</w:t>
      </w:r>
      <w:proofErr w:type="gramEnd"/>
      <w:r w:rsidRPr="00386508">
        <w:rPr>
          <w:i/>
          <w:sz w:val="22"/>
          <w:szCs w:val="22"/>
          <w:lang w:val="ru-RU"/>
        </w:rPr>
        <w:t>уб.)</w:t>
      </w:r>
    </w:p>
    <w:p w:rsidR="00E72C2C" w:rsidRPr="00386508" w:rsidRDefault="00E72C2C" w:rsidP="00E72C2C">
      <w:pPr>
        <w:spacing w:line="228" w:lineRule="auto"/>
        <w:ind w:firstLine="709"/>
        <w:jc w:val="both"/>
        <w:rPr>
          <w:color w:val="000000"/>
          <w:sz w:val="22"/>
          <w:szCs w:val="22"/>
          <w:lang w:val="ru-RU"/>
        </w:rPr>
      </w:pPr>
    </w:p>
    <w:p w:rsidR="00E72C2C" w:rsidRDefault="00E72C2C" w:rsidP="00E72C2C">
      <w:pPr>
        <w:spacing w:line="228" w:lineRule="auto"/>
        <w:jc w:val="both"/>
        <w:rPr>
          <w:sz w:val="22"/>
          <w:szCs w:val="22"/>
          <w:lang w:val="ru-RU"/>
        </w:rPr>
      </w:pPr>
      <w:r w:rsidRPr="00386508">
        <w:rPr>
          <w:color w:val="000000"/>
          <w:sz w:val="22"/>
          <w:szCs w:val="22"/>
          <w:lang w:val="ru-RU"/>
        </w:rPr>
        <w:t xml:space="preserve">Данный раздел, помимо прочих, аккумулирует расходы на защиту населения и территории от чрезвычайных ситуаций природного и техногенного характера, гражданскую оборону, миграционную политику, прикладные научные исследования в области национальной безопасности и правоохранительной деятельности, а также другие мероприятия в данной области. В отчетном периоде расходы произведены в сумме </w:t>
      </w:r>
      <w:r w:rsidR="000A7E70">
        <w:rPr>
          <w:color w:val="000000"/>
          <w:sz w:val="22"/>
          <w:szCs w:val="22"/>
          <w:lang w:val="ru-RU"/>
        </w:rPr>
        <w:t>3</w:t>
      </w:r>
      <w:r w:rsidRPr="00386508">
        <w:rPr>
          <w:color w:val="000000"/>
          <w:sz w:val="22"/>
          <w:szCs w:val="22"/>
          <w:lang w:val="ru-RU"/>
        </w:rPr>
        <w:t>0,0  тыс</w:t>
      </w:r>
      <w:proofErr w:type="gramStart"/>
      <w:r w:rsidRPr="00386508">
        <w:rPr>
          <w:color w:val="000000"/>
          <w:sz w:val="22"/>
          <w:szCs w:val="22"/>
          <w:lang w:val="ru-RU"/>
        </w:rPr>
        <w:t>.р</w:t>
      </w:r>
      <w:proofErr w:type="gramEnd"/>
      <w:r w:rsidRPr="00386508">
        <w:rPr>
          <w:color w:val="000000"/>
          <w:sz w:val="22"/>
          <w:szCs w:val="22"/>
          <w:lang w:val="ru-RU"/>
        </w:rPr>
        <w:t>уб.</w:t>
      </w:r>
      <w:r w:rsidRPr="00386508">
        <w:rPr>
          <w:sz w:val="22"/>
          <w:szCs w:val="22"/>
          <w:lang w:val="ru-RU"/>
        </w:rPr>
        <w:t xml:space="preserve"> (кредиторская задолженность за 201</w:t>
      </w:r>
      <w:r>
        <w:rPr>
          <w:sz w:val="22"/>
          <w:szCs w:val="22"/>
          <w:lang w:val="ru-RU"/>
        </w:rPr>
        <w:t>4</w:t>
      </w:r>
      <w:r w:rsidRPr="00386508">
        <w:rPr>
          <w:sz w:val="22"/>
          <w:szCs w:val="22"/>
          <w:lang w:val="ru-RU"/>
        </w:rPr>
        <w:t xml:space="preserve"> год - выплата денежного вознаграждения членам муниципальной казачьей дружины за 4 квартал 201</w:t>
      </w:r>
      <w:r>
        <w:rPr>
          <w:sz w:val="22"/>
          <w:szCs w:val="22"/>
          <w:lang w:val="ru-RU"/>
        </w:rPr>
        <w:t>4</w:t>
      </w:r>
      <w:r w:rsidRPr="00386508">
        <w:rPr>
          <w:sz w:val="22"/>
          <w:szCs w:val="22"/>
          <w:lang w:val="ru-RU"/>
        </w:rPr>
        <w:t xml:space="preserve"> года</w:t>
      </w:r>
      <w:r>
        <w:rPr>
          <w:sz w:val="22"/>
          <w:szCs w:val="22"/>
          <w:lang w:val="ru-RU"/>
        </w:rPr>
        <w:t xml:space="preserve"> = 10,0 тыс.руб.</w:t>
      </w:r>
      <w:r w:rsidRPr="00386508">
        <w:rPr>
          <w:sz w:val="22"/>
          <w:szCs w:val="22"/>
          <w:lang w:val="ru-RU"/>
        </w:rPr>
        <w:t xml:space="preserve">). </w:t>
      </w:r>
      <w:r w:rsidRPr="005375FA">
        <w:rPr>
          <w:sz w:val="22"/>
          <w:szCs w:val="22"/>
          <w:lang w:val="ru-RU"/>
        </w:rPr>
        <w:t>Межбюджетные трансферты на выполнение полномочий на обеспечение деятельности аварийно-спасательной службы</w:t>
      </w:r>
      <w:r>
        <w:rPr>
          <w:sz w:val="22"/>
          <w:szCs w:val="22"/>
          <w:lang w:val="ru-RU"/>
        </w:rPr>
        <w:t xml:space="preserve"> выплачены в сумме  </w:t>
      </w:r>
      <w:r w:rsidR="000A7E70" w:rsidRPr="000A7E70">
        <w:rPr>
          <w:sz w:val="22"/>
          <w:szCs w:val="22"/>
          <w:lang w:val="ru-RU"/>
        </w:rPr>
        <w:t>499</w:t>
      </w:r>
      <w:r w:rsidR="000A7E70">
        <w:rPr>
          <w:sz w:val="22"/>
          <w:szCs w:val="22"/>
          <w:lang w:val="ru-RU"/>
        </w:rPr>
        <w:t>,</w:t>
      </w:r>
      <w:r w:rsidR="000A7E70" w:rsidRPr="000A7E70">
        <w:rPr>
          <w:sz w:val="22"/>
          <w:szCs w:val="22"/>
          <w:lang w:val="ru-RU"/>
        </w:rPr>
        <w:t xml:space="preserve">467 </w:t>
      </w:r>
      <w:r>
        <w:rPr>
          <w:sz w:val="22"/>
          <w:szCs w:val="22"/>
          <w:lang w:val="ru-RU"/>
        </w:rPr>
        <w:t xml:space="preserve">тыс.руб. </w:t>
      </w:r>
      <w:r w:rsidR="00802D75">
        <w:rPr>
          <w:sz w:val="22"/>
          <w:szCs w:val="22"/>
          <w:lang w:val="ru-RU"/>
        </w:rPr>
        <w:t>Р</w:t>
      </w:r>
      <w:r w:rsidR="00802D75" w:rsidRPr="00802D75">
        <w:rPr>
          <w:sz w:val="22"/>
          <w:szCs w:val="22"/>
          <w:lang w:val="ru-RU"/>
        </w:rPr>
        <w:t xml:space="preserve">емонт кровли </w:t>
      </w:r>
      <w:r w:rsidR="00802D75">
        <w:rPr>
          <w:sz w:val="22"/>
          <w:szCs w:val="22"/>
          <w:lang w:val="ru-RU"/>
        </w:rPr>
        <w:t>с приобретением материалов</w:t>
      </w:r>
      <w:r w:rsidR="00802D75" w:rsidRPr="00802D75">
        <w:rPr>
          <w:sz w:val="22"/>
          <w:szCs w:val="22"/>
          <w:lang w:val="ru-RU"/>
        </w:rPr>
        <w:t xml:space="preserve"> </w:t>
      </w:r>
      <w:r w:rsidR="00802D75">
        <w:rPr>
          <w:sz w:val="22"/>
          <w:szCs w:val="22"/>
          <w:lang w:val="ru-RU"/>
        </w:rPr>
        <w:t>(</w:t>
      </w:r>
      <w:proofErr w:type="spellStart"/>
      <w:r w:rsidR="00802D75" w:rsidRPr="00802D75">
        <w:rPr>
          <w:sz w:val="22"/>
          <w:szCs w:val="22"/>
          <w:lang w:val="ru-RU"/>
        </w:rPr>
        <w:t>многокварт</w:t>
      </w:r>
      <w:proofErr w:type="spellEnd"/>
      <w:r w:rsidR="00802D75">
        <w:rPr>
          <w:sz w:val="22"/>
          <w:szCs w:val="22"/>
          <w:lang w:val="ru-RU"/>
        </w:rPr>
        <w:t>.</w:t>
      </w:r>
      <w:r w:rsidR="00802D75" w:rsidRPr="00802D75">
        <w:rPr>
          <w:sz w:val="22"/>
          <w:szCs w:val="22"/>
          <w:lang w:val="ru-RU"/>
        </w:rPr>
        <w:t xml:space="preserve"> дома  по адресу:пл</w:t>
      </w:r>
      <w:proofErr w:type="gramStart"/>
      <w:r w:rsidR="00802D75" w:rsidRPr="00802D75">
        <w:rPr>
          <w:sz w:val="22"/>
          <w:szCs w:val="22"/>
          <w:lang w:val="ru-RU"/>
        </w:rPr>
        <w:t>.С</w:t>
      </w:r>
      <w:proofErr w:type="gramEnd"/>
      <w:r w:rsidR="00802D75" w:rsidRPr="00802D75">
        <w:rPr>
          <w:sz w:val="22"/>
          <w:szCs w:val="22"/>
          <w:lang w:val="ru-RU"/>
        </w:rPr>
        <w:t>троителей,3</w:t>
      </w:r>
      <w:r w:rsidR="00802D75">
        <w:rPr>
          <w:sz w:val="22"/>
          <w:szCs w:val="22"/>
          <w:lang w:val="ru-RU"/>
        </w:rPr>
        <w:t xml:space="preserve">) </w:t>
      </w:r>
      <w:r w:rsidR="00802D75" w:rsidRPr="00802D75">
        <w:rPr>
          <w:sz w:val="22"/>
          <w:szCs w:val="22"/>
          <w:lang w:val="ru-RU"/>
        </w:rPr>
        <w:t xml:space="preserve"> </w:t>
      </w:r>
      <w:r w:rsidR="00802D75">
        <w:rPr>
          <w:sz w:val="22"/>
          <w:szCs w:val="22"/>
          <w:lang w:val="ru-RU"/>
        </w:rPr>
        <w:t xml:space="preserve">701,500 тыс.рублей. </w:t>
      </w:r>
      <w:r w:rsidRPr="00386508">
        <w:rPr>
          <w:sz w:val="22"/>
          <w:szCs w:val="22"/>
          <w:lang w:val="ru-RU"/>
        </w:rPr>
        <w:t xml:space="preserve">Неисполненные назначения </w:t>
      </w:r>
      <w:r w:rsidR="000A7E70">
        <w:rPr>
          <w:sz w:val="22"/>
          <w:szCs w:val="22"/>
          <w:lang w:val="ru-RU"/>
        </w:rPr>
        <w:t>29,500</w:t>
      </w:r>
      <w:r>
        <w:rPr>
          <w:sz w:val="22"/>
          <w:szCs w:val="22"/>
          <w:lang w:val="ru-RU"/>
        </w:rPr>
        <w:t xml:space="preserve"> </w:t>
      </w:r>
      <w:r w:rsidRPr="00386508">
        <w:rPr>
          <w:sz w:val="22"/>
          <w:szCs w:val="22"/>
          <w:lang w:val="ru-RU"/>
        </w:rPr>
        <w:t>тыс. руб.;</w:t>
      </w:r>
    </w:p>
    <w:p w:rsidR="00E72C2C" w:rsidRPr="00386508" w:rsidRDefault="00E72C2C" w:rsidP="00E72C2C">
      <w:pPr>
        <w:spacing w:line="228" w:lineRule="auto"/>
        <w:jc w:val="both"/>
        <w:rPr>
          <w:color w:val="C00000"/>
          <w:sz w:val="22"/>
          <w:szCs w:val="22"/>
          <w:lang w:val="ru-RU"/>
        </w:rPr>
      </w:pPr>
    </w:p>
    <w:p w:rsidR="00E72C2C" w:rsidRPr="00386508" w:rsidRDefault="00E72C2C" w:rsidP="00E72C2C">
      <w:pPr>
        <w:spacing w:line="228" w:lineRule="auto"/>
        <w:jc w:val="center"/>
        <w:rPr>
          <w:b/>
          <w:sz w:val="22"/>
          <w:szCs w:val="22"/>
          <w:lang w:val="ru-RU"/>
        </w:rPr>
      </w:pPr>
      <w:r w:rsidRPr="00386508">
        <w:rPr>
          <w:color w:val="000000"/>
          <w:sz w:val="22"/>
          <w:szCs w:val="22"/>
          <w:lang w:val="ru-RU"/>
        </w:rPr>
        <w:t>«НАЦИОНАЛЬНАЯ ЭКОНОМИКА»</w:t>
      </w:r>
    </w:p>
    <w:p w:rsidR="00E72C2C" w:rsidRPr="00386508" w:rsidRDefault="00E72C2C" w:rsidP="00E72C2C">
      <w:pPr>
        <w:spacing w:line="228" w:lineRule="auto"/>
        <w:jc w:val="both"/>
        <w:rPr>
          <w:i/>
          <w:sz w:val="22"/>
          <w:szCs w:val="22"/>
          <w:lang w:val="ru-RU"/>
        </w:rPr>
      </w:pPr>
      <w:r w:rsidRPr="00386508">
        <w:rPr>
          <w:i/>
          <w:sz w:val="22"/>
          <w:szCs w:val="22"/>
          <w:lang w:val="ru-RU"/>
        </w:rPr>
        <w:t>(</w:t>
      </w:r>
      <w:r w:rsidRPr="0040447E">
        <w:rPr>
          <w:i/>
          <w:sz w:val="22"/>
          <w:szCs w:val="22"/>
          <w:lang w:val="ru-RU"/>
        </w:rPr>
        <w:t>Подпрограмма "Развитие дорожной сети города Благодарного на 2015 - 2017 годы"</w:t>
      </w:r>
      <w:r>
        <w:rPr>
          <w:i/>
          <w:sz w:val="22"/>
          <w:szCs w:val="22"/>
          <w:lang w:val="ru-RU"/>
        </w:rPr>
        <w:t xml:space="preserve"> </w:t>
      </w:r>
      <w:r w:rsidRPr="00386508">
        <w:rPr>
          <w:i/>
          <w:sz w:val="22"/>
          <w:szCs w:val="22"/>
          <w:lang w:val="ru-RU"/>
        </w:rPr>
        <w:t xml:space="preserve"> = </w:t>
      </w:r>
      <w:r>
        <w:rPr>
          <w:i/>
          <w:sz w:val="22"/>
          <w:szCs w:val="22"/>
          <w:lang w:val="ru-RU"/>
        </w:rPr>
        <w:t xml:space="preserve">8 772,345 </w:t>
      </w:r>
      <w:r w:rsidRPr="00386508">
        <w:rPr>
          <w:i/>
          <w:sz w:val="22"/>
          <w:szCs w:val="22"/>
          <w:lang w:val="ru-RU"/>
        </w:rPr>
        <w:t xml:space="preserve"> тыс</w:t>
      </w:r>
      <w:proofErr w:type="gramStart"/>
      <w:r w:rsidRPr="00386508">
        <w:rPr>
          <w:i/>
          <w:sz w:val="22"/>
          <w:szCs w:val="22"/>
          <w:lang w:val="ru-RU"/>
        </w:rPr>
        <w:t>.р</w:t>
      </w:r>
      <w:proofErr w:type="gramEnd"/>
      <w:r w:rsidRPr="00386508">
        <w:rPr>
          <w:i/>
          <w:sz w:val="22"/>
          <w:szCs w:val="22"/>
          <w:lang w:val="ru-RU"/>
        </w:rPr>
        <w:t>уб.)</w:t>
      </w:r>
    </w:p>
    <w:p w:rsidR="00E72C2C" w:rsidRPr="00386508" w:rsidRDefault="00E72C2C" w:rsidP="00E72C2C">
      <w:pPr>
        <w:spacing w:line="228" w:lineRule="auto"/>
        <w:jc w:val="both"/>
        <w:rPr>
          <w:color w:val="C00000"/>
          <w:sz w:val="22"/>
          <w:szCs w:val="22"/>
          <w:lang w:val="ru-RU"/>
        </w:rPr>
      </w:pPr>
    </w:p>
    <w:p w:rsidR="00E72C2C" w:rsidRPr="006968CB" w:rsidRDefault="00E72C2C" w:rsidP="00E72C2C">
      <w:pPr>
        <w:spacing w:line="228" w:lineRule="auto"/>
        <w:jc w:val="both"/>
        <w:rPr>
          <w:b/>
          <w:sz w:val="22"/>
          <w:szCs w:val="22"/>
          <w:lang w:val="ru-RU"/>
        </w:rPr>
      </w:pPr>
      <w:r w:rsidRPr="00386508">
        <w:rPr>
          <w:color w:val="000000"/>
          <w:sz w:val="22"/>
          <w:szCs w:val="22"/>
          <w:lang w:val="ru-RU"/>
        </w:rPr>
        <w:t xml:space="preserve">Данный раздел аккумулирует расходы, связанные с руководством, управлением, оказанием услуг, а также предоставлением государственной поддержки в целях развития национальной экономики. Кассовое исполнение по данному разделу составило </w:t>
      </w:r>
      <w:r w:rsidR="00397545">
        <w:rPr>
          <w:color w:val="000000"/>
          <w:sz w:val="22"/>
          <w:szCs w:val="22"/>
          <w:lang w:val="ru-RU"/>
        </w:rPr>
        <w:t>3 616,798</w:t>
      </w:r>
      <w:r w:rsidRPr="00386508">
        <w:rPr>
          <w:color w:val="000000"/>
          <w:sz w:val="22"/>
          <w:szCs w:val="22"/>
          <w:lang w:val="ru-RU"/>
        </w:rPr>
        <w:t xml:space="preserve"> тыс. руб., </w:t>
      </w:r>
      <w:r w:rsidR="00397545">
        <w:rPr>
          <w:color w:val="000000"/>
          <w:sz w:val="22"/>
          <w:szCs w:val="22"/>
          <w:lang w:val="ru-RU"/>
        </w:rPr>
        <w:t xml:space="preserve">из них </w:t>
      </w:r>
      <w:r>
        <w:rPr>
          <w:sz w:val="22"/>
          <w:szCs w:val="22"/>
          <w:lang w:val="ru-RU"/>
        </w:rPr>
        <w:t>кредиторская задолженность  2014г. 72,551 тыс</w:t>
      </w:r>
      <w:proofErr w:type="gramStart"/>
      <w:r>
        <w:rPr>
          <w:sz w:val="22"/>
          <w:szCs w:val="22"/>
          <w:lang w:val="ru-RU"/>
        </w:rPr>
        <w:t>.р</w:t>
      </w:r>
      <w:proofErr w:type="gramEnd"/>
      <w:r>
        <w:rPr>
          <w:sz w:val="22"/>
          <w:szCs w:val="22"/>
          <w:lang w:val="ru-RU"/>
        </w:rPr>
        <w:t>уб</w:t>
      </w:r>
      <w:r w:rsidRPr="006968CB">
        <w:rPr>
          <w:sz w:val="22"/>
          <w:szCs w:val="22"/>
          <w:lang w:val="ru-RU"/>
        </w:rPr>
        <w:t>.</w:t>
      </w:r>
      <w:r w:rsidRPr="00386508">
        <w:rPr>
          <w:sz w:val="22"/>
          <w:szCs w:val="22"/>
          <w:lang w:val="ru-RU"/>
        </w:rPr>
        <w:t xml:space="preserve"> Неисполненные назначения </w:t>
      </w:r>
      <w:r w:rsidR="00397545">
        <w:rPr>
          <w:sz w:val="22"/>
          <w:szCs w:val="22"/>
          <w:lang w:val="ru-RU"/>
        </w:rPr>
        <w:t>5 155,547</w:t>
      </w:r>
      <w:r w:rsidRPr="00386508">
        <w:rPr>
          <w:sz w:val="22"/>
          <w:szCs w:val="22"/>
          <w:lang w:val="ru-RU"/>
        </w:rPr>
        <w:t xml:space="preserve"> тыс.руб.</w:t>
      </w:r>
    </w:p>
    <w:p w:rsidR="00E72C2C" w:rsidRPr="00386508" w:rsidRDefault="00E72C2C" w:rsidP="00E72C2C">
      <w:pPr>
        <w:spacing w:line="228" w:lineRule="auto"/>
        <w:ind w:firstLine="708"/>
        <w:jc w:val="both"/>
        <w:rPr>
          <w:color w:val="000000"/>
          <w:sz w:val="22"/>
          <w:szCs w:val="22"/>
          <w:lang w:val="ru-RU"/>
        </w:rPr>
      </w:pPr>
    </w:p>
    <w:p w:rsidR="00E72C2C" w:rsidRPr="00386508" w:rsidRDefault="00E72C2C" w:rsidP="00E72C2C">
      <w:pPr>
        <w:pStyle w:val="ConsPlusNormal"/>
        <w:widowControl/>
        <w:spacing w:line="228" w:lineRule="auto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386508">
        <w:rPr>
          <w:rFonts w:ascii="Times New Roman" w:hAnsi="Times New Roman" w:cs="Times New Roman"/>
          <w:sz w:val="22"/>
          <w:szCs w:val="22"/>
        </w:rPr>
        <w:t>"ЖИЛИЩНО-КОММУНАЛЬНОЕ ХОЗЯЙСТВО"</w:t>
      </w:r>
    </w:p>
    <w:p w:rsidR="00E72C2C" w:rsidRPr="00386508" w:rsidRDefault="00E72C2C" w:rsidP="00E72C2C">
      <w:pPr>
        <w:spacing w:line="228" w:lineRule="auto"/>
        <w:jc w:val="both"/>
        <w:rPr>
          <w:b/>
          <w:sz w:val="22"/>
          <w:szCs w:val="22"/>
          <w:lang w:val="ru-RU"/>
        </w:rPr>
      </w:pPr>
      <w:r w:rsidRPr="00386508">
        <w:rPr>
          <w:i/>
          <w:sz w:val="22"/>
          <w:szCs w:val="22"/>
          <w:lang w:val="ru-RU"/>
        </w:rPr>
        <w:t>(</w:t>
      </w:r>
      <w:r w:rsidRPr="006968CB">
        <w:rPr>
          <w:i/>
          <w:sz w:val="22"/>
          <w:szCs w:val="22"/>
          <w:lang w:val="ru-RU"/>
        </w:rPr>
        <w:t>Подпрограмма "Доступное жилье в городе Благодарном на 2015 - 2017 годы"</w:t>
      </w:r>
      <w:r w:rsidRPr="00386508">
        <w:rPr>
          <w:i/>
          <w:sz w:val="22"/>
          <w:szCs w:val="22"/>
          <w:lang w:val="ru-RU"/>
        </w:rPr>
        <w:t xml:space="preserve">= </w:t>
      </w:r>
      <w:r>
        <w:rPr>
          <w:i/>
          <w:sz w:val="22"/>
          <w:szCs w:val="22"/>
          <w:lang w:val="ru-RU"/>
        </w:rPr>
        <w:t>84 576,576</w:t>
      </w:r>
      <w:r w:rsidRPr="00386508">
        <w:rPr>
          <w:i/>
          <w:sz w:val="22"/>
          <w:szCs w:val="22"/>
          <w:lang w:val="ru-RU"/>
        </w:rPr>
        <w:t xml:space="preserve"> тыс</w:t>
      </w:r>
      <w:proofErr w:type="gramStart"/>
      <w:r w:rsidRPr="00386508">
        <w:rPr>
          <w:i/>
          <w:sz w:val="22"/>
          <w:szCs w:val="22"/>
          <w:lang w:val="ru-RU"/>
        </w:rPr>
        <w:t>.р</w:t>
      </w:r>
      <w:proofErr w:type="gramEnd"/>
      <w:r w:rsidRPr="00386508">
        <w:rPr>
          <w:i/>
          <w:sz w:val="22"/>
          <w:szCs w:val="22"/>
          <w:lang w:val="ru-RU"/>
        </w:rPr>
        <w:t>уб.;</w:t>
      </w:r>
      <w:r w:rsidRPr="00386508">
        <w:rPr>
          <w:b/>
          <w:sz w:val="22"/>
          <w:szCs w:val="22"/>
          <w:lang w:val="ru-RU"/>
        </w:rPr>
        <w:t xml:space="preserve"> </w:t>
      </w:r>
      <w:r w:rsidRPr="00240300">
        <w:rPr>
          <w:i/>
          <w:sz w:val="22"/>
          <w:szCs w:val="22"/>
          <w:lang w:val="ru-RU"/>
        </w:rPr>
        <w:t>Подпрограмма "Чистый город на 2015 - 2017 годы"</w:t>
      </w:r>
      <w:r>
        <w:rPr>
          <w:i/>
          <w:sz w:val="22"/>
          <w:szCs w:val="22"/>
          <w:lang w:val="ru-RU"/>
        </w:rPr>
        <w:t xml:space="preserve"> </w:t>
      </w:r>
      <w:r w:rsidRPr="00386508">
        <w:rPr>
          <w:i/>
          <w:sz w:val="22"/>
          <w:szCs w:val="22"/>
          <w:lang w:val="ru-RU"/>
        </w:rPr>
        <w:t xml:space="preserve">= </w:t>
      </w:r>
      <w:r>
        <w:rPr>
          <w:i/>
          <w:sz w:val="22"/>
          <w:szCs w:val="22"/>
          <w:lang w:val="ru-RU"/>
        </w:rPr>
        <w:t>7 912,701</w:t>
      </w:r>
      <w:r w:rsidRPr="00386508">
        <w:rPr>
          <w:i/>
          <w:sz w:val="22"/>
          <w:szCs w:val="22"/>
          <w:lang w:val="ru-RU"/>
        </w:rPr>
        <w:t xml:space="preserve"> тыс.руб.</w:t>
      </w:r>
      <w:r>
        <w:rPr>
          <w:i/>
          <w:sz w:val="22"/>
          <w:szCs w:val="22"/>
          <w:lang w:val="ru-RU"/>
        </w:rPr>
        <w:t xml:space="preserve">,  </w:t>
      </w:r>
      <w:r w:rsidRPr="007D6242">
        <w:rPr>
          <w:i/>
          <w:sz w:val="22"/>
          <w:szCs w:val="22"/>
          <w:lang w:val="ru-RU"/>
        </w:rPr>
        <w:t>Подпрограмма "Коммунальное хозяйство города Благодарного на 2015 - 2017 годы"</w:t>
      </w:r>
      <w:r>
        <w:rPr>
          <w:i/>
          <w:sz w:val="22"/>
          <w:szCs w:val="22"/>
          <w:lang w:val="ru-RU"/>
        </w:rPr>
        <w:t xml:space="preserve"> = 1 070,239 тыс.руб.</w:t>
      </w:r>
      <w:r w:rsidRPr="00386508">
        <w:rPr>
          <w:i/>
          <w:sz w:val="22"/>
          <w:szCs w:val="22"/>
          <w:lang w:val="ru-RU"/>
        </w:rPr>
        <w:t>)</w:t>
      </w:r>
    </w:p>
    <w:p w:rsidR="00E72C2C" w:rsidRPr="00386508" w:rsidRDefault="00E72C2C" w:rsidP="00E72C2C">
      <w:pPr>
        <w:pStyle w:val="ConsPlusNormal"/>
        <w:widowControl/>
        <w:spacing w:line="228" w:lineRule="auto"/>
        <w:ind w:firstLine="0"/>
        <w:rPr>
          <w:rFonts w:ascii="Times New Roman" w:hAnsi="Times New Roman" w:cs="Times New Roman"/>
          <w:b/>
          <w:i/>
          <w:sz w:val="22"/>
          <w:szCs w:val="22"/>
        </w:rPr>
      </w:pPr>
    </w:p>
    <w:p w:rsidR="00E72C2C" w:rsidRPr="00386508" w:rsidRDefault="00E72C2C" w:rsidP="00E72C2C">
      <w:pPr>
        <w:spacing w:line="228" w:lineRule="auto"/>
        <w:ind w:firstLine="708"/>
        <w:jc w:val="both"/>
        <w:rPr>
          <w:color w:val="000000"/>
          <w:sz w:val="22"/>
          <w:szCs w:val="22"/>
          <w:lang w:val="ru-RU"/>
        </w:rPr>
      </w:pPr>
      <w:r w:rsidRPr="00386508">
        <w:rPr>
          <w:sz w:val="22"/>
          <w:szCs w:val="22"/>
          <w:lang w:val="ru-RU"/>
        </w:rPr>
        <w:t>Данный раздел состоит из трех разделов и аккумулирует расходы на обеспечение деятельности и поддержание жилищно-коммунальной отрасли экономики.</w:t>
      </w:r>
      <w:r w:rsidRPr="00386508">
        <w:rPr>
          <w:color w:val="000000"/>
          <w:sz w:val="22"/>
          <w:szCs w:val="22"/>
          <w:lang w:val="ru-RU"/>
        </w:rPr>
        <w:t xml:space="preserve"> Кассовое исполнение по данному разделу </w:t>
      </w:r>
      <w:r>
        <w:rPr>
          <w:color w:val="000000"/>
          <w:sz w:val="22"/>
          <w:szCs w:val="22"/>
          <w:lang w:val="ru-RU"/>
        </w:rPr>
        <w:t xml:space="preserve">за </w:t>
      </w:r>
      <w:r w:rsidR="00E274D6">
        <w:rPr>
          <w:sz w:val="22"/>
          <w:szCs w:val="22"/>
          <w:lang w:val="ru-RU"/>
        </w:rPr>
        <w:t>9 месяцев</w:t>
      </w:r>
      <w:r w:rsidR="00E274D6" w:rsidRPr="00386508">
        <w:rPr>
          <w:sz w:val="22"/>
          <w:szCs w:val="22"/>
          <w:lang w:val="ru-RU"/>
        </w:rPr>
        <w:t xml:space="preserve"> 201</w:t>
      </w:r>
      <w:r w:rsidR="00E274D6">
        <w:rPr>
          <w:sz w:val="22"/>
          <w:szCs w:val="22"/>
          <w:lang w:val="ru-RU"/>
        </w:rPr>
        <w:t>5</w:t>
      </w:r>
      <w:r w:rsidR="00E274D6" w:rsidRPr="00386508">
        <w:rPr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  <w:lang w:val="ru-RU"/>
        </w:rPr>
        <w:t xml:space="preserve">года </w:t>
      </w:r>
      <w:r w:rsidRPr="00386508">
        <w:rPr>
          <w:color w:val="000000"/>
          <w:sz w:val="22"/>
          <w:szCs w:val="22"/>
          <w:lang w:val="ru-RU"/>
        </w:rPr>
        <w:t xml:space="preserve">составило </w:t>
      </w:r>
      <w:r w:rsidR="00E274D6">
        <w:rPr>
          <w:color w:val="000000"/>
          <w:sz w:val="22"/>
          <w:szCs w:val="22"/>
          <w:lang w:val="ru-RU"/>
        </w:rPr>
        <w:t>49 473,278</w:t>
      </w:r>
      <w:r w:rsidRPr="00386508">
        <w:rPr>
          <w:color w:val="000000"/>
          <w:sz w:val="22"/>
          <w:szCs w:val="22"/>
          <w:lang w:val="ru-RU"/>
        </w:rPr>
        <w:t xml:space="preserve"> тыс. рублей, </w:t>
      </w:r>
      <w:r>
        <w:rPr>
          <w:color w:val="000000"/>
          <w:sz w:val="22"/>
          <w:szCs w:val="22"/>
          <w:lang w:val="ru-RU"/>
        </w:rPr>
        <w:t xml:space="preserve">в том числе: </w:t>
      </w:r>
      <w:r w:rsidRPr="00B35FB9">
        <w:rPr>
          <w:sz w:val="22"/>
          <w:szCs w:val="22"/>
          <w:lang w:val="ru-RU"/>
        </w:rPr>
        <w:t>Подпрограмма "Доступное жилье в городе Благодарном на 2015 - 2017 годы"</w:t>
      </w:r>
      <w:r>
        <w:rPr>
          <w:color w:val="000000"/>
          <w:sz w:val="22"/>
          <w:szCs w:val="22"/>
          <w:lang w:val="ru-RU"/>
        </w:rPr>
        <w:t xml:space="preserve"> (программа переселение из ветхого жилья) </w:t>
      </w:r>
      <w:r w:rsidR="00E274D6">
        <w:rPr>
          <w:color w:val="000000"/>
          <w:sz w:val="22"/>
          <w:szCs w:val="22"/>
          <w:lang w:val="ru-RU"/>
        </w:rPr>
        <w:t>42 885,623</w:t>
      </w:r>
      <w:r>
        <w:rPr>
          <w:color w:val="000000"/>
          <w:sz w:val="22"/>
          <w:szCs w:val="22"/>
          <w:lang w:val="ru-RU"/>
        </w:rPr>
        <w:t xml:space="preserve"> тыс</w:t>
      </w:r>
      <w:proofErr w:type="gramStart"/>
      <w:r>
        <w:rPr>
          <w:color w:val="000000"/>
          <w:sz w:val="22"/>
          <w:szCs w:val="22"/>
          <w:lang w:val="ru-RU"/>
        </w:rPr>
        <w:t>.р</w:t>
      </w:r>
      <w:proofErr w:type="gramEnd"/>
      <w:r>
        <w:rPr>
          <w:color w:val="000000"/>
          <w:sz w:val="22"/>
          <w:szCs w:val="22"/>
          <w:lang w:val="ru-RU"/>
        </w:rPr>
        <w:t xml:space="preserve">уб., по </w:t>
      </w:r>
      <w:r w:rsidRPr="00BD4653">
        <w:rPr>
          <w:color w:val="000000"/>
          <w:sz w:val="22"/>
          <w:szCs w:val="22"/>
          <w:lang w:val="ru-RU"/>
        </w:rPr>
        <w:t xml:space="preserve">подпрограмме </w:t>
      </w:r>
      <w:r w:rsidRPr="00BD4653">
        <w:rPr>
          <w:sz w:val="22"/>
          <w:szCs w:val="22"/>
          <w:lang w:val="ru-RU"/>
        </w:rPr>
        <w:t>"</w:t>
      </w:r>
      <w:r w:rsidRPr="00BD4653">
        <w:rPr>
          <w:color w:val="000000"/>
          <w:sz w:val="22"/>
          <w:szCs w:val="22"/>
          <w:lang w:val="ru-RU"/>
        </w:rPr>
        <w:t>Чистый город на 2015-2017 годы</w:t>
      </w:r>
      <w:r w:rsidRPr="00BD4653">
        <w:rPr>
          <w:sz w:val="22"/>
          <w:szCs w:val="22"/>
          <w:lang w:val="ru-RU"/>
        </w:rPr>
        <w:t>"</w:t>
      </w:r>
      <w:r>
        <w:rPr>
          <w:sz w:val="22"/>
          <w:szCs w:val="22"/>
          <w:lang w:val="ru-RU"/>
        </w:rPr>
        <w:t xml:space="preserve"> </w:t>
      </w:r>
      <w:r w:rsidR="00E274D6">
        <w:rPr>
          <w:sz w:val="22"/>
          <w:szCs w:val="22"/>
          <w:lang w:val="ru-RU"/>
        </w:rPr>
        <w:t xml:space="preserve">6 101,914 </w:t>
      </w:r>
      <w:r>
        <w:rPr>
          <w:sz w:val="22"/>
          <w:szCs w:val="22"/>
          <w:lang w:val="ru-RU"/>
        </w:rPr>
        <w:t xml:space="preserve"> тыс.руб., из них по направлениям: уличное освещение </w:t>
      </w:r>
      <w:r w:rsidR="00E274D6">
        <w:rPr>
          <w:sz w:val="22"/>
          <w:szCs w:val="22"/>
          <w:lang w:val="ru-RU"/>
        </w:rPr>
        <w:t>2 013,851</w:t>
      </w:r>
      <w:r>
        <w:rPr>
          <w:sz w:val="22"/>
          <w:szCs w:val="22"/>
          <w:lang w:val="ru-RU"/>
        </w:rPr>
        <w:t xml:space="preserve"> тыс.руб., озеленение </w:t>
      </w:r>
      <w:r w:rsidR="00E274D6">
        <w:rPr>
          <w:sz w:val="22"/>
          <w:szCs w:val="22"/>
          <w:lang w:val="ru-RU"/>
        </w:rPr>
        <w:t>893,016</w:t>
      </w:r>
      <w:r>
        <w:rPr>
          <w:sz w:val="22"/>
          <w:szCs w:val="22"/>
          <w:lang w:val="ru-RU"/>
        </w:rPr>
        <w:t xml:space="preserve"> тыс.руб., содержание мест захоронения </w:t>
      </w:r>
      <w:r w:rsidR="00E274D6">
        <w:rPr>
          <w:sz w:val="22"/>
          <w:szCs w:val="22"/>
          <w:lang w:val="ru-RU"/>
        </w:rPr>
        <w:t>294,824</w:t>
      </w:r>
      <w:r>
        <w:rPr>
          <w:sz w:val="22"/>
          <w:szCs w:val="22"/>
          <w:lang w:val="ru-RU"/>
        </w:rPr>
        <w:t xml:space="preserve"> тыс.руб., прочие расходы на благоустройство </w:t>
      </w:r>
      <w:r w:rsidR="00E274D6">
        <w:rPr>
          <w:sz w:val="22"/>
          <w:szCs w:val="22"/>
          <w:lang w:val="ru-RU"/>
        </w:rPr>
        <w:t>2 900,822</w:t>
      </w:r>
      <w:r>
        <w:rPr>
          <w:sz w:val="22"/>
          <w:szCs w:val="22"/>
          <w:lang w:val="ru-RU"/>
        </w:rPr>
        <w:t xml:space="preserve"> тыс.руб. По подпрограмме </w:t>
      </w:r>
      <w:r w:rsidRPr="007D6242">
        <w:rPr>
          <w:sz w:val="22"/>
          <w:szCs w:val="22"/>
          <w:lang w:val="ru-RU"/>
        </w:rPr>
        <w:t>"Коммунальное хозяйство города Благодарного на 2015 - 2017 годы"</w:t>
      </w:r>
      <w:r>
        <w:rPr>
          <w:sz w:val="22"/>
          <w:szCs w:val="22"/>
          <w:lang w:val="ru-RU"/>
        </w:rPr>
        <w:t xml:space="preserve">  </w:t>
      </w:r>
      <w:r w:rsidR="00E274D6">
        <w:rPr>
          <w:sz w:val="22"/>
          <w:szCs w:val="22"/>
          <w:lang w:val="ru-RU"/>
        </w:rPr>
        <w:t>485,741</w:t>
      </w:r>
      <w:r>
        <w:rPr>
          <w:sz w:val="22"/>
          <w:szCs w:val="22"/>
          <w:lang w:val="ru-RU"/>
        </w:rPr>
        <w:t xml:space="preserve"> тыс</w:t>
      </w:r>
      <w:proofErr w:type="gramStart"/>
      <w:r>
        <w:rPr>
          <w:sz w:val="22"/>
          <w:szCs w:val="22"/>
          <w:lang w:val="ru-RU"/>
        </w:rPr>
        <w:t>.р</w:t>
      </w:r>
      <w:proofErr w:type="gramEnd"/>
      <w:r>
        <w:rPr>
          <w:sz w:val="22"/>
          <w:szCs w:val="22"/>
          <w:lang w:val="ru-RU"/>
        </w:rPr>
        <w:t xml:space="preserve">уб. </w:t>
      </w:r>
      <w:r w:rsidRPr="00386508">
        <w:rPr>
          <w:sz w:val="22"/>
          <w:szCs w:val="22"/>
          <w:lang w:val="ru-RU"/>
        </w:rPr>
        <w:t xml:space="preserve"> Неисполненные назначения </w:t>
      </w:r>
      <w:r>
        <w:rPr>
          <w:sz w:val="22"/>
          <w:szCs w:val="22"/>
          <w:lang w:val="ru-RU"/>
        </w:rPr>
        <w:t xml:space="preserve">по разделу «Жилищно-коммунальное хозяйство» </w:t>
      </w:r>
      <w:r w:rsidR="00E274D6">
        <w:rPr>
          <w:sz w:val="22"/>
          <w:szCs w:val="22"/>
          <w:lang w:val="ru-RU"/>
        </w:rPr>
        <w:t>44 086,238</w:t>
      </w:r>
      <w:r w:rsidRPr="00386508">
        <w:rPr>
          <w:sz w:val="22"/>
          <w:szCs w:val="22"/>
          <w:lang w:val="ru-RU"/>
        </w:rPr>
        <w:t xml:space="preserve"> тыс.руб.</w:t>
      </w:r>
    </w:p>
    <w:p w:rsidR="00E72C2C" w:rsidRPr="00386508" w:rsidRDefault="00E72C2C" w:rsidP="00E72C2C">
      <w:pPr>
        <w:spacing w:line="228" w:lineRule="auto"/>
        <w:ind w:firstLine="708"/>
        <w:jc w:val="both"/>
        <w:rPr>
          <w:sz w:val="22"/>
          <w:szCs w:val="22"/>
          <w:lang w:val="ru-RU"/>
        </w:rPr>
      </w:pPr>
    </w:p>
    <w:p w:rsidR="00E72C2C" w:rsidRPr="00386508" w:rsidRDefault="00E72C2C" w:rsidP="00E72C2C">
      <w:pPr>
        <w:spacing w:line="228" w:lineRule="auto"/>
        <w:jc w:val="center"/>
        <w:rPr>
          <w:color w:val="000000"/>
          <w:sz w:val="22"/>
          <w:szCs w:val="22"/>
          <w:lang w:val="ru-RU"/>
        </w:rPr>
      </w:pPr>
      <w:r w:rsidRPr="00386508">
        <w:rPr>
          <w:color w:val="000000"/>
          <w:sz w:val="22"/>
          <w:szCs w:val="22"/>
          <w:lang w:val="ru-RU"/>
        </w:rPr>
        <w:t>«ОБРАЗОВАНИЕ»</w:t>
      </w:r>
    </w:p>
    <w:p w:rsidR="00E72C2C" w:rsidRPr="00386508" w:rsidRDefault="00E72C2C" w:rsidP="00E72C2C">
      <w:pPr>
        <w:spacing w:line="228" w:lineRule="auto"/>
        <w:jc w:val="both"/>
        <w:rPr>
          <w:i/>
          <w:sz w:val="22"/>
          <w:szCs w:val="22"/>
          <w:lang w:val="ru-RU"/>
        </w:rPr>
      </w:pPr>
      <w:r w:rsidRPr="00386508">
        <w:rPr>
          <w:i/>
          <w:sz w:val="22"/>
          <w:szCs w:val="22"/>
          <w:lang w:val="ru-RU"/>
        </w:rPr>
        <w:t>(</w:t>
      </w:r>
      <w:r w:rsidRPr="007D6242">
        <w:rPr>
          <w:i/>
          <w:sz w:val="22"/>
          <w:szCs w:val="22"/>
          <w:lang w:val="ru-RU"/>
        </w:rPr>
        <w:t>Подпрограмма "Молодежная политика в городе Благодарном на 2015 - 2017 годы"</w:t>
      </w:r>
      <w:r>
        <w:rPr>
          <w:i/>
          <w:sz w:val="22"/>
          <w:szCs w:val="22"/>
          <w:lang w:val="ru-RU"/>
        </w:rPr>
        <w:t xml:space="preserve"> </w:t>
      </w:r>
      <w:r w:rsidRPr="00386508">
        <w:rPr>
          <w:i/>
          <w:sz w:val="22"/>
          <w:szCs w:val="22"/>
          <w:lang w:val="ru-RU"/>
        </w:rPr>
        <w:t>= 400,0</w:t>
      </w:r>
      <w:r>
        <w:rPr>
          <w:i/>
          <w:sz w:val="22"/>
          <w:szCs w:val="22"/>
          <w:lang w:val="ru-RU"/>
        </w:rPr>
        <w:t xml:space="preserve">00 </w:t>
      </w:r>
      <w:r w:rsidRPr="00386508">
        <w:rPr>
          <w:i/>
          <w:sz w:val="22"/>
          <w:szCs w:val="22"/>
          <w:lang w:val="ru-RU"/>
        </w:rPr>
        <w:t>тыс</w:t>
      </w:r>
      <w:proofErr w:type="gramStart"/>
      <w:r w:rsidRPr="00386508">
        <w:rPr>
          <w:i/>
          <w:sz w:val="22"/>
          <w:szCs w:val="22"/>
          <w:lang w:val="ru-RU"/>
        </w:rPr>
        <w:t>.р</w:t>
      </w:r>
      <w:proofErr w:type="gramEnd"/>
      <w:r w:rsidRPr="00386508">
        <w:rPr>
          <w:i/>
          <w:sz w:val="22"/>
          <w:szCs w:val="22"/>
          <w:lang w:val="ru-RU"/>
        </w:rPr>
        <w:t>уб.)</w:t>
      </w:r>
    </w:p>
    <w:p w:rsidR="00E72C2C" w:rsidRPr="00386508" w:rsidRDefault="00E72C2C" w:rsidP="00E72C2C">
      <w:pPr>
        <w:spacing w:line="228" w:lineRule="auto"/>
        <w:jc w:val="center"/>
        <w:rPr>
          <w:color w:val="000000"/>
          <w:sz w:val="22"/>
          <w:szCs w:val="22"/>
          <w:lang w:val="ru-RU"/>
        </w:rPr>
      </w:pPr>
    </w:p>
    <w:p w:rsidR="00E72C2C" w:rsidRDefault="00E72C2C" w:rsidP="00E72C2C">
      <w:pPr>
        <w:spacing w:line="228" w:lineRule="auto"/>
        <w:jc w:val="both"/>
        <w:rPr>
          <w:sz w:val="22"/>
          <w:szCs w:val="22"/>
          <w:lang w:val="ru-RU"/>
        </w:rPr>
      </w:pPr>
      <w:r w:rsidRPr="00386508">
        <w:rPr>
          <w:sz w:val="22"/>
          <w:szCs w:val="22"/>
          <w:lang w:val="ru-RU"/>
        </w:rPr>
        <w:lastRenderedPageBreak/>
        <w:t xml:space="preserve">        </w:t>
      </w:r>
      <w:hyperlink r:id="rId5" w:history="1">
        <w:r w:rsidRPr="00386508">
          <w:rPr>
            <w:rStyle w:val="a7"/>
            <w:color w:val="000000"/>
            <w:sz w:val="22"/>
            <w:szCs w:val="22"/>
            <w:lang w:val="ru-RU"/>
          </w:rPr>
          <w:t xml:space="preserve">Раздел </w:t>
        </w:r>
      </w:hyperlink>
      <w:r w:rsidRPr="00386508">
        <w:rPr>
          <w:color w:val="000000"/>
          <w:sz w:val="22"/>
          <w:szCs w:val="22"/>
          <w:lang w:val="ru-RU"/>
        </w:rPr>
        <w:t>«Образование» аккумулирует расходы на молодежную политику. Кассов</w:t>
      </w:r>
      <w:r>
        <w:rPr>
          <w:color w:val="000000"/>
          <w:sz w:val="22"/>
          <w:szCs w:val="22"/>
          <w:lang w:val="ru-RU"/>
        </w:rPr>
        <w:t xml:space="preserve">ые расходы за </w:t>
      </w:r>
      <w:r w:rsidR="00E274D6">
        <w:rPr>
          <w:sz w:val="22"/>
          <w:szCs w:val="22"/>
          <w:lang w:val="ru-RU"/>
        </w:rPr>
        <w:t>9 месяцев</w:t>
      </w:r>
      <w:r w:rsidR="00E274D6" w:rsidRPr="00386508">
        <w:rPr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  <w:lang w:val="ru-RU"/>
        </w:rPr>
        <w:t xml:space="preserve">2015 года </w:t>
      </w:r>
      <w:r w:rsidR="00E274D6">
        <w:rPr>
          <w:color w:val="000000"/>
          <w:sz w:val="22"/>
          <w:szCs w:val="22"/>
          <w:lang w:val="ru-RU"/>
        </w:rPr>
        <w:t>223,768</w:t>
      </w:r>
      <w:r>
        <w:rPr>
          <w:color w:val="000000"/>
          <w:sz w:val="22"/>
          <w:szCs w:val="22"/>
          <w:lang w:val="ru-RU"/>
        </w:rPr>
        <w:t xml:space="preserve"> тыс</w:t>
      </w:r>
      <w:proofErr w:type="gramStart"/>
      <w:r>
        <w:rPr>
          <w:color w:val="000000"/>
          <w:sz w:val="22"/>
          <w:szCs w:val="22"/>
          <w:lang w:val="ru-RU"/>
        </w:rPr>
        <w:t>.р</w:t>
      </w:r>
      <w:proofErr w:type="gramEnd"/>
      <w:r>
        <w:rPr>
          <w:color w:val="000000"/>
          <w:sz w:val="22"/>
          <w:szCs w:val="22"/>
          <w:lang w:val="ru-RU"/>
        </w:rPr>
        <w:t>уб. на проведение мероприятий проводимые в городе.</w:t>
      </w:r>
      <w:r w:rsidRPr="00006428">
        <w:rPr>
          <w:sz w:val="22"/>
          <w:szCs w:val="22"/>
          <w:lang w:val="ru-RU"/>
        </w:rPr>
        <w:t xml:space="preserve"> </w:t>
      </w:r>
      <w:r w:rsidRPr="00386508">
        <w:rPr>
          <w:sz w:val="22"/>
          <w:szCs w:val="22"/>
          <w:lang w:val="ru-RU"/>
        </w:rPr>
        <w:t xml:space="preserve">Неисполненные назначения </w:t>
      </w:r>
      <w:r>
        <w:rPr>
          <w:sz w:val="22"/>
          <w:szCs w:val="22"/>
          <w:lang w:val="ru-RU"/>
        </w:rPr>
        <w:t xml:space="preserve">по разделу </w:t>
      </w:r>
      <w:r w:rsidR="00E274D6">
        <w:rPr>
          <w:sz w:val="22"/>
          <w:szCs w:val="22"/>
          <w:lang w:val="ru-RU"/>
        </w:rPr>
        <w:t>176,232</w:t>
      </w:r>
      <w:r>
        <w:rPr>
          <w:sz w:val="22"/>
          <w:szCs w:val="22"/>
          <w:lang w:val="ru-RU"/>
        </w:rPr>
        <w:t xml:space="preserve"> тыс</w:t>
      </w:r>
      <w:proofErr w:type="gramStart"/>
      <w:r>
        <w:rPr>
          <w:sz w:val="22"/>
          <w:szCs w:val="22"/>
          <w:lang w:val="ru-RU"/>
        </w:rPr>
        <w:t>.р</w:t>
      </w:r>
      <w:proofErr w:type="gramEnd"/>
      <w:r>
        <w:rPr>
          <w:sz w:val="22"/>
          <w:szCs w:val="22"/>
          <w:lang w:val="ru-RU"/>
        </w:rPr>
        <w:t>уб.</w:t>
      </w:r>
    </w:p>
    <w:p w:rsidR="00E72C2C" w:rsidRPr="00386508" w:rsidRDefault="00E72C2C" w:rsidP="00E72C2C">
      <w:pPr>
        <w:spacing w:line="228" w:lineRule="auto"/>
        <w:jc w:val="both"/>
        <w:rPr>
          <w:sz w:val="22"/>
          <w:szCs w:val="22"/>
          <w:lang w:val="ru-RU"/>
        </w:rPr>
      </w:pPr>
    </w:p>
    <w:p w:rsidR="00E72C2C" w:rsidRPr="00386508" w:rsidRDefault="00E72C2C" w:rsidP="00E72C2C">
      <w:pPr>
        <w:spacing w:line="228" w:lineRule="auto"/>
        <w:jc w:val="both"/>
        <w:rPr>
          <w:b/>
          <w:color w:val="C00000"/>
          <w:sz w:val="22"/>
          <w:szCs w:val="22"/>
          <w:highlight w:val="yellow"/>
          <w:lang w:val="ru-RU"/>
        </w:rPr>
      </w:pPr>
    </w:p>
    <w:p w:rsidR="00E72C2C" w:rsidRPr="00386508" w:rsidRDefault="00E72C2C" w:rsidP="00E72C2C">
      <w:pPr>
        <w:spacing w:line="228" w:lineRule="auto"/>
        <w:jc w:val="center"/>
        <w:rPr>
          <w:color w:val="000000"/>
          <w:sz w:val="22"/>
          <w:szCs w:val="22"/>
          <w:lang w:val="ru-RU"/>
        </w:rPr>
      </w:pPr>
      <w:r w:rsidRPr="00386508">
        <w:rPr>
          <w:color w:val="000000"/>
          <w:sz w:val="22"/>
          <w:szCs w:val="22"/>
          <w:lang w:val="ru-RU"/>
        </w:rPr>
        <w:t>«КУЛЬТУРА, КИНЕМАТОГРАФИЯ»</w:t>
      </w:r>
    </w:p>
    <w:p w:rsidR="00E72C2C" w:rsidRPr="00386508" w:rsidRDefault="00E72C2C" w:rsidP="00E72C2C">
      <w:pPr>
        <w:spacing w:line="228" w:lineRule="auto"/>
        <w:jc w:val="both"/>
        <w:rPr>
          <w:i/>
          <w:sz w:val="22"/>
          <w:szCs w:val="22"/>
          <w:lang w:val="ru-RU"/>
        </w:rPr>
      </w:pPr>
      <w:r w:rsidRPr="00386508">
        <w:rPr>
          <w:i/>
          <w:sz w:val="22"/>
          <w:szCs w:val="22"/>
          <w:lang w:val="ru-RU"/>
        </w:rPr>
        <w:t>(</w:t>
      </w:r>
      <w:r w:rsidRPr="008C034F">
        <w:rPr>
          <w:i/>
          <w:sz w:val="22"/>
          <w:szCs w:val="22"/>
          <w:lang w:val="ru-RU"/>
        </w:rPr>
        <w:t>Подпрограмма "Сохранение и развитие культуры в городе Благодарном на 2015 - 2017 годы"</w:t>
      </w:r>
      <w:r>
        <w:rPr>
          <w:i/>
          <w:sz w:val="22"/>
          <w:szCs w:val="22"/>
          <w:lang w:val="ru-RU"/>
        </w:rPr>
        <w:t xml:space="preserve"> </w:t>
      </w:r>
      <w:r w:rsidRPr="00386508">
        <w:rPr>
          <w:i/>
          <w:sz w:val="22"/>
          <w:szCs w:val="22"/>
          <w:lang w:val="ru-RU"/>
        </w:rPr>
        <w:t xml:space="preserve">= </w:t>
      </w:r>
      <w:r w:rsidR="009D7418">
        <w:rPr>
          <w:i/>
          <w:sz w:val="22"/>
          <w:szCs w:val="22"/>
          <w:lang w:val="ru-RU"/>
        </w:rPr>
        <w:t>9 839,442</w:t>
      </w:r>
      <w:r w:rsidRPr="00386508">
        <w:rPr>
          <w:i/>
          <w:sz w:val="22"/>
          <w:szCs w:val="22"/>
          <w:lang w:val="ru-RU"/>
        </w:rPr>
        <w:t xml:space="preserve"> тыс</w:t>
      </w:r>
      <w:proofErr w:type="gramStart"/>
      <w:r w:rsidRPr="00386508">
        <w:rPr>
          <w:i/>
          <w:sz w:val="22"/>
          <w:szCs w:val="22"/>
          <w:lang w:val="ru-RU"/>
        </w:rPr>
        <w:t>.р</w:t>
      </w:r>
      <w:proofErr w:type="gramEnd"/>
      <w:r w:rsidRPr="00386508">
        <w:rPr>
          <w:i/>
          <w:sz w:val="22"/>
          <w:szCs w:val="22"/>
          <w:lang w:val="ru-RU"/>
        </w:rPr>
        <w:t>уб.)</w:t>
      </w:r>
    </w:p>
    <w:p w:rsidR="00E72C2C" w:rsidRPr="00386508" w:rsidRDefault="00E72C2C" w:rsidP="00E72C2C">
      <w:pPr>
        <w:spacing w:line="228" w:lineRule="auto"/>
        <w:jc w:val="both"/>
        <w:rPr>
          <w:color w:val="C00000"/>
          <w:sz w:val="22"/>
          <w:szCs w:val="22"/>
          <w:lang w:val="ru-RU"/>
        </w:rPr>
      </w:pPr>
    </w:p>
    <w:p w:rsidR="00E72C2C" w:rsidRPr="00386508" w:rsidRDefault="00E72C2C" w:rsidP="00E72C2C">
      <w:pPr>
        <w:spacing w:line="228" w:lineRule="auto"/>
        <w:jc w:val="both"/>
        <w:rPr>
          <w:sz w:val="22"/>
          <w:szCs w:val="22"/>
          <w:lang w:val="ru-RU"/>
        </w:rPr>
      </w:pPr>
      <w:r w:rsidRPr="00386508">
        <w:rPr>
          <w:color w:val="000000"/>
          <w:sz w:val="22"/>
          <w:szCs w:val="22"/>
          <w:lang w:val="ru-RU"/>
        </w:rPr>
        <w:t xml:space="preserve">Раздел аккумулирует расходы на предоставление услуг в сфере культуры, обеспечение деятельности учреждений культуры, управление объектами, предназначенными для культурных целей, организацию, проведение или поддержку культурных мероприятий и другие расходы. Кассовое исполнение составило </w:t>
      </w:r>
      <w:r w:rsidR="002C03BA">
        <w:rPr>
          <w:color w:val="000000"/>
          <w:sz w:val="22"/>
          <w:szCs w:val="22"/>
          <w:lang w:val="ru-RU"/>
        </w:rPr>
        <w:t>6 937,130</w:t>
      </w:r>
      <w:r w:rsidRPr="00386508">
        <w:rPr>
          <w:color w:val="000000"/>
          <w:sz w:val="22"/>
          <w:szCs w:val="22"/>
          <w:lang w:val="ru-RU"/>
        </w:rPr>
        <w:t xml:space="preserve"> тыс</w:t>
      </w:r>
      <w:proofErr w:type="gramStart"/>
      <w:r w:rsidRPr="00386508">
        <w:rPr>
          <w:color w:val="000000"/>
          <w:sz w:val="22"/>
          <w:szCs w:val="22"/>
          <w:lang w:val="ru-RU"/>
        </w:rPr>
        <w:t>.р</w:t>
      </w:r>
      <w:proofErr w:type="gramEnd"/>
      <w:r w:rsidRPr="00386508">
        <w:rPr>
          <w:color w:val="000000"/>
          <w:sz w:val="22"/>
          <w:szCs w:val="22"/>
          <w:lang w:val="ru-RU"/>
        </w:rPr>
        <w:t>уб. - выплата субсидии Муниципальному бюджетному  учреждению культуры "</w:t>
      </w:r>
      <w:proofErr w:type="spellStart"/>
      <w:r w:rsidRPr="00386508">
        <w:rPr>
          <w:color w:val="000000"/>
          <w:sz w:val="22"/>
          <w:szCs w:val="22"/>
          <w:lang w:val="ru-RU"/>
        </w:rPr>
        <w:t>Благодарненская</w:t>
      </w:r>
      <w:proofErr w:type="spellEnd"/>
      <w:r w:rsidRPr="00386508">
        <w:rPr>
          <w:color w:val="000000"/>
          <w:sz w:val="22"/>
          <w:szCs w:val="22"/>
          <w:lang w:val="ru-RU"/>
        </w:rPr>
        <w:t xml:space="preserve"> городская клубная система". </w:t>
      </w:r>
      <w:r w:rsidRPr="00386508">
        <w:rPr>
          <w:sz w:val="22"/>
          <w:szCs w:val="22"/>
          <w:lang w:val="ru-RU"/>
        </w:rPr>
        <w:t xml:space="preserve">Фактическая численность  работников МУК </w:t>
      </w:r>
      <w:r w:rsidRPr="00386508">
        <w:rPr>
          <w:color w:val="000000"/>
          <w:sz w:val="22"/>
          <w:szCs w:val="22"/>
          <w:lang w:val="ru-RU"/>
        </w:rPr>
        <w:t>"</w:t>
      </w:r>
      <w:proofErr w:type="spellStart"/>
      <w:r w:rsidRPr="00386508">
        <w:rPr>
          <w:color w:val="000000"/>
          <w:sz w:val="22"/>
          <w:szCs w:val="22"/>
          <w:lang w:val="ru-RU"/>
        </w:rPr>
        <w:t>Благодарненская</w:t>
      </w:r>
      <w:proofErr w:type="spellEnd"/>
      <w:r w:rsidRPr="00386508">
        <w:rPr>
          <w:color w:val="000000"/>
          <w:sz w:val="22"/>
          <w:szCs w:val="22"/>
          <w:lang w:val="ru-RU"/>
        </w:rPr>
        <w:t xml:space="preserve"> городская клубная система</w:t>
      </w:r>
      <w:r>
        <w:rPr>
          <w:sz w:val="22"/>
          <w:szCs w:val="22"/>
          <w:lang w:val="ru-RU"/>
        </w:rPr>
        <w:t xml:space="preserve"> за </w:t>
      </w:r>
      <w:r w:rsidR="009D7418">
        <w:rPr>
          <w:sz w:val="22"/>
          <w:szCs w:val="22"/>
          <w:lang w:val="ru-RU"/>
        </w:rPr>
        <w:t>9 месяцев</w:t>
      </w:r>
      <w:r w:rsidR="009D7418" w:rsidRPr="00386508">
        <w:rPr>
          <w:sz w:val="22"/>
          <w:szCs w:val="22"/>
          <w:lang w:val="ru-RU"/>
        </w:rPr>
        <w:t xml:space="preserve"> </w:t>
      </w:r>
      <w:r w:rsidRPr="00386508">
        <w:rPr>
          <w:sz w:val="22"/>
          <w:szCs w:val="22"/>
          <w:lang w:val="ru-RU"/>
        </w:rPr>
        <w:t>201</w:t>
      </w:r>
      <w:r>
        <w:rPr>
          <w:sz w:val="22"/>
          <w:szCs w:val="22"/>
          <w:lang w:val="ru-RU"/>
        </w:rPr>
        <w:t>5 года составила 21,</w:t>
      </w:r>
      <w:r w:rsidR="002C03BA">
        <w:rPr>
          <w:sz w:val="22"/>
          <w:szCs w:val="22"/>
          <w:lang w:val="ru-RU"/>
        </w:rPr>
        <w:t>4</w:t>
      </w:r>
      <w:r w:rsidRPr="0038650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ед. </w:t>
      </w:r>
      <w:r w:rsidRPr="00386508">
        <w:rPr>
          <w:sz w:val="22"/>
          <w:szCs w:val="22"/>
          <w:lang w:val="ru-RU"/>
        </w:rPr>
        <w:t xml:space="preserve"> при утвержденной штатной численности на 01 января 201</w:t>
      </w:r>
      <w:r>
        <w:rPr>
          <w:sz w:val="22"/>
          <w:szCs w:val="22"/>
          <w:lang w:val="ru-RU"/>
        </w:rPr>
        <w:t>5</w:t>
      </w:r>
      <w:r w:rsidRPr="00386508">
        <w:rPr>
          <w:sz w:val="22"/>
          <w:szCs w:val="22"/>
          <w:lang w:val="ru-RU"/>
        </w:rPr>
        <w:t xml:space="preserve"> года в количестве </w:t>
      </w:r>
      <w:r>
        <w:rPr>
          <w:sz w:val="22"/>
          <w:szCs w:val="22"/>
          <w:lang w:val="ru-RU"/>
        </w:rPr>
        <w:t>26,5</w:t>
      </w:r>
      <w:r w:rsidRPr="00386508">
        <w:rPr>
          <w:sz w:val="22"/>
          <w:szCs w:val="22"/>
          <w:lang w:val="ru-RU"/>
        </w:rPr>
        <w:t xml:space="preserve"> штатных единиц. Фактические расходы на денежное содержание работников за </w:t>
      </w:r>
      <w:r w:rsidR="002C03BA">
        <w:rPr>
          <w:sz w:val="22"/>
          <w:szCs w:val="22"/>
          <w:lang w:val="ru-RU"/>
        </w:rPr>
        <w:t>9 месяцев</w:t>
      </w:r>
      <w:r w:rsidR="002C03BA" w:rsidRPr="00386508">
        <w:rPr>
          <w:sz w:val="22"/>
          <w:szCs w:val="22"/>
          <w:lang w:val="ru-RU"/>
        </w:rPr>
        <w:t xml:space="preserve"> </w:t>
      </w:r>
      <w:r w:rsidRPr="00386508">
        <w:rPr>
          <w:sz w:val="22"/>
          <w:szCs w:val="22"/>
          <w:lang w:val="ru-RU"/>
        </w:rPr>
        <w:t>201</w:t>
      </w:r>
      <w:r>
        <w:rPr>
          <w:sz w:val="22"/>
          <w:szCs w:val="22"/>
          <w:lang w:val="ru-RU"/>
        </w:rPr>
        <w:t>5</w:t>
      </w:r>
      <w:r w:rsidRPr="00386508">
        <w:rPr>
          <w:sz w:val="22"/>
          <w:szCs w:val="22"/>
          <w:lang w:val="ru-RU"/>
        </w:rPr>
        <w:t xml:space="preserve"> года составили </w:t>
      </w:r>
      <w:r w:rsidR="002C03BA">
        <w:rPr>
          <w:sz w:val="22"/>
          <w:szCs w:val="22"/>
          <w:lang w:val="ru-RU"/>
        </w:rPr>
        <w:t>3 044,268</w:t>
      </w:r>
      <w:r w:rsidRPr="00386508">
        <w:rPr>
          <w:sz w:val="22"/>
          <w:szCs w:val="22"/>
          <w:lang w:val="ru-RU"/>
        </w:rPr>
        <w:t xml:space="preserve"> тыс</w:t>
      </w:r>
      <w:proofErr w:type="gramStart"/>
      <w:r w:rsidRPr="00386508">
        <w:rPr>
          <w:sz w:val="22"/>
          <w:szCs w:val="22"/>
          <w:lang w:val="ru-RU"/>
        </w:rPr>
        <w:t>.р</w:t>
      </w:r>
      <w:proofErr w:type="gramEnd"/>
      <w:r w:rsidRPr="00386508">
        <w:rPr>
          <w:sz w:val="22"/>
          <w:szCs w:val="22"/>
          <w:lang w:val="ru-RU"/>
        </w:rPr>
        <w:t xml:space="preserve">ублей. Неисполненные назначения </w:t>
      </w:r>
      <w:r w:rsidR="002C03BA">
        <w:rPr>
          <w:sz w:val="22"/>
          <w:szCs w:val="22"/>
          <w:lang w:val="ru-RU"/>
        </w:rPr>
        <w:t>2 902,313</w:t>
      </w:r>
      <w:r w:rsidRPr="00386508">
        <w:rPr>
          <w:sz w:val="22"/>
          <w:szCs w:val="22"/>
          <w:lang w:val="ru-RU"/>
        </w:rPr>
        <w:t xml:space="preserve"> тыс</w:t>
      </w:r>
      <w:proofErr w:type="gramStart"/>
      <w:r w:rsidRPr="00386508">
        <w:rPr>
          <w:sz w:val="22"/>
          <w:szCs w:val="22"/>
          <w:lang w:val="ru-RU"/>
        </w:rPr>
        <w:t>.р</w:t>
      </w:r>
      <w:proofErr w:type="gramEnd"/>
      <w:r w:rsidRPr="00386508">
        <w:rPr>
          <w:sz w:val="22"/>
          <w:szCs w:val="22"/>
          <w:lang w:val="ru-RU"/>
        </w:rPr>
        <w:t>уб.</w:t>
      </w:r>
    </w:p>
    <w:p w:rsidR="00E72C2C" w:rsidRPr="00386508" w:rsidRDefault="00E72C2C" w:rsidP="00E72C2C">
      <w:pPr>
        <w:autoSpaceDE w:val="0"/>
        <w:autoSpaceDN w:val="0"/>
        <w:adjustRightInd w:val="0"/>
        <w:spacing w:line="228" w:lineRule="auto"/>
        <w:ind w:firstLine="709"/>
        <w:jc w:val="center"/>
        <w:outlineLvl w:val="4"/>
        <w:rPr>
          <w:color w:val="000000"/>
          <w:sz w:val="22"/>
          <w:szCs w:val="22"/>
          <w:lang w:val="ru-RU"/>
        </w:rPr>
      </w:pPr>
    </w:p>
    <w:p w:rsidR="00E72C2C" w:rsidRPr="00386508" w:rsidRDefault="00E72C2C" w:rsidP="00E72C2C">
      <w:pPr>
        <w:autoSpaceDE w:val="0"/>
        <w:autoSpaceDN w:val="0"/>
        <w:adjustRightInd w:val="0"/>
        <w:spacing w:line="228" w:lineRule="auto"/>
        <w:ind w:firstLine="709"/>
        <w:jc w:val="center"/>
        <w:outlineLvl w:val="4"/>
        <w:rPr>
          <w:color w:val="000000"/>
          <w:sz w:val="22"/>
          <w:szCs w:val="22"/>
          <w:lang w:val="ru-RU"/>
        </w:rPr>
      </w:pPr>
      <w:r w:rsidRPr="00386508">
        <w:rPr>
          <w:color w:val="000000"/>
          <w:sz w:val="22"/>
          <w:szCs w:val="22"/>
          <w:lang w:val="ru-RU"/>
        </w:rPr>
        <w:t>«СОЦИАЛЬНАЯ ПОЛИТИКА»</w:t>
      </w:r>
    </w:p>
    <w:p w:rsidR="00E72C2C" w:rsidRPr="00386508" w:rsidRDefault="00E72C2C" w:rsidP="00E72C2C">
      <w:pPr>
        <w:autoSpaceDE w:val="0"/>
        <w:autoSpaceDN w:val="0"/>
        <w:adjustRightInd w:val="0"/>
        <w:spacing w:line="228" w:lineRule="auto"/>
        <w:ind w:firstLine="709"/>
        <w:outlineLvl w:val="4"/>
        <w:rPr>
          <w:i/>
          <w:color w:val="000000"/>
          <w:sz w:val="22"/>
          <w:szCs w:val="22"/>
          <w:lang w:val="ru-RU"/>
        </w:rPr>
      </w:pPr>
      <w:r w:rsidRPr="00386508">
        <w:rPr>
          <w:i/>
          <w:sz w:val="22"/>
          <w:szCs w:val="22"/>
          <w:lang w:val="ru-RU"/>
        </w:rPr>
        <w:t>(</w:t>
      </w:r>
      <w:r w:rsidRPr="00975F7B">
        <w:rPr>
          <w:i/>
          <w:sz w:val="22"/>
          <w:szCs w:val="22"/>
          <w:lang w:val="ru-RU"/>
        </w:rPr>
        <w:t>Подпрограмма "Доступное жилье в городе Благодарном на 2015 - 2017 годы"</w:t>
      </w:r>
      <w:r>
        <w:rPr>
          <w:i/>
          <w:sz w:val="22"/>
          <w:szCs w:val="22"/>
          <w:lang w:val="ru-RU"/>
        </w:rPr>
        <w:t xml:space="preserve"> </w:t>
      </w:r>
      <w:r w:rsidRPr="00386508">
        <w:rPr>
          <w:i/>
          <w:sz w:val="22"/>
          <w:szCs w:val="22"/>
          <w:lang w:val="ru-RU"/>
        </w:rPr>
        <w:t xml:space="preserve">= </w:t>
      </w:r>
      <w:r>
        <w:rPr>
          <w:i/>
          <w:sz w:val="22"/>
          <w:szCs w:val="22"/>
          <w:lang w:val="ru-RU"/>
        </w:rPr>
        <w:t>1 226,800</w:t>
      </w:r>
      <w:r w:rsidRPr="00386508">
        <w:rPr>
          <w:i/>
          <w:sz w:val="22"/>
          <w:szCs w:val="22"/>
          <w:lang w:val="ru-RU"/>
        </w:rPr>
        <w:t xml:space="preserve"> тыс</w:t>
      </w:r>
      <w:proofErr w:type="gramStart"/>
      <w:r w:rsidRPr="00386508">
        <w:rPr>
          <w:i/>
          <w:sz w:val="22"/>
          <w:szCs w:val="22"/>
          <w:lang w:val="ru-RU"/>
        </w:rPr>
        <w:t>.р</w:t>
      </w:r>
      <w:proofErr w:type="gramEnd"/>
      <w:r w:rsidRPr="00386508">
        <w:rPr>
          <w:i/>
          <w:sz w:val="22"/>
          <w:szCs w:val="22"/>
          <w:lang w:val="ru-RU"/>
        </w:rPr>
        <w:t>уб.)</w:t>
      </w:r>
    </w:p>
    <w:p w:rsidR="00E72C2C" w:rsidRPr="00110BED" w:rsidRDefault="00E72C2C" w:rsidP="00E72C2C">
      <w:pPr>
        <w:spacing w:line="228" w:lineRule="auto"/>
        <w:jc w:val="both"/>
        <w:rPr>
          <w:color w:val="000000"/>
          <w:sz w:val="22"/>
          <w:szCs w:val="22"/>
          <w:lang w:val="ru-RU"/>
        </w:rPr>
      </w:pPr>
      <w:r w:rsidRPr="00386508">
        <w:rPr>
          <w:color w:val="000000"/>
          <w:sz w:val="22"/>
          <w:szCs w:val="22"/>
          <w:lang w:val="ru-RU"/>
        </w:rPr>
        <w:t xml:space="preserve">         Раздел аккумулирует расходы на исполнение целевой программы "Обеспечение жильем </w:t>
      </w:r>
      <w:r>
        <w:rPr>
          <w:color w:val="000000"/>
          <w:sz w:val="22"/>
          <w:szCs w:val="22"/>
          <w:lang w:val="ru-RU"/>
        </w:rPr>
        <w:t>молодых семей" в Ставропольском</w:t>
      </w:r>
      <w:r w:rsidRPr="00386508">
        <w:rPr>
          <w:color w:val="000000"/>
          <w:sz w:val="22"/>
          <w:szCs w:val="22"/>
          <w:lang w:val="ru-RU"/>
        </w:rPr>
        <w:t xml:space="preserve">", по данному разделу </w:t>
      </w:r>
      <w:r>
        <w:rPr>
          <w:sz w:val="22"/>
          <w:szCs w:val="22"/>
          <w:lang w:val="ru-RU"/>
        </w:rPr>
        <w:t xml:space="preserve">за </w:t>
      </w:r>
      <w:r w:rsidR="009D7418">
        <w:rPr>
          <w:sz w:val="22"/>
          <w:szCs w:val="22"/>
          <w:lang w:val="ru-RU"/>
        </w:rPr>
        <w:t>9 месяцев</w:t>
      </w:r>
      <w:r w:rsidR="009D7418" w:rsidRPr="00386508">
        <w:rPr>
          <w:sz w:val="22"/>
          <w:szCs w:val="22"/>
          <w:lang w:val="ru-RU"/>
        </w:rPr>
        <w:t xml:space="preserve"> </w:t>
      </w:r>
      <w:r w:rsidRPr="00386508">
        <w:rPr>
          <w:color w:val="000000"/>
          <w:sz w:val="22"/>
          <w:szCs w:val="22"/>
          <w:lang w:val="ru-RU"/>
        </w:rPr>
        <w:t>201</w:t>
      </w:r>
      <w:r>
        <w:rPr>
          <w:color w:val="000000"/>
          <w:sz w:val="22"/>
          <w:szCs w:val="22"/>
          <w:lang w:val="ru-RU"/>
        </w:rPr>
        <w:t>5</w:t>
      </w:r>
      <w:r w:rsidRPr="00386508">
        <w:rPr>
          <w:color w:val="000000"/>
          <w:sz w:val="22"/>
          <w:szCs w:val="22"/>
          <w:lang w:val="ru-RU"/>
        </w:rPr>
        <w:t xml:space="preserve"> года </w:t>
      </w:r>
      <w:r>
        <w:rPr>
          <w:color w:val="000000"/>
          <w:sz w:val="22"/>
          <w:szCs w:val="22"/>
          <w:lang w:val="ru-RU"/>
        </w:rPr>
        <w:t>кассовое исполнение составило 453,600 тыс.руб.</w:t>
      </w:r>
      <w:r w:rsidRPr="00110BED">
        <w:rPr>
          <w:lang w:val="ru-RU"/>
        </w:rPr>
        <w:t xml:space="preserve"> </w:t>
      </w:r>
      <w:r>
        <w:rPr>
          <w:lang w:val="ru-RU"/>
        </w:rPr>
        <w:t>(с</w:t>
      </w:r>
      <w:r w:rsidRPr="00110BED">
        <w:rPr>
          <w:color w:val="000000"/>
          <w:sz w:val="22"/>
          <w:szCs w:val="22"/>
          <w:lang w:val="ru-RU"/>
        </w:rPr>
        <w:t>уб</w:t>
      </w:r>
      <w:r>
        <w:rPr>
          <w:color w:val="000000"/>
          <w:sz w:val="22"/>
          <w:szCs w:val="22"/>
          <w:lang w:val="ru-RU"/>
        </w:rPr>
        <w:t xml:space="preserve">сидия молодой </w:t>
      </w:r>
      <w:r w:rsidRPr="00110BED">
        <w:rPr>
          <w:color w:val="000000"/>
          <w:sz w:val="22"/>
          <w:szCs w:val="22"/>
          <w:lang w:val="ru-RU"/>
        </w:rPr>
        <w:t>сем</w:t>
      </w:r>
      <w:r>
        <w:rPr>
          <w:color w:val="000000"/>
          <w:sz w:val="22"/>
          <w:szCs w:val="22"/>
          <w:lang w:val="ru-RU"/>
        </w:rPr>
        <w:t>ье</w:t>
      </w:r>
      <w:r w:rsidRPr="00110BED">
        <w:rPr>
          <w:color w:val="000000"/>
          <w:sz w:val="22"/>
          <w:szCs w:val="22"/>
          <w:lang w:val="ru-RU"/>
        </w:rPr>
        <w:t xml:space="preserve"> пр.ж.с.св</w:t>
      </w:r>
      <w:proofErr w:type="gramStart"/>
      <w:r w:rsidRPr="00110BED">
        <w:rPr>
          <w:color w:val="000000"/>
          <w:sz w:val="22"/>
          <w:szCs w:val="22"/>
          <w:lang w:val="ru-RU"/>
        </w:rPr>
        <w:t>.С</w:t>
      </w:r>
      <w:proofErr w:type="gramEnd"/>
      <w:r w:rsidRPr="00110BED">
        <w:rPr>
          <w:color w:val="000000"/>
          <w:sz w:val="22"/>
          <w:szCs w:val="22"/>
          <w:lang w:val="ru-RU"/>
        </w:rPr>
        <w:t>К-26№0143от12.09.14г.,з.б.№0029-ВСП/256 от 29.04.2015г. Бойков Александр Александрович</w:t>
      </w:r>
      <w:r>
        <w:rPr>
          <w:color w:val="000000"/>
          <w:sz w:val="22"/>
          <w:szCs w:val="22"/>
          <w:lang w:val="ru-RU"/>
        </w:rPr>
        <w:t>).</w:t>
      </w:r>
      <w:r w:rsidRPr="00110BED">
        <w:rPr>
          <w:sz w:val="22"/>
          <w:szCs w:val="22"/>
          <w:lang w:val="ru-RU"/>
        </w:rPr>
        <w:t xml:space="preserve"> </w:t>
      </w:r>
      <w:r w:rsidRPr="00386508">
        <w:rPr>
          <w:sz w:val="22"/>
          <w:szCs w:val="22"/>
          <w:lang w:val="ru-RU"/>
        </w:rPr>
        <w:t xml:space="preserve">Неисполненные назначения </w:t>
      </w:r>
      <w:r>
        <w:rPr>
          <w:sz w:val="22"/>
          <w:szCs w:val="22"/>
          <w:lang w:val="ru-RU"/>
        </w:rPr>
        <w:t>773,200</w:t>
      </w:r>
      <w:r w:rsidRPr="00386508">
        <w:rPr>
          <w:sz w:val="22"/>
          <w:szCs w:val="22"/>
          <w:lang w:val="ru-RU"/>
        </w:rPr>
        <w:t xml:space="preserve"> тыс</w:t>
      </w:r>
      <w:proofErr w:type="gramStart"/>
      <w:r w:rsidRPr="00386508">
        <w:rPr>
          <w:sz w:val="22"/>
          <w:szCs w:val="22"/>
          <w:lang w:val="ru-RU"/>
        </w:rPr>
        <w:t>.р</w:t>
      </w:r>
      <w:proofErr w:type="gramEnd"/>
      <w:r w:rsidRPr="00386508">
        <w:rPr>
          <w:sz w:val="22"/>
          <w:szCs w:val="22"/>
          <w:lang w:val="ru-RU"/>
        </w:rPr>
        <w:t>уб</w:t>
      </w:r>
      <w:r>
        <w:rPr>
          <w:sz w:val="22"/>
          <w:szCs w:val="22"/>
          <w:lang w:val="ru-RU"/>
        </w:rPr>
        <w:t>.</w:t>
      </w:r>
    </w:p>
    <w:p w:rsidR="00E72C2C" w:rsidRPr="00386508" w:rsidRDefault="00E72C2C" w:rsidP="00E72C2C">
      <w:pPr>
        <w:spacing w:line="228" w:lineRule="auto"/>
        <w:jc w:val="both"/>
        <w:rPr>
          <w:b/>
          <w:color w:val="C00000"/>
          <w:sz w:val="22"/>
          <w:szCs w:val="22"/>
          <w:lang w:val="ru-RU"/>
        </w:rPr>
      </w:pPr>
    </w:p>
    <w:p w:rsidR="00E72C2C" w:rsidRPr="00386508" w:rsidRDefault="00E72C2C" w:rsidP="00E72C2C">
      <w:pPr>
        <w:autoSpaceDE w:val="0"/>
        <w:autoSpaceDN w:val="0"/>
        <w:adjustRightInd w:val="0"/>
        <w:spacing w:line="228" w:lineRule="auto"/>
        <w:ind w:firstLine="709"/>
        <w:jc w:val="center"/>
        <w:outlineLvl w:val="4"/>
        <w:rPr>
          <w:bCs/>
          <w:color w:val="000000"/>
          <w:sz w:val="22"/>
          <w:szCs w:val="22"/>
          <w:lang w:val="ru-RU"/>
        </w:rPr>
      </w:pPr>
      <w:r w:rsidRPr="00386508">
        <w:rPr>
          <w:bCs/>
          <w:color w:val="000000"/>
          <w:sz w:val="22"/>
          <w:szCs w:val="22"/>
          <w:lang w:val="ru-RU"/>
        </w:rPr>
        <w:t xml:space="preserve"> «ФИЗИЧЕСКАЯ КУЛЬТУРА И СПОРТ»</w:t>
      </w:r>
    </w:p>
    <w:p w:rsidR="00E72C2C" w:rsidRPr="00386508" w:rsidRDefault="00E72C2C" w:rsidP="00E72C2C">
      <w:pPr>
        <w:autoSpaceDE w:val="0"/>
        <w:autoSpaceDN w:val="0"/>
        <w:adjustRightInd w:val="0"/>
        <w:spacing w:line="228" w:lineRule="auto"/>
        <w:outlineLvl w:val="4"/>
        <w:rPr>
          <w:bCs/>
          <w:i/>
          <w:color w:val="000000"/>
          <w:sz w:val="22"/>
          <w:szCs w:val="22"/>
          <w:lang w:val="ru-RU"/>
        </w:rPr>
      </w:pPr>
      <w:r w:rsidRPr="00386508">
        <w:rPr>
          <w:i/>
          <w:sz w:val="22"/>
          <w:szCs w:val="22"/>
          <w:lang w:val="ru-RU" w:eastAsia="ru-RU"/>
        </w:rPr>
        <w:t>(</w:t>
      </w:r>
      <w:r w:rsidRPr="006E1E59">
        <w:rPr>
          <w:i/>
          <w:sz w:val="22"/>
          <w:szCs w:val="22"/>
          <w:lang w:val="ru-RU" w:eastAsia="ru-RU"/>
        </w:rPr>
        <w:t>Подпрограмма "Развитие физической культуры и спорта в городе Благодарном на 2015 - 2017 годы"</w:t>
      </w:r>
      <w:r>
        <w:rPr>
          <w:i/>
          <w:sz w:val="22"/>
          <w:szCs w:val="22"/>
          <w:lang w:val="ru-RU" w:eastAsia="ru-RU"/>
        </w:rPr>
        <w:t xml:space="preserve"> </w:t>
      </w:r>
      <w:r w:rsidRPr="00386508">
        <w:rPr>
          <w:i/>
          <w:sz w:val="22"/>
          <w:szCs w:val="22"/>
          <w:lang w:val="ru-RU" w:eastAsia="ru-RU"/>
        </w:rPr>
        <w:t xml:space="preserve">= </w:t>
      </w:r>
      <w:r>
        <w:rPr>
          <w:i/>
          <w:sz w:val="22"/>
          <w:szCs w:val="22"/>
          <w:lang w:val="ru-RU" w:eastAsia="ru-RU"/>
        </w:rPr>
        <w:t>33 838,659</w:t>
      </w:r>
      <w:r w:rsidRPr="00386508">
        <w:rPr>
          <w:i/>
          <w:sz w:val="22"/>
          <w:szCs w:val="22"/>
          <w:lang w:val="ru-RU" w:eastAsia="ru-RU"/>
        </w:rPr>
        <w:t xml:space="preserve"> тыс</w:t>
      </w:r>
      <w:proofErr w:type="gramStart"/>
      <w:r w:rsidRPr="00386508">
        <w:rPr>
          <w:i/>
          <w:sz w:val="22"/>
          <w:szCs w:val="22"/>
          <w:lang w:val="ru-RU" w:eastAsia="ru-RU"/>
        </w:rPr>
        <w:t>.р</w:t>
      </w:r>
      <w:proofErr w:type="gramEnd"/>
      <w:r w:rsidRPr="00386508">
        <w:rPr>
          <w:i/>
          <w:sz w:val="22"/>
          <w:szCs w:val="22"/>
          <w:lang w:val="ru-RU" w:eastAsia="ru-RU"/>
        </w:rPr>
        <w:t>уб.)</w:t>
      </w:r>
    </w:p>
    <w:p w:rsidR="00E72C2C" w:rsidRPr="00386508" w:rsidRDefault="00E72C2C" w:rsidP="00E72C2C">
      <w:pPr>
        <w:spacing w:line="228" w:lineRule="auto"/>
        <w:jc w:val="both"/>
        <w:rPr>
          <w:sz w:val="22"/>
          <w:szCs w:val="22"/>
          <w:lang w:val="ru-RU"/>
        </w:rPr>
      </w:pPr>
      <w:r w:rsidRPr="00386508">
        <w:rPr>
          <w:sz w:val="22"/>
          <w:szCs w:val="22"/>
          <w:lang w:val="ru-RU"/>
        </w:rPr>
        <w:t xml:space="preserve">        На выполнение мероприятий в области «Физическая культура и спорт» направлено средств местного бюджета в сумме </w:t>
      </w:r>
      <w:r w:rsidR="00B44EE6">
        <w:rPr>
          <w:sz w:val="22"/>
          <w:szCs w:val="22"/>
          <w:lang w:val="ru-RU"/>
        </w:rPr>
        <w:t>1 335,0</w:t>
      </w:r>
      <w:r w:rsidRPr="00386508">
        <w:rPr>
          <w:sz w:val="22"/>
          <w:szCs w:val="22"/>
          <w:lang w:val="ru-RU"/>
        </w:rPr>
        <w:t xml:space="preserve"> тыс. рублей, из них </w:t>
      </w:r>
      <w:r>
        <w:rPr>
          <w:sz w:val="22"/>
          <w:szCs w:val="22"/>
          <w:lang w:val="ru-RU"/>
        </w:rPr>
        <w:t>на прочие мероприятия 2,0 тыс</w:t>
      </w:r>
      <w:proofErr w:type="gramStart"/>
      <w:r>
        <w:rPr>
          <w:sz w:val="22"/>
          <w:szCs w:val="22"/>
          <w:lang w:val="ru-RU"/>
        </w:rPr>
        <w:t>.р</w:t>
      </w:r>
      <w:proofErr w:type="gramEnd"/>
      <w:r>
        <w:rPr>
          <w:sz w:val="22"/>
          <w:szCs w:val="22"/>
          <w:lang w:val="ru-RU"/>
        </w:rPr>
        <w:t>уб.</w:t>
      </w:r>
    </w:p>
    <w:p w:rsidR="00E72C2C" w:rsidRPr="00386508" w:rsidRDefault="00E72C2C" w:rsidP="00E72C2C">
      <w:pPr>
        <w:spacing w:line="228" w:lineRule="auto"/>
        <w:jc w:val="both"/>
        <w:rPr>
          <w:color w:val="000000"/>
          <w:sz w:val="22"/>
          <w:szCs w:val="22"/>
          <w:lang w:val="ru-RU"/>
        </w:rPr>
      </w:pPr>
      <w:r w:rsidRPr="00386508">
        <w:rPr>
          <w:sz w:val="22"/>
          <w:szCs w:val="22"/>
          <w:lang w:val="ru-RU"/>
        </w:rPr>
        <w:t xml:space="preserve">         Фактическая численность  работников АУ </w:t>
      </w:r>
      <w:proofErr w:type="spellStart"/>
      <w:r w:rsidRPr="00386508">
        <w:rPr>
          <w:sz w:val="22"/>
          <w:szCs w:val="22"/>
          <w:lang w:val="ru-RU"/>
        </w:rPr>
        <w:t>Благодарненский</w:t>
      </w:r>
      <w:proofErr w:type="spellEnd"/>
      <w:r w:rsidRPr="00386508">
        <w:rPr>
          <w:sz w:val="22"/>
          <w:szCs w:val="22"/>
          <w:lang w:val="ru-RU"/>
        </w:rPr>
        <w:t xml:space="preserve"> ст</w:t>
      </w:r>
      <w:r>
        <w:rPr>
          <w:sz w:val="22"/>
          <w:szCs w:val="22"/>
          <w:lang w:val="ru-RU"/>
        </w:rPr>
        <w:t xml:space="preserve">адион «Колос» за </w:t>
      </w:r>
      <w:r w:rsidR="009D7418">
        <w:rPr>
          <w:sz w:val="22"/>
          <w:szCs w:val="22"/>
          <w:lang w:val="ru-RU"/>
        </w:rPr>
        <w:t>9 месяцев</w:t>
      </w:r>
      <w:r>
        <w:rPr>
          <w:sz w:val="22"/>
          <w:szCs w:val="22"/>
          <w:lang w:val="ru-RU"/>
        </w:rPr>
        <w:t xml:space="preserve">  2015</w:t>
      </w:r>
      <w:r w:rsidRPr="00386508">
        <w:rPr>
          <w:sz w:val="22"/>
          <w:szCs w:val="22"/>
          <w:lang w:val="ru-RU"/>
        </w:rPr>
        <w:t xml:space="preserve"> года составила </w:t>
      </w:r>
      <w:r>
        <w:rPr>
          <w:sz w:val="22"/>
          <w:szCs w:val="22"/>
          <w:lang w:val="ru-RU"/>
        </w:rPr>
        <w:t>13</w:t>
      </w:r>
      <w:r w:rsidRPr="00386508">
        <w:rPr>
          <w:sz w:val="22"/>
          <w:szCs w:val="22"/>
          <w:lang w:val="ru-RU"/>
        </w:rPr>
        <w:t xml:space="preserve"> единиц при утвержденной штатной численности на 01 января 201</w:t>
      </w:r>
      <w:r>
        <w:rPr>
          <w:sz w:val="22"/>
          <w:szCs w:val="22"/>
          <w:lang w:val="ru-RU"/>
        </w:rPr>
        <w:t>5</w:t>
      </w:r>
      <w:r w:rsidRPr="00386508">
        <w:rPr>
          <w:sz w:val="22"/>
          <w:szCs w:val="22"/>
          <w:lang w:val="ru-RU"/>
        </w:rPr>
        <w:t xml:space="preserve"> года в количестве 14,25 штатных единиц. Фактические расходы на денежное содержание работников за </w:t>
      </w:r>
      <w:r w:rsidR="00B44EE6">
        <w:rPr>
          <w:sz w:val="22"/>
          <w:szCs w:val="22"/>
          <w:lang w:val="ru-RU"/>
        </w:rPr>
        <w:t>9 месяцев</w:t>
      </w:r>
      <w:r w:rsidR="00B44EE6" w:rsidRPr="00386508">
        <w:rPr>
          <w:sz w:val="22"/>
          <w:szCs w:val="22"/>
          <w:lang w:val="ru-RU"/>
        </w:rPr>
        <w:t xml:space="preserve"> </w:t>
      </w:r>
      <w:r w:rsidRPr="00386508">
        <w:rPr>
          <w:sz w:val="22"/>
          <w:szCs w:val="22"/>
          <w:lang w:val="ru-RU"/>
        </w:rPr>
        <w:t>201</w:t>
      </w:r>
      <w:r>
        <w:rPr>
          <w:sz w:val="22"/>
          <w:szCs w:val="22"/>
          <w:lang w:val="ru-RU"/>
        </w:rPr>
        <w:t>5</w:t>
      </w:r>
      <w:r w:rsidRPr="00386508">
        <w:rPr>
          <w:sz w:val="22"/>
          <w:szCs w:val="22"/>
          <w:lang w:val="ru-RU"/>
        </w:rPr>
        <w:t xml:space="preserve"> года составили </w:t>
      </w:r>
      <w:r w:rsidR="00B44EE6">
        <w:rPr>
          <w:sz w:val="22"/>
          <w:szCs w:val="22"/>
          <w:lang w:val="ru-RU"/>
        </w:rPr>
        <w:t>728,191</w:t>
      </w:r>
      <w:r w:rsidRPr="00386508">
        <w:rPr>
          <w:sz w:val="22"/>
          <w:szCs w:val="22"/>
          <w:lang w:val="ru-RU"/>
        </w:rPr>
        <w:t xml:space="preserve"> тыс</w:t>
      </w:r>
      <w:proofErr w:type="gramStart"/>
      <w:r w:rsidRPr="00386508">
        <w:rPr>
          <w:sz w:val="22"/>
          <w:szCs w:val="22"/>
          <w:lang w:val="ru-RU"/>
        </w:rPr>
        <w:t>.р</w:t>
      </w:r>
      <w:proofErr w:type="gramEnd"/>
      <w:r w:rsidRPr="00386508">
        <w:rPr>
          <w:sz w:val="22"/>
          <w:szCs w:val="22"/>
          <w:lang w:val="ru-RU"/>
        </w:rPr>
        <w:t>ублей.</w:t>
      </w:r>
    </w:p>
    <w:p w:rsidR="00E72C2C" w:rsidRPr="00386508" w:rsidRDefault="00E72C2C" w:rsidP="00E72C2C">
      <w:pPr>
        <w:autoSpaceDE w:val="0"/>
        <w:autoSpaceDN w:val="0"/>
        <w:adjustRightInd w:val="0"/>
        <w:spacing w:line="228" w:lineRule="auto"/>
        <w:ind w:firstLine="709"/>
        <w:jc w:val="both"/>
        <w:outlineLvl w:val="4"/>
        <w:rPr>
          <w:sz w:val="22"/>
          <w:szCs w:val="22"/>
          <w:lang w:val="ru-RU"/>
        </w:rPr>
      </w:pPr>
    </w:p>
    <w:p w:rsidR="00E72C2C" w:rsidRPr="00386508" w:rsidRDefault="00E72C2C" w:rsidP="00E72C2C">
      <w:pPr>
        <w:spacing w:line="228" w:lineRule="auto"/>
        <w:jc w:val="center"/>
        <w:rPr>
          <w:sz w:val="22"/>
          <w:szCs w:val="22"/>
          <w:lang w:val="ru-RU"/>
        </w:rPr>
      </w:pPr>
    </w:p>
    <w:p w:rsidR="00E72C2C" w:rsidRPr="00386508" w:rsidRDefault="00E72C2C" w:rsidP="00E72C2C">
      <w:pPr>
        <w:spacing w:line="228" w:lineRule="auto"/>
        <w:jc w:val="center"/>
        <w:rPr>
          <w:sz w:val="22"/>
          <w:szCs w:val="22"/>
          <w:lang w:val="ru-RU"/>
        </w:rPr>
      </w:pPr>
    </w:p>
    <w:p w:rsidR="00E72C2C" w:rsidRPr="00386508" w:rsidRDefault="00E72C2C" w:rsidP="00E72C2C">
      <w:pPr>
        <w:spacing w:line="228" w:lineRule="auto"/>
        <w:jc w:val="center"/>
        <w:rPr>
          <w:sz w:val="22"/>
          <w:szCs w:val="22"/>
          <w:lang w:val="ru-RU"/>
        </w:rPr>
      </w:pPr>
    </w:p>
    <w:p w:rsidR="00E72C2C" w:rsidRPr="00386508" w:rsidRDefault="00E72C2C" w:rsidP="00E72C2C">
      <w:pPr>
        <w:spacing w:line="228" w:lineRule="auto"/>
        <w:rPr>
          <w:sz w:val="22"/>
          <w:szCs w:val="22"/>
          <w:lang w:val="ru-RU"/>
        </w:rPr>
      </w:pPr>
    </w:p>
    <w:p w:rsidR="00E72C2C" w:rsidRPr="00386508" w:rsidRDefault="00E72C2C" w:rsidP="00E72C2C">
      <w:pPr>
        <w:spacing w:line="228" w:lineRule="auto"/>
        <w:rPr>
          <w:sz w:val="22"/>
          <w:szCs w:val="22"/>
          <w:lang w:val="ru-RU"/>
        </w:rPr>
      </w:pPr>
    </w:p>
    <w:p w:rsidR="00E72C2C" w:rsidRPr="00B257AA" w:rsidRDefault="00E72C2C" w:rsidP="00E72C2C">
      <w:pPr>
        <w:rPr>
          <w:lang w:val="ru-RU"/>
        </w:rPr>
      </w:pPr>
    </w:p>
    <w:p w:rsidR="001740DC" w:rsidRPr="00E72C2C" w:rsidRDefault="001740DC">
      <w:pPr>
        <w:rPr>
          <w:lang w:val="ru-RU"/>
        </w:rPr>
      </w:pPr>
    </w:p>
    <w:sectPr w:rsidR="001740DC" w:rsidRPr="00E72C2C" w:rsidSect="00B257AA">
      <w:pgSz w:w="11906" w:h="16838"/>
      <w:pgMar w:top="1134" w:right="1418" w:bottom="136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850"/>
    <w:multiLevelType w:val="multilevel"/>
    <w:tmpl w:val="C0E00512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0BA7303"/>
    <w:multiLevelType w:val="hybridMultilevel"/>
    <w:tmpl w:val="F9F4AF56"/>
    <w:lvl w:ilvl="0" w:tplc="00946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40409"/>
    <w:multiLevelType w:val="multilevel"/>
    <w:tmpl w:val="1EBC6AA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C2C"/>
    <w:rsid w:val="000065BD"/>
    <w:rsid w:val="00013B7F"/>
    <w:rsid w:val="00036714"/>
    <w:rsid w:val="000406B2"/>
    <w:rsid w:val="000424AF"/>
    <w:rsid w:val="00044C47"/>
    <w:rsid w:val="00047152"/>
    <w:rsid w:val="00047BAA"/>
    <w:rsid w:val="00061923"/>
    <w:rsid w:val="00062CD2"/>
    <w:rsid w:val="0007625D"/>
    <w:rsid w:val="0007767D"/>
    <w:rsid w:val="0008634E"/>
    <w:rsid w:val="000953BA"/>
    <w:rsid w:val="000A53DC"/>
    <w:rsid w:val="000A7E70"/>
    <w:rsid w:val="000C3D3A"/>
    <w:rsid w:val="000C5148"/>
    <w:rsid w:val="000E6800"/>
    <w:rsid w:val="00116D53"/>
    <w:rsid w:val="001172ED"/>
    <w:rsid w:val="0011764E"/>
    <w:rsid w:val="001235C2"/>
    <w:rsid w:val="00156F5C"/>
    <w:rsid w:val="00161282"/>
    <w:rsid w:val="001647F3"/>
    <w:rsid w:val="00166785"/>
    <w:rsid w:val="00166FCD"/>
    <w:rsid w:val="001740DC"/>
    <w:rsid w:val="001816A6"/>
    <w:rsid w:val="00184D93"/>
    <w:rsid w:val="00193A63"/>
    <w:rsid w:val="001A32A0"/>
    <w:rsid w:val="001A362C"/>
    <w:rsid w:val="001A3A47"/>
    <w:rsid w:val="001A74DE"/>
    <w:rsid w:val="001B21E0"/>
    <w:rsid w:val="001B6768"/>
    <w:rsid w:val="001B74CA"/>
    <w:rsid w:val="001C3BEA"/>
    <w:rsid w:val="001D3B53"/>
    <w:rsid w:val="001F2E31"/>
    <w:rsid w:val="001F6A22"/>
    <w:rsid w:val="00200408"/>
    <w:rsid w:val="0020420F"/>
    <w:rsid w:val="00206CBE"/>
    <w:rsid w:val="00220DC9"/>
    <w:rsid w:val="002231E8"/>
    <w:rsid w:val="002271EB"/>
    <w:rsid w:val="00227C56"/>
    <w:rsid w:val="002329A8"/>
    <w:rsid w:val="002339E9"/>
    <w:rsid w:val="00235B85"/>
    <w:rsid w:val="002450A5"/>
    <w:rsid w:val="0027042B"/>
    <w:rsid w:val="00291CDE"/>
    <w:rsid w:val="002A3673"/>
    <w:rsid w:val="002A57A5"/>
    <w:rsid w:val="002A5F69"/>
    <w:rsid w:val="002B7C08"/>
    <w:rsid w:val="002C03BA"/>
    <w:rsid w:val="002C15BD"/>
    <w:rsid w:val="002D30CE"/>
    <w:rsid w:val="002E5376"/>
    <w:rsid w:val="002E61C4"/>
    <w:rsid w:val="002E63F3"/>
    <w:rsid w:val="002F3C9A"/>
    <w:rsid w:val="0030442D"/>
    <w:rsid w:val="003163B6"/>
    <w:rsid w:val="00324C87"/>
    <w:rsid w:val="003262BC"/>
    <w:rsid w:val="00337FDC"/>
    <w:rsid w:val="00340BB8"/>
    <w:rsid w:val="00351BF9"/>
    <w:rsid w:val="003537F5"/>
    <w:rsid w:val="00367034"/>
    <w:rsid w:val="003751CC"/>
    <w:rsid w:val="0038269B"/>
    <w:rsid w:val="00385451"/>
    <w:rsid w:val="00385F7B"/>
    <w:rsid w:val="00397545"/>
    <w:rsid w:val="003A0DCE"/>
    <w:rsid w:val="003B1894"/>
    <w:rsid w:val="003B1F05"/>
    <w:rsid w:val="003B5798"/>
    <w:rsid w:val="003C3226"/>
    <w:rsid w:val="003C6734"/>
    <w:rsid w:val="003E72A9"/>
    <w:rsid w:val="00405961"/>
    <w:rsid w:val="00406D7E"/>
    <w:rsid w:val="00421549"/>
    <w:rsid w:val="004253C9"/>
    <w:rsid w:val="004418D8"/>
    <w:rsid w:val="00445A5B"/>
    <w:rsid w:val="00447932"/>
    <w:rsid w:val="00476359"/>
    <w:rsid w:val="00486C75"/>
    <w:rsid w:val="00494B2F"/>
    <w:rsid w:val="004A5718"/>
    <w:rsid w:val="004F60F3"/>
    <w:rsid w:val="00513944"/>
    <w:rsid w:val="005150E4"/>
    <w:rsid w:val="00515AC1"/>
    <w:rsid w:val="00521912"/>
    <w:rsid w:val="00522E82"/>
    <w:rsid w:val="0052532B"/>
    <w:rsid w:val="00526832"/>
    <w:rsid w:val="005273B8"/>
    <w:rsid w:val="00532B1E"/>
    <w:rsid w:val="005579AF"/>
    <w:rsid w:val="005617A8"/>
    <w:rsid w:val="00575754"/>
    <w:rsid w:val="00580CE6"/>
    <w:rsid w:val="005824BB"/>
    <w:rsid w:val="0059397C"/>
    <w:rsid w:val="00596441"/>
    <w:rsid w:val="005C6A6B"/>
    <w:rsid w:val="005D4CE5"/>
    <w:rsid w:val="005D5DD8"/>
    <w:rsid w:val="005E1DFE"/>
    <w:rsid w:val="005E2859"/>
    <w:rsid w:val="00607A66"/>
    <w:rsid w:val="006168F7"/>
    <w:rsid w:val="0062339A"/>
    <w:rsid w:val="00627414"/>
    <w:rsid w:val="00651FA6"/>
    <w:rsid w:val="00655777"/>
    <w:rsid w:val="00655A0D"/>
    <w:rsid w:val="00657020"/>
    <w:rsid w:val="00661554"/>
    <w:rsid w:val="00673897"/>
    <w:rsid w:val="006868F1"/>
    <w:rsid w:val="00691D89"/>
    <w:rsid w:val="0069214F"/>
    <w:rsid w:val="006947D3"/>
    <w:rsid w:val="006C3391"/>
    <w:rsid w:val="006E07C9"/>
    <w:rsid w:val="006E1143"/>
    <w:rsid w:val="006F1EAC"/>
    <w:rsid w:val="006F3B97"/>
    <w:rsid w:val="00704E4C"/>
    <w:rsid w:val="0071715F"/>
    <w:rsid w:val="00721FE3"/>
    <w:rsid w:val="00746CA8"/>
    <w:rsid w:val="00753177"/>
    <w:rsid w:val="00763C13"/>
    <w:rsid w:val="00775DBC"/>
    <w:rsid w:val="00780F74"/>
    <w:rsid w:val="007923E0"/>
    <w:rsid w:val="00797978"/>
    <w:rsid w:val="007A0FC3"/>
    <w:rsid w:val="007A20D6"/>
    <w:rsid w:val="007A37FB"/>
    <w:rsid w:val="007B36B7"/>
    <w:rsid w:val="007B3D1A"/>
    <w:rsid w:val="007B6E1C"/>
    <w:rsid w:val="007B78BD"/>
    <w:rsid w:val="007B7D31"/>
    <w:rsid w:val="007C2BA8"/>
    <w:rsid w:val="007C31C9"/>
    <w:rsid w:val="007C3934"/>
    <w:rsid w:val="007E02A5"/>
    <w:rsid w:val="007E2515"/>
    <w:rsid w:val="007E53D4"/>
    <w:rsid w:val="007F64F0"/>
    <w:rsid w:val="007F7476"/>
    <w:rsid w:val="00802D75"/>
    <w:rsid w:val="00820D51"/>
    <w:rsid w:val="008303AA"/>
    <w:rsid w:val="008537EE"/>
    <w:rsid w:val="00861777"/>
    <w:rsid w:val="00870A00"/>
    <w:rsid w:val="00870AD0"/>
    <w:rsid w:val="00873020"/>
    <w:rsid w:val="008845DB"/>
    <w:rsid w:val="00885070"/>
    <w:rsid w:val="00891E23"/>
    <w:rsid w:val="008927B4"/>
    <w:rsid w:val="00896AD1"/>
    <w:rsid w:val="008A5271"/>
    <w:rsid w:val="008A7ABC"/>
    <w:rsid w:val="008C1A57"/>
    <w:rsid w:val="008C4CD2"/>
    <w:rsid w:val="008F6664"/>
    <w:rsid w:val="008F66F7"/>
    <w:rsid w:val="00907C60"/>
    <w:rsid w:val="00910A70"/>
    <w:rsid w:val="00910E67"/>
    <w:rsid w:val="00924BA7"/>
    <w:rsid w:val="0092518C"/>
    <w:rsid w:val="009301CE"/>
    <w:rsid w:val="00933399"/>
    <w:rsid w:val="00940AD0"/>
    <w:rsid w:val="00956387"/>
    <w:rsid w:val="00966FA6"/>
    <w:rsid w:val="0096747B"/>
    <w:rsid w:val="00981E97"/>
    <w:rsid w:val="00983A72"/>
    <w:rsid w:val="009917E7"/>
    <w:rsid w:val="009A28E9"/>
    <w:rsid w:val="009A385C"/>
    <w:rsid w:val="009A5900"/>
    <w:rsid w:val="009C7F2A"/>
    <w:rsid w:val="009D7418"/>
    <w:rsid w:val="009E6E6D"/>
    <w:rsid w:val="009F1E47"/>
    <w:rsid w:val="009F4027"/>
    <w:rsid w:val="00A05AAC"/>
    <w:rsid w:val="00A071FF"/>
    <w:rsid w:val="00A15415"/>
    <w:rsid w:val="00A3795C"/>
    <w:rsid w:val="00A466D8"/>
    <w:rsid w:val="00A7462B"/>
    <w:rsid w:val="00A80A7E"/>
    <w:rsid w:val="00A84B3E"/>
    <w:rsid w:val="00A90B12"/>
    <w:rsid w:val="00A9744C"/>
    <w:rsid w:val="00AB4719"/>
    <w:rsid w:val="00AC0153"/>
    <w:rsid w:val="00AC02E9"/>
    <w:rsid w:val="00AC70E3"/>
    <w:rsid w:val="00AD545A"/>
    <w:rsid w:val="00AE3C42"/>
    <w:rsid w:val="00AF1C06"/>
    <w:rsid w:val="00AF412B"/>
    <w:rsid w:val="00AF6E15"/>
    <w:rsid w:val="00B06092"/>
    <w:rsid w:val="00B2308E"/>
    <w:rsid w:val="00B235C6"/>
    <w:rsid w:val="00B30BBC"/>
    <w:rsid w:val="00B34C68"/>
    <w:rsid w:val="00B35C80"/>
    <w:rsid w:val="00B40955"/>
    <w:rsid w:val="00B44EE6"/>
    <w:rsid w:val="00B64097"/>
    <w:rsid w:val="00B64AA6"/>
    <w:rsid w:val="00B65065"/>
    <w:rsid w:val="00B77314"/>
    <w:rsid w:val="00B77B84"/>
    <w:rsid w:val="00B81384"/>
    <w:rsid w:val="00B87524"/>
    <w:rsid w:val="00BA043C"/>
    <w:rsid w:val="00BB220E"/>
    <w:rsid w:val="00BC6179"/>
    <w:rsid w:val="00BE202E"/>
    <w:rsid w:val="00BE5965"/>
    <w:rsid w:val="00BF0F7F"/>
    <w:rsid w:val="00BF2124"/>
    <w:rsid w:val="00C10167"/>
    <w:rsid w:val="00C11DD7"/>
    <w:rsid w:val="00C240B8"/>
    <w:rsid w:val="00C42192"/>
    <w:rsid w:val="00C45A85"/>
    <w:rsid w:val="00C56A63"/>
    <w:rsid w:val="00C60263"/>
    <w:rsid w:val="00C62859"/>
    <w:rsid w:val="00C73510"/>
    <w:rsid w:val="00C74B8D"/>
    <w:rsid w:val="00C8221A"/>
    <w:rsid w:val="00C8643A"/>
    <w:rsid w:val="00CA079F"/>
    <w:rsid w:val="00CA1963"/>
    <w:rsid w:val="00CA1B22"/>
    <w:rsid w:val="00CA2239"/>
    <w:rsid w:val="00CC2573"/>
    <w:rsid w:val="00CC2AE5"/>
    <w:rsid w:val="00CD3BAB"/>
    <w:rsid w:val="00CD4785"/>
    <w:rsid w:val="00CE0B67"/>
    <w:rsid w:val="00CE39B7"/>
    <w:rsid w:val="00CF4412"/>
    <w:rsid w:val="00D0361C"/>
    <w:rsid w:val="00D30F98"/>
    <w:rsid w:val="00D622F2"/>
    <w:rsid w:val="00D65FAB"/>
    <w:rsid w:val="00D6669C"/>
    <w:rsid w:val="00D7220C"/>
    <w:rsid w:val="00D77FF2"/>
    <w:rsid w:val="00D869D1"/>
    <w:rsid w:val="00DA2FCB"/>
    <w:rsid w:val="00DB3ADB"/>
    <w:rsid w:val="00DC3E58"/>
    <w:rsid w:val="00DC3F01"/>
    <w:rsid w:val="00DC7A7F"/>
    <w:rsid w:val="00DD02DC"/>
    <w:rsid w:val="00DD6B60"/>
    <w:rsid w:val="00DD6CEB"/>
    <w:rsid w:val="00DE1506"/>
    <w:rsid w:val="00E051A9"/>
    <w:rsid w:val="00E12C89"/>
    <w:rsid w:val="00E168F5"/>
    <w:rsid w:val="00E24089"/>
    <w:rsid w:val="00E24B66"/>
    <w:rsid w:val="00E274D6"/>
    <w:rsid w:val="00E306EC"/>
    <w:rsid w:val="00E4111F"/>
    <w:rsid w:val="00E514B0"/>
    <w:rsid w:val="00E70434"/>
    <w:rsid w:val="00E72C2C"/>
    <w:rsid w:val="00E771D8"/>
    <w:rsid w:val="00EA109B"/>
    <w:rsid w:val="00EA4411"/>
    <w:rsid w:val="00EA5E01"/>
    <w:rsid w:val="00EA6391"/>
    <w:rsid w:val="00EB2D3E"/>
    <w:rsid w:val="00ED3819"/>
    <w:rsid w:val="00ED7C03"/>
    <w:rsid w:val="00EF46A3"/>
    <w:rsid w:val="00F136BE"/>
    <w:rsid w:val="00F4289C"/>
    <w:rsid w:val="00F4352A"/>
    <w:rsid w:val="00F44C4B"/>
    <w:rsid w:val="00F459C8"/>
    <w:rsid w:val="00F56E63"/>
    <w:rsid w:val="00F6439B"/>
    <w:rsid w:val="00F65851"/>
    <w:rsid w:val="00F70B98"/>
    <w:rsid w:val="00F85C21"/>
    <w:rsid w:val="00FA6586"/>
    <w:rsid w:val="00FB590C"/>
    <w:rsid w:val="00FB5A2D"/>
    <w:rsid w:val="00FB7C12"/>
    <w:rsid w:val="00FD01A9"/>
    <w:rsid w:val="00FD24A8"/>
    <w:rsid w:val="00FE1D27"/>
    <w:rsid w:val="00FE7075"/>
    <w:rsid w:val="00FF16D7"/>
    <w:rsid w:val="00FF1CC9"/>
    <w:rsid w:val="00FF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2C2C"/>
    <w:pPr>
      <w:spacing w:after="120"/>
    </w:pPr>
    <w:rPr>
      <w:lang w:val="ru-RU" w:eastAsia="ru-RU"/>
    </w:rPr>
  </w:style>
  <w:style w:type="character" w:customStyle="1" w:styleId="a4">
    <w:name w:val="Основной текст Знак"/>
    <w:basedOn w:val="a0"/>
    <w:link w:val="a3"/>
    <w:rsid w:val="00E72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72C2C"/>
    <w:pPr>
      <w:spacing w:after="120"/>
      <w:ind w:left="283"/>
    </w:pPr>
    <w:rPr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E72C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E72C2C"/>
    <w:rPr>
      <w:color w:val="0000FF"/>
      <w:u w:val="single"/>
    </w:rPr>
  </w:style>
  <w:style w:type="paragraph" w:customStyle="1" w:styleId="ConsPlusNormal">
    <w:name w:val="ConsPlusNormal"/>
    <w:rsid w:val="00E72C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rsid w:val="00E72C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72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footer"/>
    <w:basedOn w:val="a"/>
    <w:link w:val="ab"/>
    <w:rsid w:val="00E72C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72C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FollowedHyperlink"/>
    <w:uiPriority w:val="99"/>
    <w:unhideWhenUsed/>
    <w:rsid w:val="00E72C2C"/>
    <w:rPr>
      <w:color w:val="800080"/>
      <w:u w:val="single"/>
    </w:rPr>
  </w:style>
  <w:style w:type="paragraph" w:customStyle="1" w:styleId="font5">
    <w:name w:val="font5"/>
    <w:basedOn w:val="a"/>
    <w:rsid w:val="003537F5"/>
    <w:pPr>
      <w:spacing w:before="100" w:beforeAutospacing="1" w:after="100" w:afterAutospacing="1"/>
    </w:pPr>
    <w:rPr>
      <w:lang w:val="ru-RU" w:eastAsia="ru-RU"/>
    </w:rPr>
  </w:style>
  <w:style w:type="paragraph" w:customStyle="1" w:styleId="xl66">
    <w:name w:val="xl66"/>
    <w:basedOn w:val="a"/>
    <w:rsid w:val="003537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7">
    <w:name w:val="xl67"/>
    <w:basedOn w:val="a"/>
    <w:rsid w:val="003537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68">
    <w:name w:val="xl68"/>
    <w:basedOn w:val="a"/>
    <w:rsid w:val="003537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9">
    <w:name w:val="xl69"/>
    <w:basedOn w:val="a"/>
    <w:rsid w:val="003537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0">
    <w:name w:val="xl70"/>
    <w:basedOn w:val="a"/>
    <w:rsid w:val="003537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71">
    <w:name w:val="xl71"/>
    <w:basedOn w:val="a"/>
    <w:rsid w:val="003537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lang w:val="ru-RU" w:eastAsia="ru-RU"/>
    </w:rPr>
  </w:style>
  <w:style w:type="paragraph" w:customStyle="1" w:styleId="xl72">
    <w:name w:val="xl72"/>
    <w:basedOn w:val="a"/>
    <w:rsid w:val="003537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73">
    <w:name w:val="xl73"/>
    <w:basedOn w:val="a"/>
    <w:rsid w:val="003537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lang w:val="ru-RU" w:eastAsia="ru-RU"/>
    </w:rPr>
  </w:style>
  <w:style w:type="paragraph" w:customStyle="1" w:styleId="xl74">
    <w:name w:val="xl74"/>
    <w:basedOn w:val="a"/>
    <w:rsid w:val="003537F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5">
    <w:name w:val="xl75"/>
    <w:basedOn w:val="a"/>
    <w:rsid w:val="003537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6">
    <w:name w:val="xl76"/>
    <w:basedOn w:val="a"/>
    <w:rsid w:val="003537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7">
    <w:name w:val="xl77"/>
    <w:basedOn w:val="a"/>
    <w:rsid w:val="003537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8">
    <w:name w:val="xl78"/>
    <w:basedOn w:val="a"/>
    <w:rsid w:val="003537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lang w:val="ru-RU" w:eastAsia="ru-RU"/>
    </w:rPr>
  </w:style>
  <w:style w:type="paragraph" w:customStyle="1" w:styleId="xl79">
    <w:name w:val="xl79"/>
    <w:basedOn w:val="a"/>
    <w:rsid w:val="003537F5"/>
    <w:pPr>
      <w:spacing w:before="100" w:beforeAutospacing="1" w:after="100" w:afterAutospacing="1"/>
    </w:pPr>
    <w:rPr>
      <w:lang w:val="ru-RU" w:eastAsia="ru-RU"/>
    </w:rPr>
  </w:style>
  <w:style w:type="paragraph" w:customStyle="1" w:styleId="xl80">
    <w:name w:val="xl80"/>
    <w:basedOn w:val="a"/>
    <w:rsid w:val="003537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1">
    <w:name w:val="xl81"/>
    <w:basedOn w:val="a"/>
    <w:rsid w:val="003537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2">
    <w:name w:val="xl82"/>
    <w:basedOn w:val="a"/>
    <w:rsid w:val="003537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3">
    <w:name w:val="xl83"/>
    <w:basedOn w:val="a"/>
    <w:rsid w:val="003537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4">
    <w:name w:val="xl84"/>
    <w:basedOn w:val="a"/>
    <w:rsid w:val="003537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5">
    <w:name w:val="xl85"/>
    <w:basedOn w:val="a"/>
    <w:rsid w:val="003537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6">
    <w:name w:val="xl86"/>
    <w:basedOn w:val="a"/>
    <w:rsid w:val="003537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7">
    <w:name w:val="xl87"/>
    <w:basedOn w:val="a"/>
    <w:rsid w:val="003537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8">
    <w:name w:val="xl88"/>
    <w:basedOn w:val="a"/>
    <w:rsid w:val="003537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9">
    <w:name w:val="xl89"/>
    <w:basedOn w:val="a"/>
    <w:rsid w:val="003537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0">
    <w:name w:val="xl90"/>
    <w:basedOn w:val="a"/>
    <w:rsid w:val="003537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8796;fld=134;dst=1067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27</Pages>
  <Words>6316</Words>
  <Characters>36003</Characters>
  <Application>Microsoft Office Word</Application>
  <DocSecurity>0</DocSecurity>
  <Lines>300</Lines>
  <Paragraphs>84</Paragraphs>
  <ScaleCrop>false</ScaleCrop>
  <Company>Microsoft</Company>
  <LinksUpToDate>false</LinksUpToDate>
  <CharactersWithSpaces>42235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32</cp:revision>
  <dcterms:created xsi:type="dcterms:W3CDTF">2015-10-08T13:10:00Z</dcterms:created>
  <dcterms:modified xsi:type="dcterms:W3CDTF">2016-05-06T06:07:00Z</dcterms:modified>
</cp:coreProperties>
</file>